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D0389" w14:textId="77777777" w:rsidR="00FD021C" w:rsidRDefault="00FD021C"/>
    <w:tbl>
      <w:tblPr>
        <w:tblStyle w:val="TableGrid"/>
        <w:tblW w:w="13970" w:type="dxa"/>
        <w:tblInd w:w="-455" w:type="dxa"/>
        <w:tblLook w:val="04A0" w:firstRow="1" w:lastRow="0" w:firstColumn="1" w:lastColumn="0" w:noHBand="0" w:noVBand="1"/>
      </w:tblPr>
      <w:tblGrid>
        <w:gridCol w:w="985"/>
        <w:gridCol w:w="4028"/>
        <w:gridCol w:w="1591"/>
        <w:gridCol w:w="1145"/>
        <w:gridCol w:w="2151"/>
        <w:gridCol w:w="1956"/>
        <w:gridCol w:w="10"/>
        <w:gridCol w:w="2059"/>
        <w:gridCol w:w="10"/>
        <w:gridCol w:w="35"/>
      </w:tblGrid>
      <w:tr w:rsidR="00E754DD" w14:paraId="7CBF6C22" w14:textId="77777777" w:rsidTr="009B2669">
        <w:trPr>
          <w:gridAfter w:val="1"/>
          <w:wAfter w:w="35" w:type="dxa"/>
          <w:trHeight w:val="467"/>
        </w:trPr>
        <w:tc>
          <w:tcPr>
            <w:tcW w:w="13935" w:type="dxa"/>
            <w:gridSpan w:val="9"/>
            <w:shd w:val="clear" w:color="auto" w:fill="A8D08D" w:themeFill="accent6" w:themeFillTint="99"/>
          </w:tcPr>
          <w:p w14:paraId="3D8D9CA6" w14:textId="77777777" w:rsidR="00E754DD" w:rsidRPr="009B2669" w:rsidRDefault="00DB4351" w:rsidP="00E754DD">
            <w:pPr>
              <w:jc w:val="center"/>
              <w:rPr>
                <w:b/>
              </w:rPr>
            </w:pPr>
            <w:r w:rsidRPr="009B2669">
              <w:rPr>
                <w:b/>
              </w:rPr>
              <w:t xml:space="preserve">MSHN </w:t>
            </w:r>
            <w:r w:rsidR="00E754DD" w:rsidRPr="009B2669">
              <w:rPr>
                <w:b/>
              </w:rPr>
              <w:t xml:space="preserve">SUDSP </w:t>
            </w:r>
            <w:r w:rsidRPr="009B2669">
              <w:rPr>
                <w:b/>
              </w:rPr>
              <w:t xml:space="preserve">Program Specific </w:t>
            </w:r>
            <w:r w:rsidR="00E754DD" w:rsidRPr="009B2669">
              <w:rPr>
                <w:b/>
              </w:rPr>
              <w:t>Services Review</w:t>
            </w:r>
          </w:p>
        </w:tc>
      </w:tr>
      <w:tr w:rsidR="009F2662" w14:paraId="4214F249" w14:textId="77777777" w:rsidTr="009B2669">
        <w:trPr>
          <w:gridAfter w:val="1"/>
          <w:wAfter w:w="35" w:type="dxa"/>
        </w:trPr>
        <w:tc>
          <w:tcPr>
            <w:tcW w:w="7749" w:type="dxa"/>
            <w:gridSpan w:val="4"/>
            <w:shd w:val="clear" w:color="auto" w:fill="auto"/>
          </w:tcPr>
          <w:p w14:paraId="56A460C4" w14:textId="77777777" w:rsidR="009F2662" w:rsidRDefault="009F2662" w:rsidP="009F2662">
            <w:r w:rsidRPr="009F2662">
              <w:rPr>
                <w:b/>
              </w:rPr>
              <w:t>Provider</w:t>
            </w:r>
            <w:r>
              <w:t xml:space="preserve">: </w:t>
            </w:r>
          </w:p>
        </w:tc>
        <w:tc>
          <w:tcPr>
            <w:tcW w:w="6186" w:type="dxa"/>
            <w:gridSpan w:val="5"/>
            <w:shd w:val="clear" w:color="auto" w:fill="auto"/>
          </w:tcPr>
          <w:p w14:paraId="7B212853" w14:textId="77777777" w:rsidR="009F2662" w:rsidRDefault="009F2662" w:rsidP="009F2662">
            <w:r w:rsidRPr="009F2662">
              <w:rPr>
                <w:b/>
              </w:rPr>
              <w:t>Date of Review</w:t>
            </w:r>
            <w:r>
              <w:t xml:space="preserve">: </w:t>
            </w:r>
          </w:p>
        </w:tc>
      </w:tr>
      <w:tr w:rsidR="00E754DD" w14:paraId="6249F9EB" w14:textId="77777777" w:rsidTr="009B2669">
        <w:trPr>
          <w:gridAfter w:val="1"/>
          <w:wAfter w:w="35" w:type="dxa"/>
        </w:trPr>
        <w:tc>
          <w:tcPr>
            <w:tcW w:w="13935" w:type="dxa"/>
            <w:gridSpan w:val="9"/>
          </w:tcPr>
          <w:p w14:paraId="389FB75B" w14:textId="77777777" w:rsidR="00E754DD" w:rsidRDefault="00E754DD" w:rsidP="00E754DD">
            <w:r w:rsidRPr="009F2662">
              <w:rPr>
                <w:b/>
              </w:rPr>
              <w:t>Reviewers</w:t>
            </w:r>
            <w:r>
              <w:t xml:space="preserve">:  </w:t>
            </w:r>
          </w:p>
        </w:tc>
      </w:tr>
      <w:tr w:rsidR="00823241" w14:paraId="0F0AF2D3" w14:textId="77777777" w:rsidTr="009B2669">
        <w:trPr>
          <w:gridAfter w:val="2"/>
          <w:wAfter w:w="45" w:type="dxa"/>
          <w:trHeight w:val="1169"/>
        </w:trPr>
        <w:tc>
          <w:tcPr>
            <w:tcW w:w="985" w:type="dxa"/>
            <w:shd w:val="clear" w:color="auto" w:fill="A8D08D" w:themeFill="accent6" w:themeFillTint="99"/>
          </w:tcPr>
          <w:p w14:paraId="4B05A0BC" w14:textId="77777777" w:rsidR="00DB4351" w:rsidRPr="00DB4351" w:rsidRDefault="00DB4351" w:rsidP="00DB435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Hlk500261511"/>
          </w:p>
          <w:p w14:paraId="31F42982" w14:textId="77777777" w:rsidR="00DB4351" w:rsidRPr="00DB4351" w:rsidRDefault="00DB4351" w:rsidP="00DB435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EE93890" w14:textId="77777777" w:rsidR="00823241" w:rsidRPr="00DB4351" w:rsidRDefault="00823241" w:rsidP="00DB435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351">
              <w:rPr>
                <w:rFonts w:asciiTheme="majorHAnsi" w:hAnsiTheme="majorHAnsi"/>
                <w:b/>
                <w:sz w:val="20"/>
                <w:szCs w:val="20"/>
              </w:rPr>
              <w:t>#</w:t>
            </w:r>
          </w:p>
        </w:tc>
        <w:tc>
          <w:tcPr>
            <w:tcW w:w="4028" w:type="dxa"/>
            <w:shd w:val="clear" w:color="auto" w:fill="A8D08D" w:themeFill="accent6" w:themeFillTint="99"/>
          </w:tcPr>
          <w:p w14:paraId="542BF26F" w14:textId="77777777" w:rsidR="00DB4351" w:rsidRPr="00DB4351" w:rsidRDefault="00DB4351" w:rsidP="00DB435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5006B8F" w14:textId="77777777" w:rsidR="00DB4351" w:rsidRPr="00DB4351" w:rsidRDefault="00DB4351" w:rsidP="00DB435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C2B219E" w14:textId="77777777" w:rsidR="00823241" w:rsidRPr="00DB4351" w:rsidRDefault="00823241" w:rsidP="00DB435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351">
              <w:rPr>
                <w:rFonts w:asciiTheme="majorHAnsi" w:hAnsiTheme="majorHAnsi"/>
                <w:b/>
                <w:sz w:val="20"/>
                <w:szCs w:val="20"/>
              </w:rPr>
              <w:t>Standard</w:t>
            </w:r>
          </w:p>
        </w:tc>
        <w:tc>
          <w:tcPr>
            <w:tcW w:w="1591" w:type="dxa"/>
            <w:shd w:val="clear" w:color="auto" w:fill="A8D08D" w:themeFill="accent6" w:themeFillTint="99"/>
          </w:tcPr>
          <w:p w14:paraId="4DB58DFA" w14:textId="77777777" w:rsidR="00DB4351" w:rsidRPr="00DB4351" w:rsidRDefault="00DB4351" w:rsidP="00DB435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9149918" w14:textId="77777777" w:rsidR="00DB4351" w:rsidRPr="00DB4351" w:rsidRDefault="00DB4351" w:rsidP="00DB435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6420F6D" w14:textId="77777777" w:rsidR="00823241" w:rsidRPr="00DB4351" w:rsidRDefault="00823241" w:rsidP="00DB435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351">
              <w:rPr>
                <w:rFonts w:asciiTheme="majorHAnsi" w:hAnsiTheme="majorHAnsi"/>
                <w:b/>
                <w:sz w:val="20"/>
                <w:szCs w:val="20"/>
              </w:rPr>
              <w:t>Source</w:t>
            </w:r>
          </w:p>
        </w:tc>
        <w:tc>
          <w:tcPr>
            <w:tcW w:w="3296" w:type="dxa"/>
            <w:gridSpan w:val="2"/>
            <w:shd w:val="clear" w:color="auto" w:fill="A8D08D" w:themeFill="accent6" w:themeFillTint="99"/>
          </w:tcPr>
          <w:p w14:paraId="1F569D0B" w14:textId="77777777" w:rsidR="00DB4351" w:rsidRPr="00DB4351" w:rsidRDefault="00DB4351" w:rsidP="00DB435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8D37DAB" w14:textId="77777777" w:rsidR="00DB4351" w:rsidRPr="00DB4351" w:rsidRDefault="00DB4351" w:rsidP="00DB435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488FEAF" w14:textId="77777777" w:rsidR="00823241" w:rsidRPr="00DB4351" w:rsidRDefault="00823241" w:rsidP="00DB435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351">
              <w:rPr>
                <w:rFonts w:asciiTheme="majorHAnsi" w:hAnsiTheme="majorHAnsi"/>
                <w:b/>
                <w:sz w:val="20"/>
                <w:szCs w:val="20"/>
              </w:rPr>
              <w:t>Evidence of Compliance May Include</w:t>
            </w:r>
          </w:p>
        </w:tc>
        <w:tc>
          <w:tcPr>
            <w:tcW w:w="1956" w:type="dxa"/>
            <w:shd w:val="clear" w:color="auto" w:fill="A8D08D" w:themeFill="accent6" w:themeFillTint="99"/>
          </w:tcPr>
          <w:p w14:paraId="569F5930" w14:textId="77777777" w:rsidR="009F2662" w:rsidRDefault="009F2662" w:rsidP="00DB435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A2D6991" w14:textId="77777777" w:rsidR="00823241" w:rsidRPr="00DB4351" w:rsidRDefault="00823241" w:rsidP="00DB43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351">
              <w:rPr>
                <w:rFonts w:asciiTheme="majorHAnsi" w:hAnsiTheme="majorHAnsi"/>
                <w:b/>
                <w:sz w:val="20"/>
                <w:szCs w:val="20"/>
              </w:rPr>
              <w:t>0 = Non-Compliance</w:t>
            </w:r>
          </w:p>
          <w:p w14:paraId="7B37C56D" w14:textId="77777777" w:rsidR="00823241" w:rsidRPr="00DB4351" w:rsidRDefault="00823241" w:rsidP="00DB43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351">
              <w:rPr>
                <w:rFonts w:asciiTheme="majorHAnsi" w:hAnsiTheme="majorHAnsi"/>
                <w:b/>
                <w:sz w:val="20"/>
                <w:szCs w:val="20"/>
              </w:rPr>
              <w:t>1 = Partial Compliance</w:t>
            </w:r>
          </w:p>
          <w:p w14:paraId="259DDA10" w14:textId="77777777" w:rsidR="00823241" w:rsidRPr="00DB4351" w:rsidRDefault="00823241" w:rsidP="00DB43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351">
              <w:rPr>
                <w:rFonts w:asciiTheme="majorHAnsi" w:hAnsiTheme="majorHAnsi"/>
                <w:b/>
                <w:sz w:val="20"/>
                <w:szCs w:val="20"/>
              </w:rPr>
              <w:t>2 = Full Compliance</w:t>
            </w:r>
          </w:p>
          <w:p w14:paraId="33C36E35" w14:textId="77777777" w:rsidR="00823241" w:rsidRPr="00DB4351" w:rsidRDefault="00823241" w:rsidP="00DB43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351">
              <w:rPr>
                <w:rFonts w:asciiTheme="majorHAnsi" w:hAnsiTheme="majorHAnsi"/>
                <w:b/>
                <w:sz w:val="20"/>
                <w:szCs w:val="20"/>
              </w:rPr>
              <w:t>N/A = Not Applicable</w:t>
            </w:r>
          </w:p>
        </w:tc>
        <w:tc>
          <w:tcPr>
            <w:tcW w:w="2069" w:type="dxa"/>
            <w:gridSpan w:val="2"/>
            <w:shd w:val="clear" w:color="auto" w:fill="A8D08D" w:themeFill="accent6" w:themeFillTint="99"/>
          </w:tcPr>
          <w:p w14:paraId="6B67AB49" w14:textId="77777777" w:rsidR="00DB4351" w:rsidRPr="00DB4351" w:rsidRDefault="00DB4351" w:rsidP="00DB435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3230D07" w14:textId="77777777" w:rsidR="00DB4351" w:rsidRPr="00DB4351" w:rsidRDefault="00DB4351" w:rsidP="00DB435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2B7829B" w14:textId="77777777" w:rsidR="00823241" w:rsidRPr="00DB4351" w:rsidRDefault="00DB4351" w:rsidP="00DB435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351">
              <w:rPr>
                <w:rFonts w:asciiTheme="majorHAnsi" w:hAnsiTheme="majorHAnsi"/>
                <w:b/>
                <w:sz w:val="20"/>
                <w:szCs w:val="20"/>
              </w:rPr>
              <w:t>Evidence, Notes, Comments</w:t>
            </w:r>
          </w:p>
          <w:p w14:paraId="051A75F1" w14:textId="77777777" w:rsidR="00161BDE" w:rsidRPr="00DB4351" w:rsidRDefault="00161BDE" w:rsidP="00DB435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32B4BE1" w14:textId="77777777" w:rsidR="00161BDE" w:rsidRPr="00DB4351" w:rsidRDefault="00161BDE" w:rsidP="00DB435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bookmarkEnd w:id="0"/>
      <w:tr w:rsidR="00E754DD" w14:paraId="7F6E9D1B" w14:textId="77777777" w:rsidTr="009B2669">
        <w:trPr>
          <w:gridAfter w:val="1"/>
          <w:wAfter w:w="35" w:type="dxa"/>
        </w:trPr>
        <w:tc>
          <w:tcPr>
            <w:tcW w:w="13935" w:type="dxa"/>
            <w:gridSpan w:val="9"/>
            <w:shd w:val="clear" w:color="auto" w:fill="C5E0B3" w:themeFill="accent6" w:themeFillTint="66"/>
          </w:tcPr>
          <w:p w14:paraId="32123456" w14:textId="77777777" w:rsidR="00216AE5" w:rsidRPr="00216AE5" w:rsidRDefault="000A3741" w:rsidP="00216AE5">
            <w:pPr>
              <w:rPr>
                <w:b/>
              </w:rPr>
            </w:pPr>
            <w:r>
              <w:rPr>
                <w:b/>
              </w:rPr>
              <w:t>ASAM</w:t>
            </w:r>
          </w:p>
        </w:tc>
      </w:tr>
      <w:tr w:rsidR="00216AE5" w14:paraId="6FE02EBE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518E1B27" w14:textId="77777777" w:rsidR="00216AE5" w:rsidRPr="0082690D" w:rsidRDefault="00216AE5" w:rsidP="00216AE5">
            <w:pPr>
              <w:jc w:val="center"/>
              <w:rPr>
                <w:sz w:val="20"/>
                <w:szCs w:val="20"/>
              </w:rPr>
            </w:pPr>
            <w:r w:rsidRPr="0082690D">
              <w:rPr>
                <w:sz w:val="20"/>
                <w:szCs w:val="20"/>
              </w:rPr>
              <w:t>1.1</w:t>
            </w:r>
          </w:p>
        </w:tc>
        <w:tc>
          <w:tcPr>
            <w:tcW w:w="4028" w:type="dxa"/>
          </w:tcPr>
          <w:p w14:paraId="53B49B3B" w14:textId="77777777" w:rsidR="00216AE5" w:rsidRPr="0082690D" w:rsidRDefault="00216AE5" w:rsidP="00DB4351">
            <w:pPr>
              <w:rPr>
                <w:sz w:val="20"/>
                <w:szCs w:val="20"/>
              </w:rPr>
            </w:pPr>
            <w:r w:rsidRPr="0082690D">
              <w:rPr>
                <w:sz w:val="20"/>
                <w:szCs w:val="20"/>
              </w:rPr>
              <w:t>Service hours are consistent with the requirements indicated by the approved LOC Determination.</w:t>
            </w:r>
          </w:p>
        </w:tc>
        <w:tc>
          <w:tcPr>
            <w:tcW w:w="1591" w:type="dxa"/>
          </w:tcPr>
          <w:p w14:paraId="52B40E22" w14:textId="77777777" w:rsidR="00216AE5" w:rsidRPr="0082690D" w:rsidRDefault="00216AE5" w:rsidP="00216AE5">
            <w:pPr>
              <w:jc w:val="center"/>
              <w:rPr>
                <w:sz w:val="20"/>
                <w:szCs w:val="20"/>
              </w:rPr>
            </w:pPr>
            <w:r w:rsidRPr="0082690D">
              <w:rPr>
                <w:sz w:val="20"/>
                <w:szCs w:val="20"/>
              </w:rPr>
              <w:t>MSHN Contract</w:t>
            </w:r>
          </w:p>
        </w:tc>
        <w:tc>
          <w:tcPr>
            <w:tcW w:w="3296" w:type="dxa"/>
            <w:gridSpan w:val="2"/>
          </w:tcPr>
          <w:p w14:paraId="608F172D" w14:textId="77777777" w:rsidR="00216AE5" w:rsidRPr="0082690D" w:rsidRDefault="00216AE5" w:rsidP="00DB4351">
            <w:pPr>
              <w:jc w:val="center"/>
              <w:rPr>
                <w:sz w:val="20"/>
                <w:szCs w:val="20"/>
              </w:rPr>
            </w:pPr>
            <w:r w:rsidRPr="0082690D">
              <w:rPr>
                <w:sz w:val="20"/>
                <w:szCs w:val="20"/>
              </w:rPr>
              <w:t>ASAM Application</w:t>
            </w:r>
          </w:p>
          <w:p w14:paraId="6C78F79B" w14:textId="77777777" w:rsidR="00216AE5" w:rsidRPr="0082690D" w:rsidRDefault="00216AE5" w:rsidP="00216AE5">
            <w:pPr>
              <w:jc w:val="center"/>
              <w:rPr>
                <w:sz w:val="20"/>
                <w:szCs w:val="20"/>
              </w:rPr>
            </w:pPr>
            <w:r w:rsidRPr="0082690D">
              <w:rPr>
                <w:sz w:val="20"/>
                <w:szCs w:val="20"/>
              </w:rPr>
              <w:t>Letter of Designation</w:t>
            </w:r>
          </w:p>
          <w:p w14:paraId="77BFE27A" w14:textId="77777777" w:rsidR="00216AE5" w:rsidRPr="0082690D" w:rsidRDefault="00216AE5" w:rsidP="00DB4351">
            <w:pPr>
              <w:jc w:val="center"/>
              <w:rPr>
                <w:sz w:val="20"/>
                <w:szCs w:val="20"/>
              </w:rPr>
            </w:pPr>
            <w:r w:rsidRPr="0082690D">
              <w:rPr>
                <w:sz w:val="20"/>
                <w:szCs w:val="20"/>
              </w:rPr>
              <w:t>Evidence</w:t>
            </w:r>
          </w:p>
          <w:p w14:paraId="17605530" w14:textId="77777777" w:rsidR="00216AE5" w:rsidRPr="0082690D" w:rsidRDefault="00216AE5" w:rsidP="00DB4351">
            <w:pPr>
              <w:jc w:val="center"/>
              <w:rPr>
                <w:sz w:val="20"/>
                <w:szCs w:val="20"/>
              </w:rPr>
            </w:pPr>
            <w:r w:rsidRPr="0082690D">
              <w:rPr>
                <w:sz w:val="20"/>
                <w:szCs w:val="20"/>
              </w:rPr>
              <w:t>Weekly Schedule of Services</w:t>
            </w:r>
          </w:p>
        </w:tc>
        <w:tc>
          <w:tcPr>
            <w:tcW w:w="1956" w:type="dxa"/>
          </w:tcPr>
          <w:p w14:paraId="65B0D772" w14:textId="77777777" w:rsidR="0082645F" w:rsidRPr="0082690D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-153286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90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9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4C46156B" w14:textId="77777777" w:rsidR="0082645F" w:rsidRPr="0082690D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-9213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90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9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37B07E04" w14:textId="77777777" w:rsidR="0082645F" w:rsidRPr="0082690D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10008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90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9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08DF389F" w14:textId="77777777" w:rsidR="00216AE5" w:rsidRPr="0082690D" w:rsidRDefault="00F96EC5" w:rsidP="00F3510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145891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90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9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768BE514" w14:textId="3754A7CE" w:rsidR="00216AE5" w:rsidRPr="00297F7C" w:rsidRDefault="00216AE5" w:rsidP="00F3510A">
            <w:pPr>
              <w:jc w:val="center"/>
              <w:rPr>
                <w:sz w:val="20"/>
                <w:szCs w:val="20"/>
              </w:rPr>
            </w:pPr>
          </w:p>
        </w:tc>
      </w:tr>
      <w:tr w:rsidR="00216AE5" w14:paraId="432065E5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066E203E" w14:textId="77777777" w:rsidR="00216AE5" w:rsidRPr="0082690D" w:rsidRDefault="00C34404" w:rsidP="00216AE5">
            <w:pPr>
              <w:jc w:val="center"/>
              <w:rPr>
                <w:sz w:val="20"/>
                <w:szCs w:val="20"/>
              </w:rPr>
            </w:pPr>
            <w:r w:rsidRPr="0082690D">
              <w:rPr>
                <w:sz w:val="20"/>
                <w:szCs w:val="20"/>
              </w:rPr>
              <w:t>1.2</w:t>
            </w:r>
          </w:p>
        </w:tc>
        <w:tc>
          <w:tcPr>
            <w:tcW w:w="4028" w:type="dxa"/>
          </w:tcPr>
          <w:p w14:paraId="49D7AFAF" w14:textId="77777777" w:rsidR="00216AE5" w:rsidRPr="0082690D" w:rsidRDefault="00216AE5" w:rsidP="00DB4351">
            <w:pPr>
              <w:rPr>
                <w:sz w:val="20"/>
                <w:szCs w:val="20"/>
              </w:rPr>
            </w:pPr>
            <w:r w:rsidRPr="0082690D">
              <w:rPr>
                <w:sz w:val="20"/>
                <w:szCs w:val="20"/>
              </w:rPr>
              <w:t>Provider has policies/procedures in place to ensure:</w:t>
            </w:r>
          </w:p>
          <w:p w14:paraId="727B9926" w14:textId="77777777" w:rsidR="00216AE5" w:rsidRPr="0082690D" w:rsidRDefault="00216AE5" w:rsidP="00DB435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2690D">
              <w:rPr>
                <w:sz w:val="20"/>
                <w:szCs w:val="20"/>
              </w:rPr>
              <w:t>ASAM Criteria is used to determine level of care</w:t>
            </w:r>
          </w:p>
          <w:p w14:paraId="0AAF3913" w14:textId="77777777" w:rsidR="00216AE5" w:rsidRPr="0082690D" w:rsidRDefault="00216AE5" w:rsidP="00DB435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2690D">
              <w:rPr>
                <w:sz w:val="20"/>
                <w:szCs w:val="20"/>
              </w:rPr>
              <w:t>All 6 Dimensions are completed with narrative based assessment(s) or progress note(s)</w:t>
            </w:r>
          </w:p>
          <w:p w14:paraId="7F2D4186" w14:textId="77777777" w:rsidR="00216AE5" w:rsidRPr="0082690D" w:rsidRDefault="00612764" w:rsidP="00DB435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2690D">
              <w:rPr>
                <w:sz w:val="20"/>
                <w:szCs w:val="20"/>
              </w:rPr>
              <w:t xml:space="preserve">Individualized </w:t>
            </w:r>
            <w:r w:rsidR="00216AE5" w:rsidRPr="0082690D">
              <w:rPr>
                <w:sz w:val="20"/>
                <w:szCs w:val="20"/>
              </w:rPr>
              <w:t xml:space="preserve">Treatment/Service plans align with the </w:t>
            </w:r>
            <w:r w:rsidR="00913516" w:rsidRPr="0082690D">
              <w:rPr>
                <w:sz w:val="20"/>
                <w:szCs w:val="20"/>
              </w:rPr>
              <w:t>individual’s ASAM LOC Determination</w:t>
            </w:r>
          </w:p>
        </w:tc>
        <w:tc>
          <w:tcPr>
            <w:tcW w:w="1591" w:type="dxa"/>
          </w:tcPr>
          <w:p w14:paraId="0637B7A8" w14:textId="77777777" w:rsidR="00216AE5" w:rsidRPr="0082690D" w:rsidRDefault="00216AE5" w:rsidP="00216AE5">
            <w:pPr>
              <w:jc w:val="center"/>
              <w:rPr>
                <w:sz w:val="20"/>
                <w:szCs w:val="20"/>
              </w:rPr>
            </w:pPr>
            <w:r w:rsidRPr="0082690D">
              <w:rPr>
                <w:sz w:val="20"/>
                <w:szCs w:val="20"/>
              </w:rPr>
              <w:t>MSHN Contract</w:t>
            </w:r>
          </w:p>
        </w:tc>
        <w:tc>
          <w:tcPr>
            <w:tcW w:w="3296" w:type="dxa"/>
            <w:gridSpan w:val="2"/>
          </w:tcPr>
          <w:p w14:paraId="228D52D1" w14:textId="77777777" w:rsidR="00216AE5" w:rsidRPr="0082690D" w:rsidRDefault="00216AE5" w:rsidP="00216AE5">
            <w:pPr>
              <w:jc w:val="center"/>
              <w:rPr>
                <w:sz w:val="20"/>
                <w:szCs w:val="20"/>
              </w:rPr>
            </w:pPr>
            <w:r w:rsidRPr="0082690D">
              <w:rPr>
                <w:sz w:val="20"/>
                <w:szCs w:val="20"/>
              </w:rPr>
              <w:t>Policy/procedure, treatment plan templates, QI reviews, etc.</w:t>
            </w:r>
          </w:p>
        </w:tc>
        <w:tc>
          <w:tcPr>
            <w:tcW w:w="1956" w:type="dxa"/>
          </w:tcPr>
          <w:p w14:paraId="22AEEAE7" w14:textId="77777777" w:rsidR="0082645F" w:rsidRPr="0082690D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-77663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90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9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2B7664A1" w14:textId="77777777" w:rsidR="0082645F" w:rsidRPr="0082690D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28655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90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9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77FF3D9D" w14:textId="60CEBD00" w:rsidR="0082645F" w:rsidRPr="0082690D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color w:val="000000"/>
                  <w:sz w:val="20"/>
                  <w:szCs w:val="20"/>
                </w:rPr>
                <w:id w:val="-51361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17" w:rsidRPr="0082690D">
                  <w:rPr>
                    <w:rFonts w:ascii="MS Gothic" w:eastAsia="MS Gothic" w:hAnsi="MS Gothic" w:cstheme="minorHAnsi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9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15EBBB08" w14:textId="77777777" w:rsidR="00216AE5" w:rsidRPr="0082690D" w:rsidRDefault="00F96EC5" w:rsidP="00F3510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color w:val="000000"/>
                  <w:sz w:val="20"/>
                  <w:szCs w:val="20"/>
                </w:rPr>
                <w:id w:val="-149024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404" w:rsidRPr="0082690D">
                  <w:rPr>
                    <w:rFonts w:ascii="MS Gothic" w:eastAsia="MS Gothic" w:hAnsi="MS Gothic" w:cstheme="minorHAnsi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9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0F72D34A" w14:textId="1E198C56" w:rsidR="00216AE5" w:rsidRPr="00297F7C" w:rsidRDefault="00216AE5" w:rsidP="00F3510A">
            <w:pPr>
              <w:jc w:val="center"/>
              <w:rPr>
                <w:sz w:val="20"/>
                <w:szCs w:val="20"/>
              </w:rPr>
            </w:pPr>
          </w:p>
        </w:tc>
      </w:tr>
      <w:tr w:rsidR="00C34404" w14:paraId="4D154DFE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4CF1DBE1" w14:textId="77777777" w:rsidR="00C34404" w:rsidRPr="0082690D" w:rsidRDefault="00C34404" w:rsidP="00216AE5">
            <w:pPr>
              <w:jc w:val="center"/>
              <w:rPr>
                <w:sz w:val="20"/>
                <w:szCs w:val="20"/>
              </w:rPr>
            </w:pPr>
            <w:r w:rsidRPr="0082690D">
              <w:rPr>
                <w:sz w:val="20"/>
                <w:szCs w:val="20"/>
              </w:rPr>
              <w:t>1.3</w:t>
            </w:r>
          </w:p>
        </w:tc>
        <w:tc>
          <w:tcPr>
            <w:tcW w:w="4028" w:type="dxa"/>
          </w:tcPr>
          <w:p w14:paraId="758D30D5" w14:textId="77777777" w:rsidR="00C34404" w:rsidRPr="0082690D" w:rsidRDefault="00C34404" w:rsidP="00DB4351">
            <w:pPr>
              <w:rPr>
                <w:sz w:val="20"/>
                <w:szCs w:val="20"/>
              </w:rPr>
            </w:pPr>
            <w:r w:rsidRPr="0082690D">
              <w:rPr>
                <w:sz w:val="20"/>
                <w:szCs w:val="20"/>
              </w:rPr>
              <w:t>There is evidence provider has appropriate processes in place to ensure ASAM LOC Determinations are accurate, change when consumer’s status changes, and ASAM is used to fidelity in all situations.</w:t>
            </w:r>
          </w:p>
        </w:tc>
        <w:tc>
          <w:tcPr>
            <w:tcW w:w="1591" w:type="dxa"/>
          </w:tcPr>
          <w:p w14:paraId="44976360" w14:textId="77777777" w:rsidR="00C34404" w:rsidRPr="0082690D" w:rsidRDefault="00C34404" w:rsidP="00216AE5">
            <w:pPr>
              <w:jc w:val="center"/>
              <w:rPr>
                <w:sz w:val="20"/>
                <w:szCs w:val="20"/>
              </w:rPr>
            </w:pPr>
            <w:r w:rsidRPr="0082690D">
              <w:rPr>
                <w:sz w:val="20"/>
                <w:szCs w:val="20"/>
              </w:rPr>
              <w:t>MSHN Contract</w:t>
            </w:r>
          </w:p>
        </w:tc>
        <w:tc>
          <w:tcPr>
            <w:tcW w:w="3296" w:type="dxa"/>
            <w:gridSpan w:val="2"/>
          </w:tcPr>
          <w:p w14:paraId="7ECC276C" w14:textId="77777777" w:rsidR="00C34404" w:rsidRPr="0082690D" w:rsidRDefault="00C34404" w:rsidP="00216AE5">
            <w:pPr>
              <w:jc w:val="center"/>
              <w:rPr>
                <w:sz w:val="20"/>
                <w:szCs w:val="20"/>
              </w:rPr>
            </w:pPr>
            <w:r w:rsidRPr="0082690D">
              <w:rPr>
                <w:sz w:val="20"/>
                <w:szCs w:val="20"/>
              </w:rPr>
              <w:t>Policy/Procedure Language</w:t>
            </w:r>
          </w:p>
          <w:p w14:paraId="79115A5C" w14:textId="77777777" w:rsidR="00C34404" w:rsidRPr="0082690D" w:rsidRDefault="00C34404" w:rsidP="00216AE5">
            <w:pPr>
              <w:jc w:val="center"/>
              <w:rPr>
                <w:sz w:val="20"/>
                <w:szCs w:val="20"/>
              </w:rPr>
            </w:pPr>
            <w:r w:rsidRPr="0082690D">
              <w:rPr>
                <w:sz w:val="20"/>
                <w:szCs w:val="20"/>
              </w:rPr>
              <w:t>Evidence of Quality Assurance Reviews</w:t>
            </w:r>
          </w:p>
          <w:p w14:paraId="29C46CA4" w14:textId="77777777" w:rsidR="00C34404" w:rsidRPr="0082690D" w:rsidRDefault="00C34404" w:rsidP="00216AE5">
            <w:pPr>
              <w:jc w:val="center"/>
              <w:rPr>
                <w:sz w:val="20"/>
                <w:szCs w:val="20"/>
              </w:rPr>
            </w:pPr>
            <w:r w:rsidRPr="0082690D">
              <w:rPr>
                <w:sz w:val="20"/>
                <w:szCs w:val="20"/>
              </w:rPr>
              <w:t>Training(s)</w:t>
            </w:r>
          </w:p>
          <w:p w14:paraId="6F8894BC" w14:textId="77777777" w:rsidR="00C34404" w:rsidRPr="0082690D" w:rsidRDefault="00C34404" w:rsidP="00216AE5">
            <w:pPr>
              <w:jc w:val="center"/>
              <w:rPr>
                <w:sz w:val="20"/>
                <w:szCs w:val="20"/>
              </w:rPr>
            </w:pPr>
          </w:p>
          <w:p w14:paraId="65BEE33C" w14:textId="77777777" w:rsidR="00C34404" w:rsidRPr="0082690D" w:rsidRDefault="00C34404" w:rsidP="00C34404">
            <w:pPr>
              <w:rPr>
                <w:sz w:val="20"/>
                <w:szCs w:val="20"/>
              </w:rPr>
            </w:pPr>
            <w:r w:rsidRPr="0082690D">
              <w:rPr>
                <w:sz w:val="20"/>
                <w:szCs w:val="20"/>
              </w:rPr>
              <w:t>Please provide documentation of any efforts taken to ensure ASAM fidelity practices in place.</w:t>
            </w:r>
          </w:p>
        </w:tc>
        <w:tc>
          <w:tcPr>
            <w:tcW w:w="1956" w:type="dxa"/>
          </w:tcPr>
          <w:p w14:paraId="0E6C736D" w14:textId="77777777" w:rsidR="00F55017" w:rsidRPr="0082690D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14853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17" w:rsidRPr="0082690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55017" w:rsidRPr="008269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7194C9B4" w14:textId="77777777" w:rsidR="00F55017" w:rsidRPr="0082690D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-192432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17" w:rsidRPr="0082690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55017" w:rsidRPr="008269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740AE590" w14:textId="77777777" w:rsidR="00F55017" w:rsidRPr="0082690D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color w:val="000000"/>
                  <w:sz w:val="20"/>
                  <w:szCs w:val="20"/>
                </w:rPr>
                <w:id w:val="2134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17" w:rsidRPr="0082690D">
                  <w:rPr>
                    <w:rFonts w:ascii="MS Gothic" w:eastAsia="MS Gothic" w:hAnsi="MS Gothic" w:cstheme="minorHAnsi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55017" w:rsidRPr="008269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67206736" w14:textId="6C449705" w:rsidR="00C34404" w:rsidRPr="0082690D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color w:val="000000"/>
                  <w:sz w:val="20"/>
                  <w:szCs w:val="20"/>
                </w:rPr>
                <w:id w:val="167005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0D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55017" w:rsidRPr="008269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61246A77" w14:textId="5AB11649" w:rsidR="00C34404" w:rsidRPr="00DB4351" w:rsidRDefault="00C34404" w:rsidP="00F3510A">
            <w:pPr>
              <w:jc w:val="center"/>
              <w:rPr>
                <w:sz w:val="20"/>
                <w:szCs w:val="20"/>
              </w:rPr>
            </w:pPr>
          </w:p>
        </w:tc>
      </w:tr>
      <w:tr w:rsidR="000A3741" w14:paraId="4F747E33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455DDF4B" w14:textId="77777777" w:rsidR="000A3741" w:rsidRPr="00DB4351" w:rsidRDefault="000A3741" w:rsidP="00216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14:paraId="3D4C07CE" w14:textId="77777777" w:rsidR="000A3741" w:rsidRPr="00DB4351" w:rsidRDefault="000A3741" w:rsidP="00DB4351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28D42F39" w14:textId="77777777" w:rsidR="000A3741" w:rsidRPr="00DB4351" w:rsidRDefault="000A3741" w:rsidP="00216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gridSpan w:val="2"/>
          </w:tcPr>
          <w:p w14:paraId="6F2458D3" w14:textId="77777777" w:rsidR="000A3741" w:rsidRPr="000A3741" w:rsidRDefault="000A3741" w:rsidP="000A3741">
            <w:pPr>
              <w:jc w:val="right"/>
              <w:rPr>
                <w:b/>
                <w:sz w:val="20"/>
                <w:szCs w:val="20"/>
              </w:rPr>
            </w:pPr>
            <w:r w:rsidRPr="000A3741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956" w:type="dxa"/>
          </w:tcPr>
          <w:p w14:paraId="60707C8E" w14:textId="77777777" w:rsidR="000A3741" w:rsidRDefault="000A3741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9" w:type="dxa"/>
            <w:gridSpan w:val="2"/>
          </w:tcPr>
          <w:p w14:paraId="56672E9F" w14:textId="77777777" w:rsidR="000A3741" w:rsidRPr="00DB4351" w:rsidRDefault="000A3741" w:rsidP="00F3510A">
            <w:pPr>
              <w:jc w:val="center"/>
              <w:rPr>
                <w:sz w:val="20"/>
                <w:szCs w:val="20"/>
              </w:rPr>
            </w:pPr>
          </w:p>
        </w:tc>
      </w:tr>
      <w:tr w:rsidR="000A3741" w14:paraId="634A49F9" w14:textId="77777777" w:rsidTr="009B2669">
        <w:trPr>
          <w:gridAfter w:val="1"/>
          <w:wAfter w:w="35" w:type="dxa"/>
        </w:trPr>
        <w:tc>
          <w:tcPr>
            <w:tcW w:w="13935" w:type="dxa"/>
            <w:gridSpan w:val="9"/>
            <w:shd w:val="clear" w:color="auto" w:fill="C5E0B3" w:themeFill="accent6" w:themeFillTint="66"/>
          </w:tcPr>
          <w:p w14:paraId="431A4EB5" w14:textId="77777777" w:rsidR="000A3741" w:rsidRPr="000A3741" w:rsidRDefault="000A3741" w:rsidP="009B2669">
            <w:pPr>
              <w:rPr>
                <w:b/>
                <w:sz w:val="20"/>
                <w:szCs w:val="20"/>
              </w:rPr>
            </w:pPr>
            <w:r w:rsidRPr="000A3741">
              <w:rPr>
                <w:b/>
                <w:sz w:val="20"/>
                <w:szCs w:val="20"/>
              </w:rPr>
              <w:t>ASAM Findings and Corrective Action</w:t>
            </w:r>
          </w:p>
        </w:tc>
      </w:tr>
      <w:tr w:rsidR="00823241" w14:paraId="1400F3A5" w14:textId="77777777" w:rsidTr="009B2669">
        <w:trPr>
          <w:gridAfter w:val="1"/>
          <w:wAfter w:w="35" w:type="dxa"/>
        </w:trPr>
        <w:tc>
          <w:tcPr>
            <w:tcW w:w="13935" w:type="dxa"/>
            <w:gridSpan w:val="9"/>
            <w:shd w:val="clear" w:color="auto" w:fill="auto"/>
          </w:tcPr>
          <w:p w14:paraId="3404B597" w14:textId="77777777" w:rsidR="00823241" w:rsidRPr="00DB4351" w:rsidRDefault="00823241" w:rsidP="00F17A02">
            <w:pPr>
              <w:rPr>
                <w:sz w:val="20"/>
                <w:szCs w:val="20"/>
              </w:rPr>
            </w:pPr>
            <w:r w:rsidRPr="00DB4351">
              <w:rPr>
                <w:sz w:val="20"/>
                <w:szCs w:val="20"/>
              </w:rPr>
              <w:t>Findings:</w:t>
            </w:r>
          </w:p>
          <w:p w14:paraId="33B73D6B" w14:textId="77777777" w:rsidR="00823241" w:rsidRPr="00DB4351" w:rsidRDefault="00823241" w:rsidP="00F17A02">
            <w:pPr>
              <w:rPr>
                <w:sz w:val="20"/>
                <w:szCs w:val="20"/>
              </w:rPr>
            </w:pPr>
          </w:p>
          <w:p w14:paraId="17BC0A5D" w14:textId="77777777" w:rsidR="00823241" w:rsidRPr="00DB4351" w:rsidRDefault="00823241" w:rsidP="00F17A02">
            <w:pPr>
              <w:rPr>
                <w:sz w:val="20"/>
                <w:szCs w:val="20"/>
              </w:rPr>
            </w:pPr>
            <w:r w:rsidRPr="00DB4351">
              <w:rPr>
                <w:sz w:val="20"/>
                <w:szCs w:val="20"/>
              </w:rPr>
              <w:t>Strengths:</w:t>
            </w:r>
          </w:p>
          <w:p w14:paraId="23E6591E" w14:textId="77777777" w:rsidR="00823241" w:rsidRPr="00DB4351" w:rsidRDefault="00823241" w:rsidP="00F17A02">
            <w:pPr>
              <w:rPr>
                <w:sz w:val="20"/>
                <w:szCs w:val="20"/>
              </w:rPr>
            </w:pPr>
          </w:p>
          <w:p w14:paraId="56F5AABD" w14:textId="77777777" w:rsidR="00823241" w:rsidRDefault="00823241" w:rsidP="00F17A02">
            <w:pPr>
              <w:rPr>
                <w:sz w:val="20"/>
                <w:szCs w:val="20"/>
              </w:rPr>
            </w:pPr>
            <w:r w:rsidRPr="00DB4351">
              <w:rPr>
                <w:sz w:val="20"/>
                <w:szCs w:val="20"/>
              </w:rPr>
              <w:t>Recommendations:</w:t>
            </w:r>
          </w:p>
          <w:p w14:paraId="29A40282" w14:textId="77777777" w:rsidR="00DB4351" w:rsidRDefault="00DB4351" w:rsidP="00F3510A">
            <w:pPr>
              <w:jc w:val="center"/>
            </w:pPr>
          </w:p>
        </w:tc>
      </w:tr>
      <w:tr w:rsidR="00823241" w14:paraId="7C399395" w14:textId="77777777" w:rsidTr="009B2669">
        <w:trPr>
          <w:gridAfter w:val="1"/>
          <w:wAfter w:w="35" w:type="dxa"/>
        </w:trPr>
        <w:tc>
          <w:tcPr>
            <w:tcW w:w="13935" w:type="dxa"/>
            <w:gridSpan w:val="9"/>
            <w:shd w:val="clear" w:color="auto" w:fill="C5E0B3" w:themeFill="accent6" w:themeFillTint="66"/>
          </w:tcPr>
          <w:p w14:paraId="46F33B5F" w14:textId="77777777" w:rsidR="00823241" w:rsidRPr="00E754DD" w:rsidRDefault="00823241" w:rsidP="009B2669">
            <w:pPr>
              <w:rPr>
                <w:b/>
              </w:rPr>
            </w:pPr>
            <w:r w:rsidRPr="00E754DD">
              <w:rPr>
                <w:b/>
              </w:rPr>
              <w:t>Residential</w:t>
            </w:r>
          </w:p>
        </w:tc>
      </w:tr>
      <w:tr w:rsidR="00823241" w14:paraId="7B84FA5F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47DFC6CC" w14:textId="77777777" w:rsidR="00823241" w:rsidRPr="00DB4351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4028" w:type="dxa"/>
          </w:tcPr>
          <w:p w14:paraId="6EDA49C3" w14:textId="77777777" w:rsidR="00823241" w:rsidRPr="00DB4351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Provider has deleted any program materials that reference short/long-term programming &amp; implemented into practice.</w:t>
            </w:r>
          </w:p>
        </w:tc>
        <w:tc>
          <w:tcPr>
            <w:tcW w:w="1591" w:type="dxa"/>
          </w:tcPr>
          <w:p w14:paraId="474CACE2" w14:textId="0BF5B98F" w:rsidR="00823241" w:rsidRPr="00DB4351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4D2E74">
              <w:rPr>
                <w:rFonts w:cstheme="minorHAnsi"/>
                <w:sz w:val="20"/>
                <w:szCs w:val="20"/>
              </w:rPr>
              <w:t>Treatment Policy #10</w:t>
            </w:r>
          </w:p>
        </w:tc>
        <w:tc>
          <w:tcPr>
            <w:tcW w:w="3296" w:type="dxa"/>
            <w:gridSpan w:val="2"/>
          </w:tcPr>
          <w:p w14:paraId="63913B6E" w14:textId="77777777" w:rsidR="00823241" w:rsidRPr="00DB4351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Attestation signed by program manager or CEO, program brochures/materials</w:t>
            </w:r>
          </w:p>
        </w:tc>
        <w:tc>
          <w:tcPr>
            <w:tcW w:w="1956" w:type="dxa"/>
          </w:tcPr>
          <w:p w14:paraId="55A1E94A" w14:textId="77777777" w:rsidR="0082645F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38387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3F7F9F2A" w14:textId="77777777" w:rsidR="0082645F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36938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1E09DB96" w14:textId="77777777" w:rsidR="0082645F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50724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7B39CE59" w14:textId="77777777" w:rsidR="00823241" w:rsidRPr="00DB4351" w:rsidRDefault="00F96EC5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59200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73AE29C2" w14:textId="77777777" w:rsidR="00823241" w:rsidRPr="00DB4351" w:rsidRDefault="00823241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23241" w14:paraId="4DCD3E67" w14:textId="77777777" w:rsidTr="009B2669">
        <w:trPr>
          <w:gridAfter w:val="2"/>
          <w:wAfter w:w="45" w:type="dxa"/>
          <w:trHeight w:val="809"/>
        </w:trPr>
        <w:tc>
          <w:tcPr>
            <w:tcW w:w="985" w:type="dxa"/>
          </w:tcPr>
          <w:p w14:paraId="37861B4E" w14:textId="77777777" w:rsidR="00823241" w:rsidRPr="00DB4351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4028" w:type="dxa"/>
          </w:tcPr>
          <w:p w14:paraId="5CD0B0BA" w14:textId="77777777" w:rsidR="00823241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Service hours are consistent with the requirements indicated by the approved LOC Determination.</w:t>
            </w:r>
          </w:p>
          <w:p w14:paraId="463EF1C8" w14:textId="77777777" w:rsidR="00550706" w:rsidRDefault="00550706" w:rsidP="00823241">
            <w:pPr>
              <w:rPr>
                <w:rFonts w:cstheme="minorHAnsi"/>
                <w:sz w:val="20"/>
                <w:szCs w:val="20"/>
              </w:rPr>
            </w:pPr>
          </w:p>
          <w:p w14:paraId="2ED23E80" w14:textId="066582CB" w:rsidR="00550706" w:rsidRPr="00DB4351" w:rsidRDefault="00550706" w:rsidP="008232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2B4930F" w14:textId="5C31622A" w:rsidR="00823241" w:rsidRPr="00DB4351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4D2E74">
              <w:rPr>
                <w:rFonts w:cstheme="minorHAnsi"/>
                <w:sz w:val="20"/>
                <w:szCs w:val="20"/>
              </w:rPr>
              <w:t>Treatment Policy #10</w:t>
            </w:r>
          </w:p>
        </w:tc>
        <w:tc>
          <w:tcPr>
            <w:tcW w:w="3296" w:type="dxa"/>
            <w:gridSpan w:val="2"/>
          </w:tcPr>
          <w:p w14:paraId="747A8920" w14:textId="77777777" w:rsidR="00823241" w:rsidRPr="00DB4351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Program Schedule</w:t>
            </w:r>
          </w:p>
          <w:p w14:paraId="1BEB994C" w14:textId="77777777" w:rsidR="00823241" w:rsidRPr="00DB4351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Consumer Records</w:t>
            </w:r>
          </w:p>
        </w:tc>
        <w:tc>
          <w:tcPr>
            <w:tcW w:w="1956" w:type="dxa"/>
          </w:tcPr>
          <w:p w14:paraId="3864B813" w14:textId="77777777" w:rsidR="0082645F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36236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0AF684FA" w14:textId="77777777" w:rsidR="0082645F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49739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2E5816A8" w14:textId="77777777" w:rsidR="0082645F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51687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0469E87A" w14:textId="77777777" w:rsidR="00823241" w:rsidRPr="00DB4351" w:rsidRDefault="00F96EC5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26180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6E0841B2" w14:textId="77777777" w:rsidR="00823241" w:rsidRPr="00DB4351" w:rsidRDefault="00823241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23241" w14:paraId="493CB456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55DFCF42" w14:textId="77777777" w:rsidR="00823241" w:rsidRPr="00DB4351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4028" w:type="dxa"/>
          </w:tcPr>
          <w:p w14:paraId="061EE8A7" w14:textId="77777777" w:rsidR="00823241" w:rsidRPr="00DB4351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There are procedures in place to ensure TB testing and medical exams occur, as required.</w:t>
            </w:r>
          </w:p>
        </w:tc>
        <w:tc>
          <w:tcPr>
            <w:tcW w:w="1591" w:type="dxa"/>
          </w:tcPr>
          <w:p w14:paraId="6AD001B1" w14:textId="41045856" w:rsidR="00823241" w:rsidRPr="00DB4351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4D2E74">
              <w:rPr>
                <w:rFonts w:cstheme="minorHAnsi"/>
                <w:sz w:val="20"/>
                <w:szCs w:val="20"/>
              </w:rPr>
              <w:t>Treatment Policy #10</w:t>
            </w:r>
          </w:p>
        </w:tc>
        <w:tc>
          <w:tcPr>
            <w:tcW w:w="3296" w:type="dxa"/>
            <w:gridSpan w:val="2"/>
          </w:tcPr>
          <w:p w14:paraId="48DDD7E4" w14:textId="77777777" w:rsidR="00823241" w:rsidRPr="00DB4351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Policy/procedure</w:t>
            </w:r>
          </w:p>
        </w:tc>
        <w:tc>
          <w:tcPr>
            <w:tcW w:w="1956" w:type="dxa"/>
          </w:tcPr>
          <w:p w14:paraId="01B01196" w14:textId="77777777" w:rsidR="0082645F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79147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5A9F4D1B" w14:textId="77777777" w:rsidR="0082645F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48254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2C5DE5B2" w14:textId="77777777" w:rsidR="0082645F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26914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2941A2D3" w14:textId="77777777" w:rsidR="00823241" w:rsidRPr="00DB4351" w:rsidRDefault="00F96EC5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62958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5610453A" w14:textId="77777777" w:rsidR="00823241" w:rsidRPr="00DB4351" w:rsidRDefault="00823241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23241" w14:paraId="664394D6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38DF2128" w14:textId="77777777" w:rsidR="00823241" w:rsidRPr="004661E7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4661E7"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4028" w:type="dxa"/>
          </w:tcPr>
          <w:p w14:paraId="6307D42B" w14:textId="77777777" w:rsidR="00823241" w:rsidRPr="004661E7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4661E7">
              <w:rPr>
                <w:rFonts w:cstheme="minorHAnsi"/>
                <w:sz w:val="20"/>
                <w:szCs w:val="20"/>
              </w:rPr>
              <w:t xml:space="preserve">Provider has evidence of required supports in place.  </w:t>
            </w:r>
          </w:p>
          <w:p w14:paraId="3E637141" w14:textId="77777777" w:rsidR="00823241" w:rsidRPr="004661E7" w:rsidRDefault="00823241" w:rsidP="00823241">
            <w:pPr>
              <w:rPr>
                <w:rFonts w:cstheme="minorHAnsi"/>
                <w:sz w:val="20"/>
                <w:szCs w:val="20"/>
              </w:rPr>
            </w:pPr>
          </w:p>
          <w:p w14:paraId="07FC9938" w14:textId="77777777" w:rsidR="00823241" w:rsidRPr="004661E7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4661E7">
              <w:rPr>
                <w:rFonts w:cstheme="minorHAnsi"/>
                <w:sz w:val="20"/>
                <w:szCs w:val="20"/>
              </w:rPr>
              <w:lastRenderedPageBreak/>
              <w:t>Example:  3.1 Supports = 24/7 consultation ability w/ physician &amp; emergency services</w:t>
            </w:r>
          </w:p>
        </w:tc>
        <w:tc>
          <w:tcPr>
            <w:tcW w:w="1591" w:type="dxa"/>
          </w:tcPr>
          <w:p w14:paraId="008E9B37" w14:textId="301AA9D1" w:rsidR="00823241" w:rsidRPr="004661E7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4661E7">
              <w:rPr>
                <w:rFonts w:cstheme="minorHAnsi"/>
                <w:sz w:val="20"/>
                <w:szCs w:val="20"/>
              </w:rPr>
              <w:lastRenderedPageBreak/>
              <w:t>Treatment Policy #10</w:t>
            </w:r>
          </w:p>
        </w:tc>
        <w:tc>
          <w:tcPr>
            <w:tcW w:w="3296" w:type="dxa"/>
            <w:gridSpan w:val="2"/>
          </w:tcPr>
          <w:p w14:paraId="79E54459" w14:textId="77777777" w:rsidR="00823241" w:rsidRPr="004661E7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4661E7">
              <w:rPr>
                <w:rFonts w:cstheme="minorHAnsi"/>
                <w:sz w:val="20"/>
                <w:szCs w:val="20"/>
              </w:rPr>
              <w:t xml:space="preserve">Consultation Protocols </w:t>
            </w:r>
          </w:p>
          <w:p w14:paraId="6B7C1373" w14:textId="77777777" w:rsidR="00823241" w:rsidRPr="004661E7" w:rsidRDefault="00823241" w:rsidP="00823241">
            <w:pPr>
              <w:rPr>
                <w:rFonts w:cstheme="minorHAnsi"/>
                <w:sz w:val="20"/>
                <w:szCs w:val="20"/>
              </w:rPr>
            </w:pPr>
          </w:p>
          <w:p w14:paraId="12031798" w14:textId="77777777" w:rsidR="00823241" w:rsidRPr="004661E7" w:rsidRDefault="00823241" w:rsidP="00823241">
            <w:pPr>
              <w:rPr>
                <w:rFonts w:cstheme="minorHAnsi"/>
                <w:sz w:val="20"/>
                <w:szCs w:val="20"/>
              </w:rPr>
            </w:pPr>
          </w:p>
          <w:p w14:paraId="1BACDC97" w14:textId="77777777" w:rsidR="00823241" w:rsidRPr="004661E7" w:rsidRDefault="00823241" w:rsidP="008232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1975370" w14:textId="77777777" w:rsidR="0082645F" w:rsidRPr="004661E7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7015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4661E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4661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3568CD93" w14:textId="77777777" w:rsidR="0082645F" w:rsidRPr="004661E7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98380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4661E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4661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10A34ABC" w14:textId="77777777" w:rsidR="0082645F" w:rsidRPr="004661E7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14724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4661E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4661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6376C8F7" w14:textId="77777777" w:rsidR="00823241" w:rsidRPr="004661E7" w:rsidRDefault="00F96EC5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209134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4661E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4661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5F088E2F" w14:textId="77777777" w:rsidR="00823241" w:rsidRPr="00DB4351" w:rsidRDefault="00823241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23241" w14:paraId="021EF11B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49B1C7EF" w14:textId="77777777" w:rsidR="00823241" w:rsidRPr="004661E7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4661E7"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4028" w:type="dxa"/>
          </w:tcPr>
          <w:p w14:paraId="444FEEC5" w14:textId="77777777" w:rsidR="00823241" w:rsidRPr="004661E7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4661E7">
              <w:rPr>
                <w:rFonts w:cstheme="minorHAnsi"/>
                <w:sz w:val="20"/>
                <w:szCs w:val="20"/>
              </w:rPr>
              <w:t xml:space="preserve">Provider has evidence that required staffing is in place.  </w:t>
            </w:r>
          </w:p>
        </w:tc>
        <w:tc>
          <w:tcPr>
            <w:tcW w:w="1591" w:type="dxa"/>
          </w:tcPr>
          <w:p w14:paraId="4987D854" w14:textId="04266FEB" w:rsidR="00823241" w:rsidRPr="004661E7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4661E7">
              <w:rPr>
                <w:rFonts w:cstheme="minorHAnsi"/>
                <w:sz w:val="20"/>
                <w:szCs w:val="20"/>
              </w:rPr>
              <w:t>Treatment Policy #10</w:t>
            </w:r>
          </w:p>
        </w:tc>
        <w:tc>
          <w:tcPr>
            <w:tcW w:w="3296" w:type="dxa"/>
            <w:gridSpan w:val="2"/>
          </w:tcPr>
          <w:p w14:paraId="7B82E368" w14:textId="77777777" w:rsidR="00823241" w:rsidRPr="004661E7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4661E7">
              <w:rPr>
                <w:rFonts w:cstheme="minorHAnsi"/>
                <w:sz w:val="20"/>
                <w:szCs w:val="20"/>
              </w:rPr>
              <w:t>Organization Chat</w:t>
            </w:r>
          </w:p>
          <w:p w14:paraId="675B0544" w14:textId="77777777" w:rsidR="00823241" w:rsidRPr="004661E7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4661E7">
              <w:rPr>
                <w:rFonts w:cstheme="minorHAnsi"/>
                <w:sz w:val="20"/>
                <w:szCs w:val="20"/>
              </w:rPr>
              <w:t>Staff List with titles</w:t>
            </w:r>
          </w:p>
          <w:p w14:paraId="29E5DE8A" w14:textId="77777777" w:rsidR="00823241" w:rsidRPr="004661E7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4661E7">
              <w:rPr>
                <w:rFonts w:cstheme="minorHAnsi"/>
                <w:sz w:val="20"/>
                <w:szCs w:val="20"/>
              </w:rPr>
              <w:t>Staff Interview(s)</w:t>
            </w:r>
          </w:p>
          <w:p w14:paraId="72972FFE" w14:textId="77777777" w:rsidR="00823241" w:rsidRPr="004661E7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4661E7">
              <w:rPr>
                <w:rFonts w:cstheme="minorHAnsi"/>
                <w:sz w:val="20"/>
                <w:szCs w:val="20"/>
              </w:rPr>
              <w:t>Position Descriptions</w:t>
            </w:r>
          </w:p>
        </w:tc>
        <w:tc>
          <w:tcPr>
            <w:tcW w:w="1956" w:type="dxa"/>
          </w:tcPr>
          <w:p w14:paraId="2D1917A3" w14:textId="77777777" w:rsidR="0082645F" w:rsidRPr="004661E7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71385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4661E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4661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36ACA580" w14:textId="77777777" w:rsidR="0082645F" w:rsidRPr="004661E7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5367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4661E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4661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1855FED0" w14:textId="77777777" w:rsidR="0082645F" w:rsidRPr="004661E7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55196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4661E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4661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361D26D6" w14:textId="77777777" w:rsidR="00823241" w:rsidRPr="004661E7" w:rsidRDefault="00F96EC5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78304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4661E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4661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1767BF34" w14:textId="77777777" w:rsidR="00823241" w:rsidRPr="00DB4351" w:rsidRDefault="00823241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23241" w14:paraId="371A487F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781449A9" w14:textId="77777777" w:rsidR="00823241" w:rsidRPr="004661E7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4661E7">
              <w:rPr>
                <w:rFonts w:cstheme="minorHAnsi"/>
                <w:sz w:val="20"/>
                <w:szCs w:val="20"/>
              </w:rPr>
              <w:t>2.6</w:t>
            </w:r>
          </w:p>
        </w:tc>
        <w:tc>
          <w:tcPr>
            <w:tcW w:w="4028" w:type="dxa"/>
          </w:tcPr>
          <w:p w14:paraId="3D5AC2B8" w14:textId="77777777" w:rsidR="00823241" w:rsidRPr="004661E7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4661E7">
              <w:rPr>
                <w:rFonts w:cstheme="minorHAnsi"/>
                <w:sz w:val="20"/>
                <w:szCs w:val="20"/>
              </w:rPr>
              <w:t xml:space="preserve">Provider has evidence that required Co-occurring programming elements are in place.    </w:t>
            </w:r>
          </w:p>
        </w:tc>
        <w:tc>
          <w:tcPr>
            <w:tcW w:w="1591" w:type="dxa"/>
          </w:tcPr>
          <w:p w14:paraId="5DECF405" w14:textId="5D2F998F" w:rsidR="00823241" w:rsidRPr="004661E7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4661E7">
              <w:rPr>
                <w:rFonts w:cstheme="minorHAnsi"/>
                <w:sz w:val="20"/>
                <w:szCs w:val="20"/>
              </w:rPr>
              <w:t>Treatment Policy #10</w:t>
            </w:r>
          </w:p>
        </w:tc>
        <w:tc>
          <w:tcPr>
            <w:tcW w:w="3296" w:type="dxa"/>
            <w:gridSpan w:val="2"/>
          </w:tcPr>
          <w:p w14:paraId="665A4239" w14:textId="77777777" w:rsidR="00823241" w:rsidRPr="004661E7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4661E7">
              <w:rPr>
                <w:rFonts w:cstheme="minorHAnsi"/>
                <w:sz w:val="20"/>
                <w:szCs w:val="20"/>
              </w:rPr>
              <w:t>Staff List with titles/credentials/Job Descriptions</w:t>
            </w:r>
          </w:p>
          <w:p w14:paraId="2FAB7FD1" w14:textId="77777777" w:rsidR="00823241" w:rsidRPr="004661E7" w:rsidRDefault="00823241" w:rsidP="00823241">
            <w:pPr>
              <w:rPr>
                <w:rFonts w:cstheme="minorHAnsi"/>
                <w:sz w:val="20"/>
                <w:szCs w:val="20"/>
              </w:rPr>
            </w:pPr>
            <w:r w:rsidRPr="004661E7">
              <w:rPr>
                <w:rFonts w:cstheme="minorHAnsi"/>
                <w:sz w:val="20"/>
                <w:szCs w:val="20"/>
              </w:rPr>
              <w:t>Training Records</w:t>
            </w:r>
          </w:p>
        </w:tc>
        <w:tc>
          <w:tcPr>
            <w:tcW w:w="1956" w:type="dxa"/>
          </w:tcPr>
          <w:p w14:paraId="6153391C" w14:textId="77777777" w:rsidR="0082645F" w:rsidRPr="004661E7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689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4661E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4661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50C2CC40" w14:textId="77777777" w:rsidR="0082645F" w:rsidRPr="004661E7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45702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4661E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4661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5C228E5D" w14:textId="77777777" w:rsidR="0082645F" w:rsidRPr="004661E7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49757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4661E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4661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34BC5AD4" w14:textId="77777777" w:rsidR="00823241" w:rsidRPr="004661E7" w:rsidRDefault="00F96EC5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13942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4661E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4661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38F55713" w14:textId="77777777" w:rsidR="00823241" w:rsidRPr="00DB4351" w:rsidRDefault="00823241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3516" w14:paraId="418EA961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065C0CC0" w14:textId="77777777" w:rsidR="00913516" w:rsidRPr="0082690D" w:rsidRDefault="000B0029" w:rsidP="00823241">
            <w:pPr>
              <w:rPr>
                <w:rFonts w:cstheme="minorHAnsi"/>
                <w:sz w:val="20"/>
                <w:szCs w:val="20"/>
              </w:rPr>
            </w:pPr>
            <w:r w:rsidRPr="0082690D">
              <w:rPr>
                <w:rFonts w:cstheme="minorHAnsi"/>
                <w:sz w:val="20"/>
                <w:szCs w:val="20"/>
              </w:rPr>
              <w:t>2.7</w:t>
            </w:r>
          </w:p>
        </w:tc>
        <w:tc>
          <w:tcPr>
            <w:tcW w:w="4028" w:type="dxa"/>
          </w:tcPr>
          <w:p w14:paraId="1461E8B6" w14:textId="77777777" w:rsidR="00913516" w:rsidRPr="0082690D" w:rsidRDefault="00913516" w:rsidP="00823241">
            <w:pPr>
              <w:rPr>
                <w:rFonts w:cstheme="minorHAnsi"/>
                <w:sz w:val="20"/>
                <w:szCs w:val="20"/>
              </w:rPr>
            </w:pPr>
            <w:r w:rsidRPr="0082690D">
              <w:rPr>
                <w:rFonts w:cstheme="minorHAnsi"/>
                <w:sz w:val="20"/>
                <w:szCs w:val="20"/>
              </w:rPr>
              <w:t xml:space="preserve">Provider has clear protocols for documenting level of care </w:t>
            </w:r>
            <w:r w:rsidR="000B0029" w:rsidRPr="0082690D">
              <w:rPr>
                <w:rFonts w:cstheme="minorHAnsi"/>
                <w:sz w:val="20"/>
                <w:szCs w:val="20"/>
              </w:rPr>
              <w:t xml:space="preserve">service provisions based on individualized assessment, diagnosis, ASAM Placement Criteria.  </w:t>
            </w:r>
          </w:p>
        </w:tc>
        <w:tc>
          <w:tcPr>
            <w:tcW w:w="1591" w:type="dxa"/>
          </w:tcPr>
          <w:p w14:paraId="0B29421F" w14:textId="77777777" w:rsidR="00913516" w:rsidRPr="0082690D" w:rsidRDefault="00913516" w:rsidP="00823241">
            <w:pPr>
              <w:rPr>
                <w:rFonts w:cstheme="minorHAnsi"/>
                <w:sz w:val="20"/>
                <w:szCs w:val="20"/>
              </w:rPr>
            </w:pPr>
            <w:r w:rsidRPr="0082690D">
              <w:rPr>
                <w:rFonts w:cstheme="minorHAnsi"/>
                <w:sz w:val="20"/>
                <w:szCs w:val="20"/>
              </w:rPr>
              <w:t xml:space="preserve">MSHN </w:t>
            </w:r>
            <w:r w:rsidR="000B0029" w:rsidRPr="0082690D">
              <w:rPr>
                <w:rFonts w:cstheme="minorHAnsi"/>
                <w:sz w:val="20"/>
                <w:szCs w:val="20"/>
              </w:rPr>
              <w:t>Contract</w:t>
            </w:r>
          </w:p>
        </w:tc>
        <w:tc>
          <w:tcPr>
            <w:tcW w:w="3296" w:type="dxa"/>
            <w:gridSpan w:val="2"/>
          </w:tcPr>
          <w:p w14:paraId="48DA54FC" w14:textId="77777777" w:rsidR="00913516" w:rsidRPr="0082690D" w:rsidRDefault="000B0029" w:rsidP="00823241">
            <w:pPr>
              <w:rPr>
                <w:rFonts w:cstheme="minorHAnsi"/>
                <w:sz w:val="20"/>
                <w:szCs w:val="20"/>
              </w:rPr>
            </w:pPr>
            <w:r w:rsidRPr="0082690D">
              <w:rPr>
                <w:rFonts w:cstheme="minorHAnsi"/>
                <w:sz w:val="20"/>
                <w:szCs w:val="20"/>
              </w:rPr>
              <w:t>Staff Interviews</w:t>
            </w:r>
          </w:p>
          <w:p w14:paraId="7AFB2A73" w14:textId="77777777" w:rsidR="000B0029" w:rsidRPr="0082690D" w:rsidRDefault="000B0029" w:rsidP="00823241">
            <w:pPr>
              <w:rPr>
                <w:rFonts w:cstheme="minorHAnsi"/>
                <w:sz w:val="20"/>
                <w:szCs w:val="20"/>
              </w:rPr>
            </w:pPr>
            <w:r w:rsidRPr="0082690D">
              <w:rPr>
                <w:rFonts w:cstheme="minorHAnsi"/>
                <w:sz w:val="20"/>
                <w:szCs w:val="20"/>
              </w:rPr>
              <w:t>Policy/Procedures</w:t>
            </w:r>
          </w:p>
          <w:p w14:paraId="109874FE" w14:textId="77777777" w:rsidR="000B0029" w:rsidRPr="0082690D" w:rsidRDefault="000B0029" w:rsidP="00823241">
            <w:pPr>
              <w:rPr>
                <w:rFonts w:cstheme="minorHAnsi"/>
                <w:sz w:val="20"/>
                <w:szCs w:val="20"/>
              </w:rPr>
            </w:pPr>
            <w:r w:rsidRPr="0082690D">
              <w:rPr>
                <w:rFonts w:cstheme="minorHAnsi"/>
                <w:sz w:val="20"/>
                <w:szCs w:val="20"/>
              </w:rPr>
              <w:t>QI Reviews</w:t>
            </w:r>
          </w:p>
          <w:p w14:paraId="43CCE773" w14:textId="77777777" w:rsidR="000B0029" w:rsidRPr="0082690D" w:rsidRDefault="000B0029" w:rsidP="00823241">
            <w:pPr>
              <w:rPr>
                <w:rFonts w:cstheme="minorHAnsi"/>
                <w:sz w:val="20"/>
                <w:szCs w:val="20"/>
              </w:rPr>
            </w:pPr>
            <w:r w:rsidRPr="0082690D">
              <w:rPr>
                <w:rFonts w:cstheme="minorHAnsi"/>
                <w:sz w:val="20"/>
                <w:szCs w:val="20"/>
              </w:rPr>
              <w:t>In-Service Training</w:t>
            </w:r>
          </w:p>
        </w:tc>
        <w:tc>
          <w:tcPr>
            <w:tcW w:w="1956" w:type="dxa"/>
          </w:tcPr>
          <w:p w14:paraId="26D802F1" w14:textId="77777777" w:rsidR="0082645F" w:rsidRPr="0082690D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-42357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90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9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47F59B10" w14:textId="77777777" w:rsidR="0082645F" w:rsidRPr="0082690D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174976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90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9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344A818A" w14:textId="77777777" w:rsidR="0082645F" w:rsidRPr="0082690D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-63433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90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9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295864F9" w14:textId="77777777" w:rsidR="00913516" w:rsidRPr="0082690D" w:rsidRDefault="00F96EC5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128322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90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9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3F267621" w14:textId="2463CF76" w:rsidR="00913516" w:rsidRPr="00DB4351" w:rsidRDefault="00913516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A3741" w14:paraId="5CAE7A42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1904BC77" w14:textId="77777777" w:rsidR="000A3741" w:rsidRPr="00DB4351" w:rsidRDefault="000A3741" w:rsidP="008232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8" w:type="dxa"/>
          </w:tcPr>
          <w:p w14:paraId="65BEECFB" w14:textId="77777777" w:rsidR="000A3741" w:rsidRPr="00DB4351" w:rsidRDefault="000A3741" w:rsidP="008232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68964B86" w14:textId="77777777" w:rsidR="000A3741" w:rsidRPr="00DB4351" w:rsidRDefault="000A3741" w:rsidP="008232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6" w:type="dxa"/>
            <w:gridSpan w:val="2"/>
          </w:tcPr>
          <w:p w14:paraId="68DC348F" w14:textId="77777777" w:rsidR="000A3741" w:rsidRPr="000A3741" w:rsidRDefault="000A3741" w:rsidP="000A3741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A3741">
              <w:rPr>
                <w:rFonts w:cstheme="minorHAnsi"/>
                <w:b/>
                <w:sz w:val="20"/>
                <w:szCs w:val="20"/>
              </w:rPr>
              <w:t>Total:</w:t>
            </w:r>
          </w:p>
        </w:tc>
        <w:tc>
          <w:tcPr>
            <w:tcW w:w="1956" w:type="dxa"/>
          </w:tcPr>
          <w:p w14:paraId="62D94CD4" w14:textId="77777777" w:rsidR="000A3741" w:rsidRPr="009F2662" w:rsidRDefault="000A3741" w:rsidP="00F3510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F266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9" w:type="dxa"/>
            <w:gridSpan w:val="2"/>
          </w:tcPr>
          <w:p w14:paraId="45655D06" w14:textId="77777777" w:rsidR="000A3741" w:rsidRPr="00DB4351" w:rsidRDefault="000A3741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A3741" w14:paraId="6D925656" w14:textId="77777777" w:rsidTr="009B2669">
        <w:trPr>
          <w:gridAfter w:val="1"/>
          <w:wAfter w:w="35" w:type="dxa"/>
        </w:trPr>
        <w:tc>
          <w:tcPr>
            <w:tcW w:w="13935" w:type="dxa"/>
            <w:gridSpan w:val="9"/>
            <w:shd w:val="clear" w:color="auto" w:fill="C5E0B3" w:themeFill="accent6" w:themeFillTint="66"/>
          </w:tcPr>
          <w:p w14:paraId="2C950FF8" w14:textId="77777777" w:rsidR="000A3741" w:rsidRPr="000A3741" w:rsidRDefault="000A3741" w:rsidP="009B266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A3741">
              <w:rPr>
                <w:rFonts w:cstheme="minorHAnsi"/>
                <w:b/>
                <w:sz w:val="20"/>
                <w:szCs w:val="20"/>
              </w:rPr>
              <w:t>Residential Findings and Corrective Action</w:t>
            </w:r>
          </w:p>
        </w:tc>
      </w:tr>
      <w:tr w:rsidR="00823241" w14:paraId="004C29C5" w14:textId="77777777" w:rsidTr="009B2669">
        <w:trPr>
          <w:gridAfter w:val="1"/>
          <w:wAfter w:w="35" w:type="dxa"/>
        </w:trPr>
        <w:tc>
          <w:tcPr>
            <w:tcW w:w="13935" w:type="dxa"/>
            <w:gridSpan w:val="9"/>
            <w:shd w:val="clear" w:color="auto" w:fill="auto"/>
          </w:tcPr>
          <w:p w14:paraId="220718C1" w14:textId="77777777" w:rsidR="00823241" w:rsidRPr="00DB4351" w:rsidRDefault="00823241" w:rsidP="00F17A02">
            <w:pPr>
              <w:rPr>
                <w:sz w:val="20"/>
                <w:szCs w:val="20"/>
              </w:rPr>
            </w:pPr>
            <w:r w:rsidRPr="00DB4351">
              <w:rPr>
                <w:sz w:val="20"/>
                <w:szCs w:val="20"/>
              </w:rPr>
              <w:t>Findings:</w:t>
            </w:r>
          </w:p>
          <w:p w14:paraId="054D732B" w14:textId="77777777" w:rsidR="00823241" w:rsidRPr="00DB4351" w:rsidRDefault="00823241" w:rsidP="00F17A02">
            <w:pPr>
              <w:rPr>
                <w:sz w:val="20"/>
                <w:szCs w:val="20"/>
              </w:rPr>
            </w:pPr>
          </w:p>
          <w:p w14:paraId="0747DDF0" w14:textId="77777777" w:rsidR="00823241" w:rsidRPr="00DB4351" w:rsidRDefault="00823241" w:rsidP="00F17A02">
            <w:pPr>
              <w:rPr>
                <w:sz w:val="20"/>
                <w:szCs w:val="20"/>
              </w:rPr>
            </w:pPr>
            <w:r w:rsidRPr="00DB4351">
              <w:rPr>
                <w:sz w:val="20"/>
                <w:szCs w:val="20"/>
              </w:rPr>
              <w:t>Strengths:</w:t>
            </w:r>
          </w:p>
          <w:p w14:paraId="6B1A0532" w14:textId="77777777" w:rsidR="00823241" w:rsidRPr="00DB4351" w:rsidRDefault="00823241" w:rsidP="00F17A02">
            <w:pPr>
              <w:rPr>
                <w:sz w:val="20"/>
                <w:szCs w:val="20"/>
              </w:rPr>
            </w:pPr>
          </w:p>
          <w:p w14:paraId="6046342A" w14:textId="77777777" w:rsidR="00823241" w:rsidRDefault="00823241" w:rsidP="00F17A02">
            <w:r w:rsidRPr="00DB4351">
              <w:rPr>
                <w:sz w:val="20"/>
                <w:szCs w:val="20"/>
              </w:rPr>
              <w:t>Recommendations:</w:t>
            </w:r>
          </w:p>
        </w:tc>
      </w:tr>
      <w:tr w:rsidR="00823241" w14:paraId="113A2F5C" w14:textId="77777777" w:rsidTr="009B2669">
        <w:trPr>
          <w:gridAfter w:val="1"/>
          <w:wAfter w:w="35" w:type="dxa"/>
        </w:trPr>
        <w:tc>
          <w:tcPr>
            <w:tcW w:w="13935" w:type="dxa"/>
            <w:gridSpan w:val="9"/>
            <w:shd w:val="clear" w:color="auto" w:fill="C5E0B3" w:themeFill="accent6" w:themeFillTint="66"/>
          </w:tcPr>
          <w:p w14:paraId="26046241" w14:textId="77777777" w:rsidR="00823241" w:rsidRPr="000A3741" w:rsidRDefault="00823241" w:rsidP="009B2669">
            <w:pPr>
              <w:rPr>
                <w:b/>
              </w:rPr>
            </w:pPr>
            <w:r w:rsidRPr="000A3741">
              <w:rPr>
                <w:b/>
              </w:rPr>
              <w:t>Case Management</w:t>
            </w:r>
          </w:p>
        </w:tc>
      </w:tr>
      <w:tr w:rsidR="00823241" w14:paraId="451DCC40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00378470" w14:textId="77777777" w:rsidR="00823241" w:rsidRPr="00DB4351" w:rsidRDefault="00823241" w:rsidP="00823241">
            <w:pPr>
              <w:rPr>
                <w:sz w:val="20"/>
                <w:szCs w:val="20"/>
              </w:rPr>
            </w:pPr>
            <w:r w:rsidRPr="00DB4351">
              <w:rPr>
                <w:sz w:val="20"/>
                <w:szCs w:val="20"/>
              </w:rPr>
              <w:t>3.1</w:t>
            </w:r>
          </w:p>
        </w:tc>
        <w:tc>
          <w:tcPr>
            <w:tcW w:w="4028" w:type="dxa"/>
          </w:tcPr>
          <w:p w14:paraId="6CE07003" w14:textId="77777777" w:rsidR="00823241" w:rsidRPr="00DB4351" w:rsidRDefault="00823241" w:rsidP="00823241">
            <w:pPr>
              <w:rPr>
                <w:sz w:val="20"/>
                <w:szCs w:val="20"/>
              </w:rPr>
            </w:pPr>
            <w:r w:rsidRPr="00DB4351">
              <w:rPr>
                <w:sz w:val="20"/>
                <w:szCs w:val="20"/>
              </w:rPr>
              <w:t xml:space="preserve">Provider can demonstrate policy/procedures are in place to inform clinical recommendation for case management as medically necessary &amp; appropriate based on identified domain in </w:t>
            </w:r>
            <w:r w:rsidRPr="00DB4351">
              <w:rPr>
                <w:sz w:val="20"/>
                <w:szCs w:val="20"/>
              </w:rPr>
              <w:lastRenderedPageBreak/>
              <w:t xml:space="preserve">community, relapse history, need for long-term care, and severity of diagnosis.  </w:t>
            </w:r>
          </w:p>
        </w:tc>
        <w:tc>
          <w:tcPr>
            <w:tcW w:w="1591" w:type="dxa"/>
          </w:tcPr>
          <w:p w14:paraId="79360D30" w14:textId="698DA6BB" w:rsidR="00823241" w:rsidRPr="00DB4351" w:rsidRDefault="00823241" w:rsidP="00823241">
            <w:pPr>
              <w:rPr>
                <w:sz w:val="20"/>
                <w:szCs w:val="20"/>
              </w:rPr>
            </w:pPr>
            <w:r w:rsidRPr="004D2E74">
              <w:rPr>
                <w:sz w:val="20"/>
                <w:szCs w:val="20"/>
              </w:rPr>
              <w:lastRenderedPageBreak/>
              <w:t>Treatment Policy #08</w:t>
            </w:r>
          </w:p>
        </w:tc>
        <w:tc>
          <w:tcPr>
            <w:tcW w:w="3296" w:type="dxa"/>
            <w:gridSpan w:val="2"/>
          </w:tcPr>
          <w:p w14:paraId="29A4DA75" w14:textId="77777777" w:rsidR="00823241" w:rsidRPr="00DB4351" w:rsidRDefault="00823241" w:rsidP="00823241">
            <w:pPr>
              <w:rPr>
                <w:sz w:val="20"/>
                <w:szCs w:val="20"/>
              </w:rPr>
            </w:pPr>
            <w:r w:rsidRPr="00DB4351">
              <w:rPr>
                <w:sz w:val="20"/>
                <w:szCs w:val="20"/>
              </w:rPr>
              <w:t>Policy/procedures</w:t>
            </w:r>
          </w:p>
        </w:tc>
        <w:tc>
          <w:tcPr>
            <w:tcW w:w="1956" w:type="dxa"/>
          </w:tcPr>
          <w:p w14:paraId="345D8343" w14:textId="77777777" w:rsidR="0082645F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84895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02816322" w14:textId="77777777" w:rsidR="0082645F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43625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38C4AEE6" w14:textId="77777777" w:rsidR="0082645F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3215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6C767317" w14:textId="77777777" w:rsidR="00823241" w:rsidRPr="00216AE5" w:rsidRDefault="00F96EC5" w:rsidP="00F3510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202050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172A196B" w14:textId="77777777" w:rsidR="00823241" w:rsidRPr="00216AE5" w:rsidRDefault="00823241" w:rsidP="00F3510A">
            <w:pPr>
              <w:jc w:val="center"/>
              <w:rPr>
                <w:sz w:val="18"/>
                <w:szCs w:val="18"/>
              </w:rPr>
            </w:pPr>
          </w:p>
        </w:tc>
      </w:tr>
      <w:tr w:rsidR="00823241" w14:paraId="4B321EB0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23319DCD" w14:textId="77777777" w:rsidR="00823241" w:rsidRPr="00DB4351" w:rsidRDefault="00823241" w:rsidP="00823241">
            <w:pPr>
              <w:rPr>
                <w:sz w:val="20"/>
                <w:szCs w:val="20"/>
              </w:rPr>
            </w:pPr>
            <w:r w:rsidRPr="00DB4351">
              <w:rPr>
                <w:sz w:val="20"/>
                <w:szCs w:val="20"/>
              </w:rPr>
              <w:t>3.2</w:t>
            </w:r>
          </w:p>
        </w:tc>
        <w:tc>
          <w:tcPr>
            <w:tcW w:w="4028" w:type="dxa"/>
          </w:tcPr>
          <w:p w14:paraId="417F8030" w14:textId="77777777" w:rsidR="00823241" w:rsidRPr="00F3510A" w:rsidRDefault="00823241" w:rsidP="00823241">
            <w:pPr>
              <w:rPr>
                <w:sz w:val="20"/>
                <w:szCs w:val="20"/>
                <w:highlight w:val="yellow"/>
              </w:rPr>
            </w:pPr>
            <w:r w:rsidRPr="004661E7">
              <w:rPr>
                <w:sz w:val="20"/>
                <w:szCs w:val="20"/>
              </w:rPr>
              <w:t>Services occur in the home/community &amp; not just office</w:t>
            </w:r>
          </w:p>
        </w:tc>
        <w:tc>
          <w:tcPr>
            <w:tcW w:w="1591" w:type="dxa"/>
          </w:tcPr>
          <w:p w14:paraId="53658C8D" w14:textId="02D5FCC5" w:rsidR="00823241" w:rsidRPr="00DB4351" w:rsidRDefault="00823241" w:rsidP="00823241">
            <w:pPr>
              <w:rPr>
                <w:sz w:val="20"/>
                <w:szCs w:val="20"/>
              </w:rPr>
            </w:pPr>
            <w:r w:rsidRPr="004D2E74">
              <w:rPr>
                <w:sz w:val="20"/>
                <w:szCs w:val="20"/>
              </w:rPr>
              <w:t>Treatment Policy #08</w:t>
            </w:r>
          </w:p>
        </w:tc>
        <w:tc>
          <w:tcPr>
            <w:tcW w:w="3296" w:type="dxa"/>
            <w:gridSpan w:val="2"/>
          </w:tcPr>
          <w:p w14:paraId="79CDD243" w14:textId="77777777" w:rsidR="00823241" w:rsidRPr="00DB4351" w:rsidRDefault="00823241" w:rsidP="00823241">
            <w:pPr>
              <w:rPr>
                <w:sz w:val="20"/>
                <w:szCs w:val="20"/>
              </w:rPr>
            </w:pPr>
            <w:r w:rsidRPr="00DB4351">
              <w:rPr>
                <w:sz w:val="20"/>
                <w:szCs w:val="20"/>
              </w:rPr>
              <w:t>Policy/procedures</w:t>
            </w:r>
          </w:p>
          <w:p w14:paraId="68085AC2" w14:textId="77777777" w:rsidR="000B0029" w:rsidRPr="00DB4351" w:rsidRDefault="000B0029" w:rsidP="00823241">
            <w:pPr>
              <w:rPr>
                <w:sz w:val="20"/>
                <w:szCs w:val="20"/>
              </w:rPr>
            </w:pPr>
            <w:r w:rsidRPr="00DB4351">
              <w:rPr>
                <w:sz w:val="20"/>
                <w:szCs w:val="20"/>
              </w:rPr>
              <w:t>Progress Notes</w:t>
            </w:r>
          </w:p>
          <w:p w14:paraId="238EBF96" w14:textId="77777777" w:rsidR="000B0029" w:rsidRPr="00DB4351" w:rsidRDefault="000B0029" w:rsidP="00823241">
            <w:pPr>
              <w:rPr>
                <w:sz w:val="20"/>
                <w:szCs w:val="20"/>
              </w:rPr>
            </w:pPr>
            <w:r w:rsidRPr="00DB4351">
              <w:rPr>
                <w:sz w:val="20"/>
                <w:szCs w:val="20"/>
              </w:rPr>
              <w:t>Treatment Plan</w:t>
            </w:r>
          </w:p>
        </w:tc>
        <w:tc>
          <w:tcPr>
            <w:tcW w:w="1956" w:type="dxa"/>
          </w:tcPr>
          <w:p w14:paraId="3658A1AE" w14:textId="77777777" w:rsidR="0082645F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209846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013F4EEE" w14:textId="77777777" w:rsidR="0082645F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49116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74C3B535" w14:textId="77777777" w:rsidR="0082645F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201140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130BADAA" w14:textId="77777777" w:rsidR="00823241" w:rsidRPr="00216AE5" w:rsidRDefault="00F96EC5" w:rsidP="00F3510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98261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42121811" w14:textId="77777777" w:rsidR="00823241" w:rsidRPr="00216AE5" w:rsidRDefault="00823241" w:rsidP="00F3510A">
            <w:pPr>
              <w:jc w:val="center"/>
              <w:rPr>
                <w:sz w:val="18"/>
                <w:szCs w:val="18"/>
              </w:rPr>
            </w:pPr>
          </w:p>
        </w:tc>
      </w:tr>
      <w:tr w:rsidR="00823241" w14:paraId="0DA88293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5CD02FF6" w14:textId="77777777" w:rsidR="00823241" w:rsidRPr="00DB4351" w:rsidRDefault="00823241" w:rsidP="00823241">
            <w:pPr>
              <w:rPr>
                <w:sz w:val="20"/>
                <w:szCs w:val="20"/>
              </w:rPr>
            </w:pPr>
            <w:r w:rsidRPr="00DB4351">
              <w:rPr>
                <w:sz w:val="20"/>
                <w:szCs w:val="20"/>
              </w:rPr>
              <w:t>3.3</w:t>
            </w:r>
          </w:p>
        </w:tc>
        <w:tc>
          <w:tcPr>
            <w:tcW w:w="4028" w:type="dxa"/>
          </w:tcPr>
          <w:p w14:paraId="39CCCB08" w14:textId="77777777" w:rsidR="00823241" w:rsidRPr="00DB4351" w:rsidRDefault="00823241" w:rsidP="00823241">
            <w:pPr>
              <w:rPr>
                <w:sz w:val="20"/>
                <w:szCs w:val="20"/>
              </w:rPr>
            </w:pPr>
            <w:r w:rsidRPr="00DB4351">
              <w:rPr>
                <w:sz w:val="20"/>
                <w:szCs w:val="20"/>
              </w:rPr>
              <w:t>Provider has procedures in place to ensure coordination of care, planning and monitoring of recovery services.</w:t>
            </w:r>
          </w:p>
        </w:tc>
        <w:tc>
          <w:tcPr>
            <w:tcW w:w="1591" w:type="dxa"/>
          </w:tcPr>
          <w:p w14:paraId="0095C382" w14:textId="770107A2" w:rsidR="00823241" w:rsidRPr="00DB4351" w:rsidRDefault="00823241" w:rsidP="00823241">
            <w:pPr>
              <w:rPr>
                <w:sz w:val="20"/>
                <w:szCs w:val="20"/>
              </w:rPr>
            </w:pPr>
            <w:r w:rsidRPr="004D2E74">
              <w:rPr>
                <w:sz w:val="20"/>
                <w:szCs w:val="20"/>
              </w:rPr>
              <w:t>Treatment Policy #08</w:t>
            </w:r>
          </w:p>
        </w:tc>
        <w:tc>
          <w:tcPr>
            <w:tcW w:w="3296" w:type="dxa"/>
            <w:gridSpan w:val="2"/>
          </w:tcPr>
          <w:p w14:paraId="0C79FE4A" w14:textId="77777777" w:rsidR="00823241" w:rsidRPr="00DB4351" w:rsidRDefault="00823241" w:rsidP="00823241">
            <w:pPr>
              <w:rPr>
                <w:sz w:val="20"/>
                <w:szCs w:val="20"/>
              </w:rPr>
            </w:pPr>
            <w:r w:rsidRPr="00DB4351">
              <w:rPr>
                <w:sz w:val="20"/>
                <w:szCs w:val="20"/>
              </w:rPr>
              <w:t>Policy/procedures</w:t>
            </w:r>
          </w:p>
        </w:tc>
        <w:tc>
          <w:tcPr>
            <w:tcW w:w="1956" w:type="dxa"/>
          </w:tcPr>
          <w:p w14:paraId="3F1D08DE" w14:textId="77777777" w:rsidR="0082645F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96947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57EA0387" w14:textId="77777777" w:rsidR="0082645F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62643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47963027" w14:textId="77777777" w:rsidR="0082645F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61876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67C22766" w14:textId="77777777" w:rsidR="00823241" w:rsidRPr="00216AE5" w:rsidRDefault="00F96EC5" w:rsidP="00F3510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65247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1E6E6F17" w14:textId="77777777" w:rsidR="00823241" w:rsidRPr="00216AE5" w:rsidRDefault="00823241" w:rsidP="00F3510A">
            <w:pPr>
              <w:jc w:val="center"/>
              <w:rPr>
                <w:sz w:val="18"/>
                <w:szCs w:val="18"/>
              </w:rPr>
            </w:pPr>
          </w:p>
        </w:tc>
      </w:tr>
      <w:tr w:rsidR="009F2662" w14:paraId="7D0EF8E3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77F15488" w14:textId="77777777" w:rsidR="009F2662" w:rsidRPr="00DB4351" w:rsidRDefault="009F2662" w:rsidP="0082324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14:paraId="0044E5D6" w14:textId="77777777" w:rsidR="009F2662" w:rsidRPr="00DB4351" w:rsidRDefault="009F2662" w:rsidP="00823241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6E32031A" w14:textId="77777777" w:rsidR="009F2662" w:rsidRPr="00DB4351" w:rsidRDefault="009F2662" w:rsidP="00823241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gridSpan w:val="2"/>
          </w:tcPr>
          <w:p w14:paraId="0FADFDC7" w14:textId="77777777" w:rsidR="009F2662" w:rsidRPr="009F2662" w:rsidRDefault="009F2662" w:rsidP="009F2662">
            <w:pPr>
              <w:jc w:val="right"/>
              <w:rPr>
                <w:b/>
                <w:sz w:val="20"/>
                <w:szCs w:val="20"/>
              </w:rPr>
            </w:pPr>
            <w:r w:rsidRPr="009F2662"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1956" w:type="dxa"/>
          </w:tcPr>
          <w:p w14:paraId="20ED6A6D" w14:textId="77777777" w:rsidR="009F2662" w:rsidRPr="009F2662" w:rsidRDefault="009F2662" w:rsidP="00F3510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F266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9" w:type="dxa"/>
            <w:gridSpan w:val="2"/>
          </w:tcPr>
          <w:p w14:paraId="4F1894BD" w14:textId="77777777" w:rsidR="009F2662" w:rsidRPr="00216AE5" w:rsidRDefault="009F2662" w:rsidP="00F3510A">
            <w:pPr>
              <w:jc w:val="center"/>
              <w:rPr>
                <w:sz w:val="18"/>
                <w:szCs w:val="18"/>
              </w:rPr>
            </w:pPr>
          </w:p>
        </w:tc>
      </w:tr>
      <w:tr w:rsidR="000A3741" w14:paraId="3C6C3547" w14:textId="77777777" w:rsidTr="009B2669">
        <w:trPr>
          <w:gridAfter w:val="1"/>
          <w:wAfter w:w="35" w:type="dxa"/>
        </w:trPr>
        <w:tc>
          <w:tcPr>
            <w:tcW w:w="13935" w:type="dxa"/>
            <w:gridSpan w:val="9"/>
            <w:shd w:val="clear" w:color="auto" w:fill="C5E0B3" w:themeFill="accent6" w:themeFillTint="66"/>
          </w:tcPr>
          <w:p w14:paraId="426F21B0" w14:textId="77777777" w:rsidR="000A3741" w:rsidRPr="000A3741" w:rsidRDefault="000A3741" w:rsidP="009B2669">
            <w:pPr>
              <w:rPr>
                <w:b/>
                <w:sz w:val="20"/>
                <w:szCs w:val="20"/>
              </w:rPr>
            </w:pPr>
            <w:r w:rsidRPr="000A3741">
              <w:rPr>
                <w:b/>
                <w:sz w:val="20"/>
                <w:szCs w:val="20"/>
              </w:rPr>
              <w:t>Case Management Findings and Corrective Action</w:t>
            </w:r>
          </w:p>
        </w:tc>
      </w:tr>
      <w:tr w:rsidR="00823241" w14:paraId="18FE9245" w14:textId="77777777" w:rsidTr="009B2669">
        <w:trPr>
          <w:gridAfter w:val="1"/>
          <w:wAfter w:w="35" w:type="dxa"/>
        </w:trPr>
        <w:tc>
          <w:tcPr>
            <w:tcW w:w="13935" w:type="dxa"/>
            <w:gridSpan w:val="9"/>
            <w:shd w:val="clear" w:color="auto" w:fill="auto"/>
          </w:tcPr>
          <w:p w14:paraId="1E44C48E" w14:textId="77777777" w:rsidR="00823241" w:rsidRPr="00DB4351" w:rsidRDefault="00823241" w:rsidP="00F17A02">
            <w:pPr>
              <w:rPr>
                <w:sz w:val="20"/>
                <w:szCs w:val="20"/>
              </w:rPr>
            </w:pPr>
            <w:r w:rsidRPr="00DB4351">
              <w:rPr>
                <w:sz w:val="20"/>
                <w:szCs w:val="20"/>
              </w:rPr>
              <w:t>Findings:</w:t>
            </w:r>
          </w:p>
          <w:p w14:paraId="4F35344E" w14:textId="77777777" w:rsidR="00823241" w:rsidRPr="00DB4351" w:rsidRDefault="00823241" w:rsidP="00F17A02">
            <w:pPr>
              <w:rPr>
                <w:sz w:val="20"/>
                <w:szCs w:val="20"/>
              </w:rPr>
            </w:pPr>
          </w:p>
          <w:p w14:paraId="4724816E" w14:textId="77777777" w:rsidR="00823241" w:rsidRPr="00DB4351" w:rsidRDefault="00823241" w:rsidP="00F17A02">
            <w:pPr>
              <w:rPr>
                <w:sz w:val="20"/>
                <w:szCs w:val="20"/>
              </w:rPr>
            </w:pPr>
            <w:r w:rsidRPr="00DB4351">
              <w:rPr>
                <w:sz w:val="20"/>
                <w:szCs w:val="20"/>
              </w:rPr>
              <w:t>Strengths:</w:t>
            </w:r>
          </w:p>
          <w:p w14:paraId="5E8644C8" w14:textId="77777777" w:rsidR="00823241" w:rsidRPr="00DB4351" w:rsidRDefault="00823241" w:rsidP="00F17A02">
            <w:pPr>
              <w:rPr>
                <w:sz w:val="20"/>
                <w:szCs w:val="20"/>
              </w:rPr>
            </w:pPr>
          </w:p>
          <w:p w14:paraId="6009951B" w14:textId="77777777" w:rsidR="00823241" w:rsidRDefault="00823241" w:rsidP="00F17A02">
            <w:pPr>
              <w:rPr>
                <w:sz w:val="20"/>
                <w:szCs w:val="20"/>
              </w:rPr>
            </w:pPr>
            <w:r w:rsidRPr="00DB4351">
              <w:rPr>
                <w:sz w:val="20"/>
                <w:szCs w:val="20"/>
              </w:rPr>
              <w:t>Recommendations:</w:t>
            </w:r>
          </w:p>
          <w:p w14:paraId="6AAA0E96" w14:textId="77777777" w:rsidR="00DB4351" w:rsidRPr="00DB4351" w:rsidRDefault="00DB4351" w:rsidP="00F3510A">
            <w:pPr>
              <w:jc w:val="center"/>
              <w:rPr>
                <w:sz w:val="20"/>
                <w:szCs w:val="20"/>
              </w:rPr>
            </w:pPr>
          </w:p>
        </w:tc>
      </w:tr>
      <w:tr w:rsidR="00823241" w14:paraId="76F2D256" w14:textId="77777777" w:rsidTr="009B2669">
        <w:trPr>
          <w:gridAfter w:val="1"/>
          <w:wAfter w:w="35" w:type="dxa"/>
        </w:trPr>
        <w:tc>
          <w:tcPr>
            <w:tcW w:w="13935" w:type="dxa"/>
            <w:gridSpan w:val="9"/>
            <w:shd w:val="clear" w:color="auto" w:fill="C5E0B3" w:themeFill="accent6" w:themeFillTint="66"/>
          </w:tcPr>
          <w:p w14:paraId="043EC406" w14:textId="77777777" w:rsidR="00823241" w:rsidRPr="000A3741" w:rsidRDefault="00823241" w:rsidP="009B2669">
            <w:pPr>
              <w:rPr>
                <w:b/>
              </w:rPr>
            </w:pPr>
            <w:r w:rsidRPr="000A3741">
              <w:rPr>
                <w:b/>
              </w:rPr>
              <w:t>Peer Recovery Support Services</w:t>
            </w:r>
          </w:p>
        </w:tc>
      </w:tr>
      <w:tr w:rsidR="00823241" w14:paraId="17065F10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5C7C1F9E" w14:textId="77777777" w:rsidR="00823241" w:rsidRPr="00DB4351" w:rsidRDefault="00823241" w:rsidP="00823241">
            <w:pPr>
              <w:rPr>
                <w:sz w:val="20"/>
                <w:szCs w:val="20"/>
              </w:rPr>
            </w:pPr>
            <w:r w:rsidRPr="00DB4351">
              <w:rPr>
                <w:sz w:val="20"/>
                <w:szCs w:val="20"/>
              </w:rPr>
              <w:t>4.1</w:t>
            </w:r>
          </w:p>
        </w:tc>
        <w:tc>
          <w:tcPr>
            <w:tcW w:w="4028" w:type="dxa"/>
          </w:tcPr>
          <w:p w14:paraId="20D5E810" w14:textId="204EF70F" w:rsidR="00823241" w:rsidRPr="00DB4351" w:rsidRDefault="00823241" w:rsidP="00823241">
            <w:pPr>
              <w:rPr>
                <w:sz w:val="20"/>
                <w:szCs w:val="20"/>
              </w:rPr>
            </w:pPr>
            <w:r w:rsidRPr="00DB4351">
              <w:rPr>
                <w:sz w:val="20"/>
                <w:szCs w:val="20"/>
              </w:rPr>
              <w:t xml:space="preserve">Provider can demonstrate policy/procedures are in place </w:t>
            </w:r>
            <w:r w:rsidR="0091060A" w:rsidRPr="00F3510A">
              <w:rPr>
                <w:sz w:val="20"/>
                <w:szCs w:val="20"/>
              </w:rPr>
              <w:t>regarding</w:t>
            </w:r>
            <w:r w:rsidR="0091060A">
              <w:rPr>
                <w:sz w:val="20"/>
                <w:szCs w:val="20"/>
              </w:rPr>
              <w:t xml:space="preserve"> </w:t>
            </w:r>
            <w:r w:rsidRPr="00DB4351">
              <w:rPr>
                <w:sz w:val="20"/>
                <w:szCs w:val="20"/>
              </w:rPr>
              <w:t xml:space="preserve">self-efficacy, community connection, quality of life, and sustained recovery.  </w:t>
            </w:r>
          </w:p>
        </w:tc>
        <w:tc>
          <w:tcPr>
            <w:tcW w:w="1591" w:type="dxa"/>
          </w:tcPr>
          <w:p w14:paraId="4934645C" w14:textId="7DD1A6A6" w:rsidR="00823241" w:rsidRPr="00DB4351" w:rsidRDefault="00823241" w:rsidP="00823241">
            <w:pPr>
              <w:rPr>
                <w:sz w:val="20"/>
                <w:szCs w:val="20"/>
              </w:rPr>
            </w:pPr>
            <w:r w:rsidRPr="004D2E74">
              <w:rPr>
                <w:sz w:val="20"/>
                <w:szCs w:val="20"/>
              </w:rPr>
              <w:t>Treatment Technical Advisory #07</w:t>
            </w:r>
          </w:p>
        </w:tc>
        <w:tc>
          <w:tcPr>
            <w:tcW w:w="3296" w:type="dxa"/>
            <w:gridSpan w:val="2"/>
          </w:tcPr>
          <w:p w14:paraId="79FB0040" w14:textId="77777777" w:rsidR="00823241" w:rsidRPr="00DB4351" w:rsidRDefault="00823241" w:rsidP="0082324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2D45877E" w14:textId="77777777" w:rsidR="0082645F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89469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5F6BCA82" w14:textId="77777777" w:rsidR="0082645F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48949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4544BFFB" w14:textId="77777777" w:rsidR="0082645F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33126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7985E974" w14:textId="77777777" w:rsidR="00823241" w:rsidRDefault="00F96EC5" w:rsidP="00F3510A">
            <w:pPr>
              <w:jc w:val="center"/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22112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F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2645F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215A0F36" w14:textId="77777777" w:rsidR="00823241" w:rsidRDefault="00823241" w:rsidP="00F3510A">
            <w:pPr>
              <w:jc w:val="center"/>
            </w:pPr>
          </w:p>
        </w:tc>
      </w:tr>
      <w:tr w:rsidR="0091060A" w14:paraId="7C4D0E97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498AFFFD" w14:textId="77777777" w:rsidR="0091060A" w:rsidRPr="00DB4351" w:rsidRDefault="0091060A" w:rsidP="0091060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14:paraId="748B707D" w14:textId="77777777" w:rsidR="0091060A" w:rsidRPr="00DB4351" w:rsidRDefault="0091060A" w:rsidP="0091060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2467549D" w14:textId="77777777" w:rsidR="0091060A" w:rsidRPr="00DB4351" w:rsidRDefault="0091060A" w:rsidP="0091060A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gridSpan w:val="2"/>
          </w:tcPr>
          <w:p w14:paraId="2B25BF69" w14:textId="77777777" w:rsidR="0091060A" w:rsidRPr="009F2662" w:rsidRDefault="0091060A" w:rsidP="0091060A">
            <w:pPr>
              <w:jc w:val="right"/>
              <w:rPr>
                <w:b/>
                <w:sz w:val="20"/>
                <w:szCs w:val="20"/>
              </w:rPr>
            </w:pPr>
            <w:r w:rsidRPr="009F2662"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1956" w:type="dxa"/>
          </w:tcPr>
          <w:p w14:paraId="622CF7B5" w14:textId="77777777" w:rsidR="0091060A" w:rsidRPr="009F2662" w:rsidRDefault="0091060A" w:rsidP="00F3510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F266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9" w:type="dxa"/>
            <w:gridSpan w:val="2"/>
          </w:tcPr>
          <w:p w14:paraId="7227CF6A" w14:textId="77777777" w:rsidR="0091060A" w:rsidRPr="00823241" w:rsidRDefault="0091060A" w:rsidP="00F3510A">
            <w:pPr>
              <w:jc w:val="center"/>
              <w:rPr>
                <w:sz w:val="18"/>
                <w:szCs w:val="18"/>
              </w:rPr>
            </w:pPr>
          </w:p>
        </w:tc>
      </w:tr>
      <w:tr w:rsidR="0091060A" w14:paraId="2C0AAB3C" w14:textId="77777777" w:rsidTr="009B2669">
        <w:trPr>
          <w:gridAfter w:val="1"/>
          <w:wAfter w:w="35" w:type="dxa"/>
        </w:trPr>
        <w:tc>
          <w:tcPr>
            <w:tcW w:w="13935" w:type="dxa"/>
            <w:gridSpan w:val="9"/>
            <w:shd w:val="clear" w:color="auto" w:fill="C5E0B3" w:themeFill="accent6" w:themeFillTint="66"/>
          </w:tcPr>
          <w:p w14:paraId="3335A513" w14:textId="77777777" w:rsidR="0091060A" w:rsidRPr="000A3741" w:rsidRDefault="0091060A" w:rsidP="009B2669">
            <w:pPr>
              <w:rPr>
                <w:b/>
                <w:sz w:val="20"/>
                <w:szCs w:val="20"/>
              </w:rPr>
            </w:pPr>
            <w:r w:rsidRPr="000A3741">
              <w:rPr>
                <w:b/>
                <w:sz w:val="20"/>
                <w:szCs w:val="20"/>
              </w:rPr>
              <w:t xml:space="preserve">Peer Recovery Support Services </w:t>
            </w:r>
            <w:r>
              <w:rPr>
                <w:b/>
                <w:sz w:val="20"/>
                <w:szCs w:val="20"/>
              </w:rPr>
              <w:t xml:space="preserve">Findings </w:t>
            </w:r>
            <w:r w:rsidRPr="000A3741">
              <w:rPr>
                <w:b/>
                <w:sz w:val="20"/>
                <w:szCs w:val="20"/>
              </w:rPr>
              <w:t>and Corrective Action</w:t>
            </w:r>
          </w:p>
        </w:tc>
      </w:tr>
      <w:tr w:rsidR="0091060A" w14:paraId="2BB8753F" w14:textId="77777777" w:rsidTr="009B2669">
        <w:trPr>
          <w:gridAfter w:val="1"/>
          <w:wAfter w:w="35" w:type="dxa"/>
        </w:trPr>
        <w:tc>
          <w:tcPr>
            <w:tcW w:w="13935" w:type="dxa"/>
            <w:gridSpan w:val="9"/>
            <w:shd w:val="clear" w:color="auto" w:fill="auto"/>
          </w:tcPr>
          <w:p w14:paraId="3057F4C4" w14:textId="77777777" w:rsidR="0091060A" w:rsidRPr="00DB4351" w:rsidRDefault="0091060A" w:rsidP="00F17A02">
            <w:pPr>
              <w:rPr>
                <w:sz w:val="20"/>
                <w:szCs w:val="20"/>
              </w:rPr>
            </w:pPr>
            <w:r w:rsidRPr="00DB4351">
              <w:rPr>
                <w:sz w:val="20"/>
                <w:szCs w:val="20"/>
              </w:rPr>
              <w:t>Findings:</w:t>
            </w:r>
          </w:p>
          <w:p w14:paraId="3955C01F" w14:textId="77777777" w:rsidR="0091060A" w:rsidRPr="00DB4351" w:rsidRDefault="0091060A" w:rsidP="00F17A02">
            <w:pPr>
              <w:rPr>
                <w:sz w:val="20"/>
                <w:szCs w:val="20"/>
              </w:rPr>
            </w:pPr>
          </w:p>
          <w:p w14:paraId="29B83297" w14:textId="77777777" w:rsidR="0091060A" w:rsidRPr="00DB4351" w:rsidRDefault="0091060A" w:rsidP="00F17A02">
            <w:pPr>
              <w:rPr>
                <w:sz w:val="20"/>
                <w:szCs w:val="20"/>
              </w:rPr>
            </w:pPr>
            <w:r w:rsidRPr="00DB4351">
              <w:rPr>
                <w:sz w:val="20"/>
                <w:szCs w:val="20"/>
              </w:rPr>
              <w:t>Strengths:</w:t>
            </w:r>
          </w:p>
          <w:p w14:paraId="1A798FB8" w14:textId="77777777" w:rsidR="0091060A" w:rsidRDefault="0091060A" w:rsidP="00F17A02"/>
          <w:p w14:paraId="448B368C" w14:textId="77777777" w:rsidR="0091060A" w:rsidRPr="00DB4351" w:rsidRDefault="0091060A" w:rsidP="00F17A02">
            <w:pPr>
              <w:rPr>
                <w:sz w:val="20"/>
                <w:szCs w:val="20"/>
              </w:rPr>
            </w:pPr>
            <w:r w:rsidRPr="00DB4351">
              <w:rPr>
                <w:sz w:val="20"/>
                <w:szCs w:val="20"/>
              </w:rPr>
              <w:t>Recommendations:</w:t>
            </w:r>
          </w:p>
        </w:tc>
      </w:tr>
      <w:tr w:rsidR="0091060A" w14:paraId="3EE86C3D" w14:textId="77777777" w:rsidTr="009B2669">
        <w:trPr>
          <w:gridAfter w:val="1"/>
          <w:wAfter w:w="35" w:type="dxa"/>
        </w:trPr>
        <w:tc>
          <w:tcPr>
            <w:tcW w:w="13935" w:type="dxa"/>
            <w:gridSpan w:val="9"/>
            <w:shd w:val="clear" w:color="auto" w:fill="C5E0B3" w:themeFill="accent6" w:themeFillTint="66"/>
          </w:tcPr>
          <w:p w14:paraId="62966688" w14:textId="77777777" w:rsidR="0091060A" w:rsidRPr="000A3741" w:rsidRDefault="0091060A" w:rsidP="009B2669">
            <w:pPr>
              <w:rPr>
                <w:b/>
              </w:rPr>
            </w:pPr>
            <w:r w:rsidRPr="000A3741">
              <w:rPr>
                <w:b/>
              </w:rPr>
              <w:lastRenderedPageBreak/>
              <w:t>Women’s Specialty Services</w:t>
            </w:r>
          </w:p>
        </w:tc>
      </w:tr>
      <w:tr w:rsidR="0091060A" w14:paraId="382ABB29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2EE09B72" w14:textId="65B8B418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5.</w:t>
            </w:r>
            <w:r w:rsidR="00C64AD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14:paraId="43BF13E8" w14:textId="41D2FECD" w:rsidR="003A0C3A" w:rsidRDefault="003A0C3A" w:rsidP="009106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Designated</w:t>
            </w:r>
          </w:p>
          <w:p w14:paraId="79B82DEA" w14:textId="671C4CE6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Provider has established eligibility requirements that include:</w:t>
            </w:r>
          </w:p>
          <w:p w14:paraId="29C6717B" w14:textId="77777777" w:rsidR="0091060A" w:rsidRPr="00DB4351" w:rsidRDefault="0091060A" w:rsidP="0091060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Parenting/Expecting Women</w:t>
            </w:r>
          </w:p>
          <w:p w14:paraId="3CFC3EBF" w14:textId="77777777" w:rsidR="0091060A" w:rsidRPr="00DB4351" w:rsidRDefault="0091060A" w:rsidP="0091060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 xml:space="preserve">Men identified as primary caregiver </w:t>
            </w:r>
          </w:p>
        </w:tc>
        <w:tc>
          <w:tcPr>
            <w:tcW w:w="1591" w:type="dxa"/>
          </w:tcPr>
          <w:p w14:paraId="33FFEEAB" w14:textId="46930D53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4D2E74">
              <w:rPr>
                <w:rFonts w:cstheme="minorHAnsi"/>
                <w:sz w:val="20"/>
                <w:szCs w:val="20"/>
              </w:rPr>
              <w:t>Treatment Policy #12</w:t>
            </w:r>
          </w:p>
        </w:tc>
        <w:tc>
          <w:tcPr>
            <w:tcW w:w="3296" w:type="dxa"/>
            <w:gridSpan w:val="2"/>
          </w:tcPr>
          <w:p w14:paraId="7C73E252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Policy/procedures</w:t>
            </w:r>
          </w:p>
        </w:tc>
        <w:tc>
          <w:tcPr>
            <w:tcW w:w="1956" w:type="dxa"/>
          </w:tcPr>
          <w:p w14:paraId="04BE5995" w14:textId="0F00B98C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68594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C3A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157F4AED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212958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4F6A1680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73794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33EE1361" w14:textId="77777777" w:rsidR="0091060A" w:rsidRPr="00DB4351" w:rsidRDefault="00F96EC5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208105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4F6A32C6" w14:textId="77777777" w:rsidR="0091060A" w:rsidRPr="00DB4351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60A" w14:paraId="763DD21F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5A5AD694" w14:textId="0636EA1B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5.</w:t>
            </w:r>
            <w:r w:rsidR="00C64AD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28" w:type="dxa"/>
          </w:tcPr>
          <w:p w14:paraId="69E6DEEE" w14:textId="790DAA25" w:rsidR="0091060A" w:rsidRPr="00DB4351" w:rsidRDefault="002F2624" w:rsidP="009106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91060A" w:rsidRPr="00DB4351">
              <w:rPr>
                <w:rFonts w:cstheme="minorHAnsi"/>
                <w:sz w:val="20"/>
                <w:szCs w:val="20"/>
              </w:rPr>
              <w:t>ender-specific programming is implemented into treatment regimen.</w:t>
            </w:r>
          </w:p>
        </w:tc>
        <w:tc>
          <w:tcPr>
            <w:tcW w:w="1591" w:type="dxa"/>
          </w:tcPr>
          <w:p w14:paraId="59033144" w14:textId="6C2275EB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4D2E74">
              <w:rPr>
                <w:rFonts w:cstheme="minorHAnsi"/>
                <w:sz w:val="20"/>
                <w:szCs w:val="20"/>
              </w:rPr>
              <w:t>Treatment Policy #12</w:t>
            </w:r>
          </w:p>
        </w:tc>
        <w:tc>
          <w:tcPr>
            <w:tcW w:w="3296" w:type="dxa"/>
            <w:gridSpan w:val="2"/>
          </w:tcPr>
          <w:p w14:paraId="6A85F19D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 xml:space="preserve">List of Didactic Topics  </w:t>
            </w:r>
          </w:p>
          <w:p w14:paraId="68B7C0C4" w14:textId="77777777" w:rsidR="002F2624" w:rsidRDefault="002F2624" w:rsidP="0091060A">
            <w:pPr>
              <w:rPr>
                <w:rFonts w:cstheme="minorHAnsi"/>
                <w:sz w:val="20"/>
                <w:szCs w:val="20"/>
              </w:rPr>
            </w:pPr>
          </w:p>
          <w:p w14:paraId="2F93142A" w14:textId="1C453538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 xml:space="preserve">Gender-Specific Evidence-Based Practices </w:t>
            </w:r>
            <w:r w:rsidR="002F2624">
              <w:rPr>
                <w:rFonts w:cstheme="minorHAnsi"/>
                <w:sz w:val="20"/>
                <w:szCs w:val="20"/>
              </w:rPr>
              <w:t xml:space="preserve">&amp; Programming </w:t>
            </w:r>
          </w:p>
        </w:tc>
        <w:tc>
          <w:tcPr>
            <w:tcW w:w="1956" w:type="dxa"/>
          </w:tcPr>
          <w:p w14:paraId="387959F6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84607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227D0FE1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03314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32D6F897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01241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7C0B8820" w14:textId="77777777" w:rsidR="0091060A" w:rsidRPr="00DB4351" w:rsidRDefault="00F96EC5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85469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61723A92" w14:textId="77777777" w:rsidR="0091060A" w:rsidRPr="00DB4351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60A" w14:paraId="48B3897D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3CB2DC5C" w14:textId="0AF0A71E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5.</w:t>
            </w:r>
            <w:r w:rsidR="00C64A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028" w:type="dxa"/>
          </w:tcPr>
          <w:p w14:paraId="34BC7AE2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Program has procedure(s) for assessing needs of both the consumer &amp; children.</w:t>
            </w:r>
          </w:p>
          <w:p w14:paraId="3DC2F230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</w:p>
          <w:p w14:paraId="7AD1FD37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(Must assess for family planning/birth control, pregnancy, postpartum and/or parenting issues.)</w:t>
            </w:r>
          </w:p>
        </w:tc>
        <w:tc>
          <w:tcPr>
            <w:tcW w:w="1591" w:type="dxa"/>
          </w:tcPr>
          <w:p w14:paraId="64EC28C1" w14:textId="646FE3A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4D2E74">
              <w:rPr>
                <w:rFonts w:cstheme="minorHAnsi"/>
                <w:sz w:val="20"/>
                <w:szCs w:val="20"/>
              </w:rPr>
              <w:t>Treatment Policy #12</w:t>
            </w:r>
          </w:p>
        </w:tc>
        <w:tc>
          <w:tcPr>
            <w:tcW w:w="3296" w:type="dxa"/>
            <w:gridSpan w:val="2"/>
          </w:tcPr>
          <w:p w14:paraId="52E46508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 xml:space="preserve">Policy/Procedure  </w:t>
            </w:r>
          </w:p>
          <w:p w14:paraId="1F04B37C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</w:p>
          <w:p w14:paraId="12664BC8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Assessment Tool</w:t>
            </w:r>
          </w:p>
          <w:p w14:paraId="7975DFD1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Children’s Needs Assessment</w:t>
            </w:r>
          </w:p>
          <w:p w14:paraId="3A183C8D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WSS Consumer Needs Assessment</w:t>
            </w:r>
          </w:p>
          <w:p w14:paraId="4ED7CF27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Intake Documents</w:t>
            </w:r>
          </w:p>
        </w:tc>
        <w:tc>
          <w:tcPr>
            <w:tcW w:w="1956" w:type="dxa"/>
          </w:tcPr>
          <w:p w14:paraId="4832F484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42399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65DB54A0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73685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2A4A74D0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3578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05701E9E" w14:textId="77777777" w:rsidR="0091060A" w:rsidRPr="00DB4351" w:rsidRDefault="00F96EC5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17762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395338B7" w14:textId="77777777" w:rsidR="0091060A" w:rsidRPr="00DB4351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60A" w14:paraId="7D705EF7" w14:textId="77777777" w:rsidTr="009B2669">
        <w:trPr>
          <w:gridAfter w:val="2"/>
          <w:wAfter w:w="45" w:type="dxa"/>
          <w:trHeight w:val="2051"/>
        </w:trPr>
        <w:tc>
          <w:tcPr>
            <w:tcW w:w="985" w:type="dxa"/>
          </w:tcPr>
          <w:p w14:paraId="2AAE656A" w14:textId="2A5AA9FC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lastRenderedPageBreak/>
              <w:t>5.</w:t>
            </w:r>
            <w:r w:rsidR="00C64AD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028" w:type="dxa"/>
          </w:tcPr>
          <w:p w14:paraId="7F7567A6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Guidelines in place that ensure:</w:t>
            </w:r>
          </w:p>
          <w:p w14:paraId="56164AD5" w14:textId="77777777" w:rsidR="0091060A" w:rsidRPr="00DB4351" w:rsidRDefault="0091060A" w:rsidP="0091060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Women receive primary medical care/prenatal care/pediatric care for children</w:t>
            </w:r>
          </w:p>
          <w:p w14:paraId="3041AD37" w14:textId="77777777" w:rsidR="0091060A" w:rsidRPr="00DB4351" w:rsidRDefault="0091060A" w:rsidP="0091060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Children receive therapeutic interventions</w:t>
            </w:r>
          </w:p>
          <w:p w14:paraId="629ED6AB" w14:textId="77777777" w:rsidR="0091060A" w:rsidRPr="00DB4351" w:rsidRDefault="0091060A" w:rsidP="0091060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DB4351">
              <w:rPr>
                <w:rFonts w:cstheme="minorHAnsi"/>
                <w:sz w:val="20"/>
                <w:szCs w:val="20"/>
              </w:rPr>
              <w:t>Sufficient</w:t>
            </w:r>
            <w:proofErr w:type="gramEnd"/>
            <w:r w:rsidRPr="00DB4351">
              <w:rPr>
                <w:rFonts w:cstheme="minorHAnsi"/>
                <w:sz w:val="20"/>
                <w:szCs w:val="20"/>
              </w:rPr>
              <w:t xml:space="preserve"> case management</w:t>
            </w:r>
          </w:p>
          <w:p w14:paraId="029E471A" w14:textId="77777777" w:rsidR="0091060A" w:rsidRPr="00DB4351" w:rsidRDefault="0091060A" w:rsidP="0091060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Childcare</w:t>
            </w:r>
          </w:p>
          <w:p w14:paraId="0D1A4FEB" w14:textId="77777777" w:rsidR="0091060A" w:rsidRPr="00DB4351" w:rsidRDefault="0091060A" w:rsidP="0091060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Transportation</w:t>
            </w:r>
          </w:p>
        </w:tc>
        <w:tc>
          <w:tcPr>
            <w:tcW w:w="1591" w:type="dxa"/>
          </w:tcPr>
          <w:p w14:paraId="4578A8F0" w14:textId="7BCBFCE8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4D2E74">
              <w:rPr>
                <w:rFonts w:cstheme="minorHAnsi"/>
                <w:sz w:val="20"/>
                <w:szCs w:val="20"/>
              </w:rPr>
              <w:t>Treatment Policy #12</w:t>
            </w:r>
            <w:r w:rsidRPr="00DB4351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40F5E35C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</w:p>
          <w:p w14:paraId="3420055B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MSHN Contract – WSS Provider Section</w:t>
            </w:r>
          </w:p>
        </w:tc>
        <w:tc>
          <w:tcPr>
            <w:tcW w:w="3296" w:type="dxa"/>
            <w:gridSpan w:val="2"/>
          </w:tcPr>
          <w:p w14:paraId="4B7A5218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Policy/procedure</w:t>
            </w:r>
          </w:p>
          <w:p w14:paraId="2EAC3AFC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Other tools</w:t>
            </w:r>
          </w:p>
        </w:tc>
        <w:tc>
          <w:tcPr>
            <w:tcW w:w="1956" w:type="dxa"/>
          </w:tcPr>
          <w:p w14:paraId="205FAE57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94446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11AFFC73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39825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27748E23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91535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3D7D9DB2" w14:textId="77777777" w:rsidR="0091060A" w:rsidRPr="00DB4351" w:rsidRDefault="00F96EC5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60032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17178C5C" w14:textId="77777777" w:rsidR="0091060A" w:rsidRPr="00DB4351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60A" w14:paraId="3E48CD50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5AF816C0" w14:textId="42B2EEA8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5.</w:t>
            </w:r>
            <w:r w:rsidR="00C64AD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028" w:type="dxa"/>
          </w:tcPr>
          <w:p w14:paraId="63BBFB66" w14:textId="7484306E" w:rsidR="0091060A" w:rsidRPr="009B2669" w:rsidRDefault="0091060A" w:rsidP="0091060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B4351">
              <w:rPr>
                <w:rFonts w:cstheme="minorHAnsi"/>
                <w:b/>
                <w:sz w:val="20"/>
                <w:szCs w:val="20"/>
                <w:u w:val="single"/>
              </w:rPr>
              <w:t>Enhanced</w:t>
            </w:r>
            <w:r w:rsidR="009B2669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  <w:r w:rsidRPr="00DB4351">
              <w:rPr>
                <w:rFonts w:cstheme="minorHAnsi"/>
                <w:sz w:val="20"/>
                <w:szCs w:val="20"/>
              </w:rPr>
              <w:t>Provider has mechanism for determining eligibility for enhanced women’s services which includes:</w:t>
            </w:r>
          </w:p>
          <w:p w14:paraId="3DA8654D" w14:textId="77777777" w:rsidR="0091060A" w:rsidRPr="00DB4351" w:rsidRDefault="0091060A" w:rsidP="0091060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 xml:space="preserve">Pregnant </w:t>
            </w:r>
          </w:p>
          <w:p w14:paraId="00430E5F" w14:textId="77777777" w:rsidR="0091060A" w:rsidRPr="00DB4351" w:rsidRDefault="0091060A" w:rsidP="0091060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Post-partum (up to 12-months)</w:t>
            </w:r>
          </w:p>
        </w:tc>
        <w:tc>
          <w:tcPr>
            <w:tcW w:w="1591" w:type="dxa"/>
          </w:tcPr>
          <w:p w14:paraId="278B0C5C" w14:textId="6C433FDE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4D2E74">
              <w:rPr>
                <w:rFonts w:cstheme="minorHAnsi"/>
                <w:sz w:val="20"/>
                <w:szCs w:val="20"/>
              </w:rPr>
              <w:t>Technical Advisory #08</w:t>
            </w:r>
          </w:p>
        </w:tc>
        <w:tc>
          <w:tcPr>
            <w:tcW w:w="3296" w:type="dxa"/>
            <w:gridSpan w:val="2"/>
          </w:tcPr>
          <w:p w14:paraId="1C65E198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Policy/procedure</w:t>
            </w:r>
          </w:p>
          <w:p w14:paraId="0B8C409D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Intake packet</w:t>
            </w:r>
          </w:p>
          <w:p w14:paraId="1E9789F3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Assessment</w:t>
            </w:r>
          </w:p>
          <w:p w14:paraId="3693EA9F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39CAA34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89335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0C3A81EF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204728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3B9756A9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84813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37E46B02" w14:textId="77777777" w:rsidR="0091060A" w:rsidRPr="00DB4351" w:rsidRDefault="00F96EC5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50012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50EA0EDB" w14:textId="77777777" w:rsidR="0091060A" w:rsidRPr="00DB4351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60A" w14:paraId="7EFF96E7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09F9432B" w14:textId="3477A42E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5.</w:t>
            </w:r>
            <w:r w:rsidR="00C64AD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028" w:type="dxa"/>
          </w:tcPr>
          <w:p w14:paraId="3A927893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Consumers receive information about the program that includes:</w:t>
            </w:r>
          </w:p>
          <w:p w14:paraId="202882D6" w14:textId="77777777" w:rsidR="0091060A" w:rsidRPr="00DB4351" w:rsidRDefault="0091060A" w:rsidP="0091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Engagement &amp; Reengagement Practices</w:t>
            </w:r>
          </w:p>
          <w:p w14:paraId="4D3000A4" w14:textId="77777777" w:rsidR="0091060A" w:rsidRPr="00DB4351" w:rsidRDefault="0091060A" w:rsidP="0091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Focus on Effective Contraceptive(s)</w:t>
            </w:r>
          </w:p>
          <w:p w14:paraId="4595768F" w14:textId="126C79B2" w:rsidR="0091060A" w:rsidRPr="00DB4351" w:rsidRDefault="0091060A" w:rsidP="0091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Focus on access &amp; use of community-based services</w:t>
            </w:r>
            <w:r w:rsidR="00857752">
              <w:rPr>
                <w:rFonts w:cstheme="minorHAnsi"/>
                <w:sz w:val="20"/>
                <w:szCs w:val="20"/>
              </w:rPr>
              <w:t xml:space="preserve"> (include transportation)</w:t>
            </w:r>
          </w:p>
          <w:p w14:paraId="11F223C5" w14:textId="77777777" w:rsidR="0091060A" w:rsidRPr="00DB4351" w:rsidRDefault="0091060A" w:rsidP="0091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Services occur in the home/community &amp; not just office</w:t>
            </w:r>
          </w:p>
        </w:tc>
        <w:tc>
          <w:tcPr>
            <w:tcW w:w="1591" w:type="dxa"/>
          </w:tcPr>
          <w:p w14:paraId="1152EB8D" w14:textId="5B755336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4D2E74">
              <w:rPr>
                <w:rFonts w:cstheme="minorHAnsi"/>
                <w:sz w:val="20"/>
                <w:szCs w:val="20"/>
              </w:rPr>
              <w:t>Technical Advisory #08</w:t>
            </w:r>
          </w:p>
        </w:tc>
        <w:tc>
          <w:tcPr>
            <w:tcW w:w="3296" w:type="dxa"/>
            <w:gridSpan w:val="2"/>
          </w:tcPr>
          <w:p w14:paraId="35232F6E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Policy/procedure</w:t>
            </w:r>
          </w:p>
          <w:p w14:paraId="21DF5313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Chart Records</w:t>
            </w:r>
          </w:p>
          <w:p w14:paraId="0F82B7A7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Screens</w:t>
            </w:r>
          </w:p>
          <w:p w14:paraId="24CC3A8A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Assessments</w:t>
            </w:r>
          </w:p>
          <w:p w14:paraId="49EE94CD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Etc.</w:t>
            </w:r>
          </w:p>
        </w:tc>
        <w:tc>
          <w:tcPr>
            <w:tcW w:w="1956" w:type="dxa"/>
          </w:tcPr>
          <w:p w14:paraId="60CF600D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72421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0EA4BBED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45532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60CA2779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57019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46592586" w14:textId="77777777" w:rsidR="0091060A" w:rsidRPr="00DB4351" w:rsidRDefault="00F96EC5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82527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650153FA" w14:textId="77777777" w:rsidR="0091060A" w:rsidRPr="00DB4351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60A" w14:paraId="6C659CE2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2E4D0A24" w14:textId="11A29FD9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5.</w:t>
            </w:r>
            <w:r w:rsidR="00C64AD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028" w:type="dxa"/>
          </w:tcPr>
          <w:p w14:paraId="5C8AC20C" w14:textId="41484C50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Maintain engaged &amp; consistent contact for at least 18 to 24 months in a home visitation/community</w:t>
            </w:r>
            <w:r w:rsidR="009B2669">
              <w:rPr>
                <w:rFonts w:cstheme="minorHAnsi"/>
                <w:sz w:val="20"/>
                <w:szCs w:val="20"/>
              </w:rPr>
              <w:t>-</w:t>
            </w:r>
            <w:r w:rsidRPr="00DB4351">
              <w:rPr>
                <w:rFonts w:cstheme="minorHAnsi"/>
                <w:sz w:val="20"/>
                <w:szCs w:val="20"/>
              </w:rPr>
              <w:t>based services model, expandable up to three years.</w:t>
            </w:r>
          </w:p>
          <w:p w14:paraId="52431E53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</w:p>
          <w:p w14:paraId="73EF396E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*Or demonstration of consistent attempts to engage.</w:t>
            </w:r>
          </w:p>
          <w:p w14:paraId="3B7B24A7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7E39DF86" w14:textId="321DA1E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4D2E74">
              <w:rPr>
                <w:rFonts w:cstheme="minorHAnsi"/>
                <w:sz w:val="20"/>
                <w:szCs w:val="20"/>
              </w:rPr>
              <w:lastRenderedPageBreak/>
              <w:t>Technical Advisory #08</w:t>
            </w:r>
          </w:p>
        </w:tc>
        <w:tc>
          <w:tcPr>
            <w:tcW w:w="3296" w:type="dxa"/>
            <w:gridSpan w:val="2"/>
          </w:tcPr>
          <w:p w14:paraId="0D41151D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Policy/procedure</w:t>
            </w:r>
          </w:p>
          <w:p w14:paraId="14D3AFB6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Participant Contract</w:t>
            </w:r>
          </w:p>
          <w:p w14:paraId="1808991C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Service Plan(s)</w:t>
            </w:r>
          </w:p>
        </w:tc>
        <w:tc>
          <w:tcPr>
            <w:tcW w:w="1956" w:type="dxa"/>
          </w:tcPr>
          <w:p w14:paraId="1CE67F4C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74517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51AE3BF5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56863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243F0C6F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78419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21CCBD6A" w14:textId="77777777" w:rsidR="0091060A" w:rsidRPr="00DB4351" w:rsidRDefault="00F96EC5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71725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468B6319" w14:textId="77777777" w:rsidR="0091060A" w:rsidRPr="00DB4351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60A" w14:paraId="08141BDB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11406C09" w14:textId="28606E66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5.</w:t>
            </w:r>
            <w:r w:rsidR="00C64AD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028" w:type="dxa"/>
          </w:tcPr>
          <w:p w14:paraId="6F7D5854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Supervision is provided at least 2 per month.</w:t>
            </w:r>
          </w:p>
        </w:tc>
        <w:tc>
          <w:tcPr>
            <w:tcW w:w="1591" w:type="dxa"/>
          </w:tcPr>
          <w:p w14:paraId="36B27E29" w14:textId="79411729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4D2E74">
              <w:rPr>
                <w:rFonts w:cstheme="minorHAnsi"/>
                <w:sz w:val="20"/>
                <w:szCs w:val="20"/>
              </w:rPr>
              <w:t>Technical Advisory #08</w:t>
            </w:r>
          </w:p>
        </w:tc>
        <w:tc>
          <w:tcPr>
            <w:tcW w:w="3296" w:type="dxa"/>
            <w:gridSpan w:val="2"/>
          </w:tcPr>
          <w:p w14:paraId="789EB73E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Personnel Files</w:t>
            </w:r>
          </w:p>
          <w:p w14:paraId="7BE8C93E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Supervision Logs</w:t>
            </w:r>
          </w:p>
        </w:tc>
        <w:tc>
          <w:tcPr>
            <w:tcW w:w="1956" w:type="dxa"/>
          </w:tcPr>
          <w:p w14:paraId="2C7D5C51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30651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604B4E97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97312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4412D56A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42915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21922631" w14:textId="77777777" w:rsidR="0091060A" w:rsidRPr="00DB4351" w:rsidRDefault="00F96EC5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70277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7ECFE1BD" w14:textId="77777777" w:rsidR="0091060A" w:rsidRPr="00DB4351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60A" w14:paraId="421800F0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067D4E58" w14:textId="3D3DCEF8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5.</w:t>
            </w:r>
            <w:r w:rsidR="00C64AD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028" w:type="dxa"/>
          </w:tcPr>
          <w:p w14:paraId="103338C6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Require maximum case load of 15 per peer advocate.</w:t>
            </w:r>
          </w:p>
        </w:tc>
        <w:tc>
          <w:tcPr>
            <w:tcW w:w="1591" w:type="dxa"/>
          </w:tcPr>
          <w:p w14:paraId="1815BD41" w14:textId="3B9EE301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4D2E74">
              <w:rPr>
                <w:rFonts w:cstheme="minorHAnsi"/>
                <w:sz w:val="20"/>
                <w:szCs w:val="20"/>
              </w:rPr>
              <w:t>Technical Advisory #08</w:t>
            </w:r>
          </w:p>
        </w:tc>
        <w:tc>
          <w:tcPr>
            <w:tcW w:w="3296" w:type="dxa"/>
            <w:gridSpan w:val="2"/>
          </w:tcPr>
          <w:p w14:paraId="180B3B33" w14:textId="77777777" w:rsidR="0091060A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Internal assurance process</w:t>
            </w:r>
          </w:p>
          <w:p w14:paraId="150A185E" w14:textId="777795D5" w:rsidR="002F2624" w:rsidRPr="00DB4351" w:rsidRDefault="002F2624" w:rsidP="009106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Case load (current/past year) of Enhanced WSS Peer</w:t>
            </w:r>
          </w:p>
        </w:tc>
        <w:tc>
          <w:tcPr>
            <w:tcW w:w="1956" w:type="dxa"/>
          </w:tcPr>
          <w:p w14:paraId="3F559901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83426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51DB8072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54872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6CDB8162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35803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3BFF82FD" w14:textId="77777777" w:rsidR="0091060A" w:rsidRPr="00DB4351" w:rsidRDefault="00F96EC5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204559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5450FD73" w14:textId="77777777" w:rsidR="0091060A" w:rsidRPr="00DB4351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60A" w14:paraId="611AC31A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793A7B3A" w14:textId="729B2AFF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>5.1</w:t>
            </w:r>
            <w:r w:rsidR="00C64A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028" w:type="dxa"/>
          </w:tcPr>
          <w:p w14:paraId="53964A18" w14:textId="45CD78C4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 xml:space="preserve">Develop referral agreement with community </w:t>
            </w:r>
            <w:r w:rsidR="002F2624">
              <w:rPr>
                <w:rFonts w:cstheme="minorHAnsi"/>
                <w:sz w:val="20"/>
                <w:szCs w:val="20"/>
              </w:rPr>
              <w:t xml:space="preserve">organization(s) </w:t>
            </w:r>
            <w:r w:rsidRPr="00DB4351">
              <w:rPr>
                <w:rFonts w:cstheme="minorHAnsi"/>
                <w:sz w:val="20"/>
                <w:szCs w:val="20"/>
              </w:rPr>
              <w:t xml:space="preserve">to provide family planning options &amp; instruction.  </w:t>
            </w:r>
          </w:p>
        </w:tc>
        <w:tc>
          <w:tcPr>
            <w:tcW w:w="1591" w:type="dxa"/>
          </w:tcPr>
          <w:p w14:paraId="47A55575" w14:textId="1719E35C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4D2E74">
              <w:rPr>
                <w:rFonts w:cstheme="minorHAnsi"/>
                <w:sz w:val="20"/>
                <w:szCs w:val="20"/>
              </w:rPr>
              <w:t>Technical Advisory #08</w:t>
            </w:r>
          </w:p>
        </w:tc>
        <w:tc>
          <w:tcPr>
            <w:tcW w:w="3296" w:type="dxa"/>
            <w:gridSpan w:val="2"/>
          </w:tcPr>
          <w:p w14:paraId="2CCC4212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DB4351">
              <w:rPr>
                <w:rFonts w:cstheme="minorHAnsi"/>
                <w:sz w:val="20"/>
                <w:szCs w:val="20"/>
              </w:rPr>
              <w:t xml:space="preserve">Agreements </w:t>
            </w:r>
          </w:p>
        </w:tc>
        <w:tc>
          <w:tcPr>
            <w:tcW w:w="1956" w:type="dxa"/>
          </w:tcPr>
          <w:p w14:paraId="330F7AD7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90110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73E85CD3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18366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343DF8DF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92302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48816458" w14:textId="77777777" w:rsidR="0091060A" w:rsidRPr="00DB4351" w:rsidRDefault="00F96EC5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68412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26F35BF0" w14:textId="77777777" w:rsidR="0091060A" w:rsidRPr="00DB4351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60A" w14:paraId="019164B7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1CA427B5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8" w:type="dxa"/>
          </w:tcPr>
          <w:p w14:paraId="60941A40" w14:textId="77777777" w:rsidR="0091060A" w:rsidRPr="00DB4351" w:rsidRDefault="0091060A" w:rsidP="009106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2CBFFEBD" w14:textId="77777777" w:rsidR="0091060A" w:rsidRDefault="0091060A" w:rsidP="0091060A"/>
        </w:tc>
        <w:tc>
          <w:tcPr>
            <w:tcW w:w="3296" w:type="dxa"/>
            <w:gridSpan w:val="2"/>
          </w:tcPr>
          <w:p w14:paraId="5C9C6B4E" w14:textId="77777777" w:rsidR="0091060A" w:rsidRPr="009F2662" w:rsidRDefault="0091060A" w:rsidP="0091060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F2662">
              <w:rPr>
                <w:rFonts w:cstheme="minorHAnsi"/>
                <w:b/>
                <w:sz w:val="20"/>
                <w:szCs w:val="20"/>
              </w:rPr>
              <w:t>Total:</w:t>
            </w:r>
          </w:p>
        </w:tc>
        <w:tc>
          <w:tcPr>
            <w:tcW w:w="1956" w:type="dxa"/>
          </w:tcPr>
          <w:p w14:paraId="77CD7696" w14:textId="77777777" w:rsidR="0091060A" w:rsidRPr="009F2662" w:rsidRDefault="0091060A" w:rsidP="00F3510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F266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9" w:type="dxa"/>
            <w:gridSpan w:val="2"/>
          </w:tcPr>
          <w:p w14:paraId="204B3DDF" w14:textId="77777777" w:rsidR="0091060A" w:rsidRPr="00DB4351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60A" w14:paraId="19354861" w14:textId="77777777" w:rsidTr="009B2669">
        <w:trPr>
          <w:gridAfter w:val="1"/>
          <w:wAfter w:w="35" w:type="dxa"/>
        </w:trPr>
        <w:tc>
          <w:tcPr>
            <w:tcW w:w="13935" w:type="dxa"/>
            <w:gridSpan w:val="9"/>
            <w:shd w:val="clear" w:color="auto" w:fill="C5E0B3" w:themeFill="accent6" w:themeFillTint="66"/>
          </w:tcPr>
          <w:p w14:paraId="41D165A5" w14:textId="0F69C1EA" w:rsidR="0091060A" w:rsidRPr="000A3741" w:rsidRDefault="0091060A" w:rsidP="009B2669">
            <w:pPr>
              <w:rPr>
                <w:rFonts w:cstheme="minorHAnsi"/>
                <w:b/>
                <w:sz w:val="20"/>
                <w:szCs w:val="20"/>
              </w:rPr>
            </w:pPr>
            <w:r w:rsidRPr="000A3741">
              <w:rPr>
                <w:rFonts w:cstheme="minorHAnsi"/>
                <w:b/>
                <w:sz w:val="20"/>
                <w:szCs w:val="20"/>
              </w:rPr>
              <w:t>Women’s Specialty Services Findings and Corrective Action</w:t>
            </w:r>
          </w:p>
        </w:tc>
      </w:tr>
      <w:tr w:rsidR="0091060A" w14:paraId="69DFCDC0" w14:textId="77777777" w:rsidTr="009B2669">
        <w:trPr>
          <w:gridAfter w:val="1"/>
          <w:wAfter w:w="35" w:type="dxa"/>
        </w:trPr>
        <w:tc>
          <w:tcPr>
            <w:tcW w:w="13935" w:type="dxa"/>
            <w:gridSpan w:val="9"/>
            <w:shd w:val="clear" w:color="auto" w:fill="auto"/>
          </w:tcPr>
          <w:p w14:paraId="2C268396" w14:textId="77777777" w:rsidR="0091060A" w:rsidRPr="0082645F" w:rsidRDefault="0091060A" w:rsidP="00F17A02">
            <w:pPr>
              <w:rPr>
                <w:sz w:val="20"/>
                <w:szCs w:val="20"/>
              </w:rPr>
            </w:pPr>
            <w:r w:rsidRPr="0082645F">
              <w:rPr>
                <w:sz w:val="20"/>
                <w:szCs w:val="20"/>
              </w:rPr>
              <w:t>Findings:</w:t>
            </w:r>
          </w:p>
          <w:p w14:paraId="5C92DCDE" w14:textId="77777777" w:rsidR="0091060A" w:rsidRPr="0082645F" w:rsidRDefault="0091060A" w:rsidP="00F17A02">
            <w:pPr>
              <w:rPr>
                <w:sz w:val="20"/>
                <w:szCs w:val="20"/>
              </w:rPr>
            </w:pPr>
          </w:p>
          <w:p w14:paraId="09302684" w14:textId="77777777" w:rsidR="0091060A" w:rsidRPr="0082645F" w:rsidRDefault="0091060A" w:rsidP="00F17A02">
            <w:pPr>
              <w:rPr>
                <w:sz w:val="20"/>
                <w:szCs w:val="20"/>
              </w:rPr>
            </w:pPr>
            <w:r w:rsidRPr="0082645F">
              <w:rPr>
                <w:sz w:val="20"/>
                <w:szCs w:val="20"/>
              </w:rPr>
              <w:t>Strengths:</w:t>
            </w:r>
          </w:p>
          <w:p w14:paraId="17423EB8" w14:textId="77777777" w:rsidR="0091060A" w:rsidRPr="0082645F" w:rsidRDefault="0091060A" w:rsidP="00F17A02">
            <w:pPr>
              <w:rPr>
                <w:sz w:val="20"/>
                <w:szCs w:val="20"/>
              </w:rPr>
            </w:pPr>
          </w:p>
          <w:p w14:paraId="636CC520" w14:textId="77777777" w:rsidR="0091060A" w:rsidRDefault="0091060A" w:rsidP="00F17A02">
            <w:pPr>
              <w:rPr>
                <w:sz w:val="20"/>
                <w:szCs w:val="20"/>
              </w:rPr>
            </w:pPr>
            <w:r w:rsidRPr="0082645F">
              <w:rPr>
                <w:sz w:val="20"/>
                <w:szCs w:val="20"/>
              </w:rPr>
              <w:t>Recommendations:</w:t>
            </w:r>
          </w:p>
          <w:p w14:paraId="5ED343E0" w14:textId="77777777" w:rsidR="0091060A" w:rsidRDefault="0091060A" w:rsidP="00F3510A">
            <w:pPr>
              <w:jc w:val="center"/>
            </w:pPr>
          </w:p>
        </w:tc>
      </w:tr>
      <w:tr w:rsidR="0091060A" w14:paraId="18209C28" w14:textId="77777777" w:rsidTr="009B2669">
        <w:trPr>
          <w:gridAfter w:val="1"/>
          <w:wAfter w:w="35" w:type="dxa"/>
        </w:trPr>
        <w:tc>
          <w:tcPr>
            <w:tcW w:w="13935" w:type="dxa"/>
            <w:gridSpan w:val="9"/>
            <w:shd w:val="clear" w:color="auto" w:fill="C5E0B3" w:themeFill="accent6" w:themeFillTint="66"/>
          </w:tcPr>
          <w:p w14:paraId="0E66C858" w14:textId="24C1D973" w:rsidR="0091060A" w:rsidRPr="000A3741" w:rsidRDefault="0091060A" w:rsidP="009B2669">
            <w:pPr>
              <w:rPr>
                <w:rFonts w:asciiTheme="majorHAnsi" w:hAnsiTheme="majorHAnsi"/>
                <w:b/>
              </w:rPr>
            </w:pPr>
            <w:r w:rsidRPr="000A3741">
              <w:rPr>
                <w:rFonts w:asciiTheme="majorHAnsi" w:hAnsiTheme="majorHAnsi"/>
                <w:b/>
              </w:rPr>
              <w:t>Medication</w:t>
            </w:r>
            <w:r w:rsidR="009B2669">
              <w:rPr>
                <w:rFonts w:asciiTheme="majorHAnsi" w:hAnsiTheme="majorHAnsi"/>
                <w:b/>
              </w:rPr>
              <w:t xml:space="preserve"> </w:t>
            </w:r>
            <w:r w:rsidRPr="000A3741">
              <w:rPr>
                <w:rFonts w:asciiTheme="majorHAnsi" w:hAnsiTheme="majorHAnsi"/>
                <w:b/>
              </w:rPr>
              <w:t xml:space="preserve">Assisted </w:t>
            </w:r>
            <w:r w:rsidR="009B2669">
              <w:rPr>
                <w:rFonts w:asciiTheme="majorHAnsi" w:hAnsiTheme="majorHAnsi"/>
                <w:b/>
              </w:rPr>
              <w:t xml:space="preserve">Treatment </w:t>
            </w:r>
            <w:r w:rsidRPr="000A3741">
              <w:rPr>
                <w:rFonts w:asciiTheme="majorHAnsi" w:hAnsiTheme="majorHAnsi"/>
                <w:b/>
              </w:rPr>
              <w:t>Programs</w:t>
            </w:r>
          </w:p>
        </w:tc>
      </w:tr>
      <w:tr w:rsidR="0091060A" w14:paraId="3A42E18F" w14:textId="77777777" w:rsidTr="009B2669">
        <w:tc>
          <w:tcPr>
            <w:tcW w:w="985" w:type="dxa"/>
          </w:tcPr>
          <w:p w14:paraId="381FA134" w14:textId="0CFC7821" w:rsidR="0091060A" w:rsidRPr="0082645F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lastRenderedPageBreak/>
              <w:t>6.</w:t>
            </w:r>
            <w:r w:rsidR="00F17A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14:paraId="30782AA6" w14:textId="77777777" w:rsidR="0091060A" w:rsidRPr="0082645F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There are written plans and procedures, which include how dosing clients on-site, as well as dispensing doses for off-site use, will be accomplished in emergency situations.</w:t>
            </w:r>
          </w:p>
        </w:tc>
        <w:tc>
          <w:tcPr>
            <w:tcW w:w="1591" w:type="dxa"/>
          </w:tcPr>
          <w:p w14:paraId="0D08E538" w14:textId="422C4E88" w:rsidR="0091060A" w:rsidRPr="0082645F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Treatment Policy #04</w:t>
            </w:r>
          </w:p>
        </w:tc>
        <w:tc>
          <w:tcPr>
            <w:tcW w:w="3296" w:type="dxa"/>
            <w:gridSpan w:val="2"/>
          </w:tcPr>
          <w:p w14:paraId="294E50B0" w14:textId="77777777" w:rsidR="0091060A" w:rsidRPr="0082645F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Policy/procedure</w:t>
            </w:r>
          </w:p>
          <w:p w14:paraId="3C7A4462" w14:textId="77777777" w:rsidR="0091060A" w:rsidRPr="0082645F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399E3247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37605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04FB9CFF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5620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43C295E3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38467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1AFD0899" w14:textId="77777777" w:rsidR="0091060A" w:rsidRPr="0082645F" w:rsidRDefault="00F96EC5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08275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104" w:type="dxa"/>
            <w:gridSpan w:val="3"/>
          </w:tcPr>
          <w:p w14:paraId="783F94F8" w14:textId="77777777" w:rsidR="0091060A" w:rsidRPr="0082645F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60A" w14:paraId="0AF11FCD" w14:textId="77777777" w:rsidTr="009B2669">
        <w:tc>
          <w:tcPr>
            <w:tcW w:w="985" w:type="dxa"/>
          </w:tcPr>
          <w:p w14:paraId="32D40158" w14:textId="514290B6" w:rsidR="0091060A" w:rsidRPr="0082645F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6.</w:t>
            </w:r>
            <w:r w:rsidR="00F17A0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28" w:type="dxa"/>
          </w:tcPr>
          <w:p w14:paraId="0A445102" w14:textId="51BEF66A" w:rsidR="0091060A" w:rsidRPr="0082645F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Evidence the OTP can provide case management services, treatment for co-occurring disorders, peer recovery services, recovery support services internally or through referral(s).</w:t>
            </w:r>
          </w:p>
        </w:tc>
        <w:tc>
          <w:tcPr>
            <w:tcW w:w="1591" w:type="dxa"/>
          </w:tcPr>
          <w:p w14:paraId="79E46A80" w14:textId="77777777" w:rsidR="0091060A" w:rsidRPr="0082645F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Treatment Policy #05</w:t>
            </w:r>
          </w:p>
        </w:tc>
        <w:tc>
          <w:tcPr>
            <w:tcW w:w="3296" w:type="dxa"/>
            <w:gridSpan w:val="2"/>
          </w:tcPr>
          <w:p w14:paraId="4AD6BA38" w14:textId="77777777" w:rsidR="0091060A" w:rsidRPr="0082645F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Referral Agreements</w:t>
            </w:r>
          </w:p>
          <w:p w14:paraId="2AB2CACA" w14:textId="77777777" w:rsidR="0091060A" w:rsidRPr="0082645F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Program Service Descriptions</w:t>
            </w:r>
          </w:p>
          <w:p w14:paraId="281A760F" w14:textId="77777777" w:rsidR="0091060A" w:rsidRPr="0082645F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1A2FECA7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81363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3B9675EB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22461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16369B81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61220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47F86341" w14:textId="77777777" w:rsidR="0091060A" w:rsidRPr="0082645F" w:rsidRDefault="00F96EC5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53964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104" w:type="dxa"/>
            <w:gridSpan w:val="3"/>
          </w:tcPr>
          <w:p w14:paraId="1F0481B8" w14:textId="5A98757F" w:rsidR="0091060A" w:rsidRPr="0082645F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60A" w14:paraId="2254462F" w14:textId="77777777" w:rsidTr="009B2669">
        <w:tc>
          <w:tcPr>
            <w:tcW w:w="985" w:type="dxa"/>
          </w:tcPr>
          <w:p w14:paraId="5F5DB88A" w14:textId="1575803C" w:rsidR="0091060A" w:rsidRPr="004661E7" w:rsidRDefault="00F17A02" w:rsidP="009106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</w:t>
            </w:r>
          </w:p>
        </w:tc>
        <w:tc>
          <w:tcPr>
            <w:tcW w:w="4028" w:type="dxa"/>
          </w:tcPr>
          <w:p w14:paraId="427ED382" w14:textId="77777777" w:rsidR="0091060A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Evidence the OTP appropriately addresses administrative discharges.</w:t>
            </w:r>
          </w:p>
          <w:p w14:paraId="088CB968" w14:textId="77777777" w:rsidR="00E93A18" w:rsidRDefault="00E93A18" w:rsidP="0091060A">
            <w:pPr>
              <w:rPr>
                <w:rFonts w:cstheme="minorHAnsi"/>
                <w:sz w:val="20"/>
                <w:szCs w:val="20"/>
              </w:rPr>
            </w:pPr>
          </w:p>
          <w:p w14:paraId="297D6166" w14:textId="0F9ECFD9" w:rsidR="00E93A18" w:rsidRPr="0082645F" w:rsidRDefault="00E93A18" w:rsidP="009106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4A0E42AC" w14:textId="111F91FC" w:rsidR="0091060A" w:rsidRPr="002C6871" w:rsidRDefault="0091060A" w:rsidP="0091060A">
            <w:pPr>
              <w:rPr>
                <w:rFonts w:cstheme="minorHAnsi"/>
                <w:b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Treatment Policy #05</w:t>
            </w:r>
          </w:p>
        </w:tc>
        <w:tc>
          <w:tcPr>
            <w:tcW w:w="3296" w:type="dxa"/>
            <w:gridSpan w:val="2"/>
          </w:tcPr>
          <w:p w14:paraId="2020984D" w14:textId="77777777" w:rsidR="0091060A" w:rsidRPr="0082645F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Policy/Procedure</w:t>
            </w:r>
          </w:p>
        </w:tc>
        <w:tc>
          <w:tcPr>
            <w:tcW w:w="1966" w:type="dxa"/>
            <w:gridSpan w:val="2"/>
          </w:tcPr>
          <w:p w14:paraId="1D7F9752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25898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42DCD3FE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43440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2CBDA1BF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57817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01F2FA80" w14:textId="77777777" w:rsidR="0091060A" w:rsidRPr="0082645F" w:rsidRDefault="00F96EC5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206152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104" w:type="dxa"/>
            <w:gridSpan w:val="3"/>
          </w:tcPr>
          <w:p w14:paraId="6180B95E" w14:textId="77777777" w:rsidR="0091060A" w:rsidRPr="0082645F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60A" w14:paraId="2DFB575B" w14:textId="77777777" w:rsidTr="009B2669">
        <w:tc>
          <w:tcPr>
            <w:tcW w:w="985" w:type="dxa"/>
          </w:tcPr>
          <w:p w14:paraId="16154D4C" w14:textId="541B1125" w:rsidR="0091060A" w:rsidRPr="0082645F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6.</w:t>
            </w:r>
            <w:r w:rsidR="00F17A0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028" w:type="dxa"/>
          </w:tcPr>
          <w:p w14:paraId="1173FBE4" w14:textId="77777777" w:rsidR="0091060A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Program has medical and MAPS protocols for new &amp; existing clients.</w:t>
            </w:r>
          </w:p>
          <w:p w14:paraId="08A06474" w14:textId="77777777" w:rsidR="00E93A18" w:rsidRDefault="00E93A18" w:rsidP="0091060A">
            <w:pPr>
              <w:rPr>
                <w:rFonts w:cstheme="minorHAnsi"/>
                <w:sz w:val="20"/>
                <w:szCs w:val="20"/>
              </w:rPr>
            </w:pPr>
          </w:p>
          <w:p w14:paraId="4A431661" w14:textId="1889C279" w:rsidR="00C20220" w:rsidRPr="0082645F" w:rsidRDefault="00C20220" w:rsidP="004661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0ABE62CE" w14:textId="77777777" w:rsidR="0091060A" w:rsidRPr="0082645F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Admin. Rule R325.14404/2(b)</w:t>
            </w:r>
          </w:p>
          <w:p w14:paraId="44E12AF7" w14:textId="77777777" w:rsidR="0091060A" w:rsidRPr="0082645F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Treatment Policy #05</w:t>
            </w:r>
          </w:p>
        </w:tc>
        <w:tc>
          <w:tcPr>
            <w:tcW w:w="3296" w:type="dxa"/>
            <w:gridSpan w:val="2"/>
          </w:tcPr>
          <w:p w14:paraId="0D3A0D11" w14:textId="77777777" w:rsidR="0091060A" w:rsidRPr="0082645F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Policy/Procedure</w:t>
            </w:r>
          </w:p>
        </w:tc>
        <w:tc>
          <w:tcPr>
            <w:tcW w:w="1966" w:type="dxa"/>
            <w:gridSpan w:val="2"/>
          </w:tcPr>
          <w:p w14:paraId="0713F5A8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67045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23C3F584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214461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2FAE875F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0569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558C06C0" w14:textId="77777777" w:rsidR="0091060A" w:rsidRPr="0082645F" w:rsidRDefault="00F96EC5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79167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104" w:type="dxa"/>
            <w:gridSpan w:val="3"/>
          </w:tcPr>
          <w:p w14:paraId="77EBD946" w14:textId="77777777" w:rsidR="0091060A" w:rsidRPr="0082645F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60A" w14:paraId="572D78AE" w14:textId="77777777" w:rsidTr="009B2669">
        <w:tc>
          <w:tcPr>
            <w:tcW w:w="985" w:type="dxa"/>
            <w:shd w:val="clear" w:color="auto" w:fill="auto"/>
          </w:tcPr>
          <w:p w14:paraId="1E52FA87" w14:textId="5BAED9D9" w:rsidR="0091060A" w:rsidRPr="0082645F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6.</w:t>
            </w:r>
            <w:r w:rsidR="00F17A0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028" w:type="dxa"/>
          </w:tcPr>
          <w:p w14:paraId="7061D6EB" w14:textId="77777777" w:rsidR="0091060A" w:rsidRPr="0082645F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Program has protocols for pregnant consumers.</w:t>
            </w:r>
          </w:p>
        </w:tc>
        <w:tc>
          <w:tcPr>
            <w:tcW w:w="1591" w:type="dxa"/>
          </w:tcPr>
          <w:p w14:paraId="747EF951" w14:textId="210C068C" w:rsidR="0091060A" w:rsidRPr="0082645F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Treatment Policy #05</w:t>
            </w:r>
          </w:p>
        </w:tc>
        <w:tc>
          <w:tcPr>
            <w:tcW w:w="3296" w:type="dxa"/>
            <w:gridSpan w:val="2"/>
          </w:tcPr>
          <w:p w14:paraId="462F93AF" w14:textId="77777777" w:rsidR="0091060A" w:rsidRPr="0082645F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Policy/Procedure</w:t>
            </w:r>
          </w:p>
        </w:tc>
        <w:tc>
          <w:tcPr>
            <w:tcW w:w="1966" w:type="dxa"/>
            <w:gridSpan w:val="2"/>
          </w:tcPr>
          <w:p w14:paraId="2A4172C6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5110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2BDCD35F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70817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51A5BB41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41390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5E0D7AFD" w14:textId="77777777" w:rsidR="0091060A" w:rsidRPr="0082645F" w:rsidRDefault="00F96EC5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208472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104" w:type="dxa"/>
            <w:gridSpan w:val="3"/>
          </w:tcPr>
          <w:p w14:paraId="46341599" w14:textId="77777777" w:rsidR="0091060A" w:rsidRPr="0082645F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60A" w14:paraId="4CF6FDF7" w14:textId="77777777" w:rsidTr="009B2669">
        <w:tc>
          <w:tcPr>
            <w:tcW w:w="985" w:type="dxa"/>
          </w:tcPr>
          <w:p w14:paraId="067B8CD9" w14:textId="29B1AA10" w:rsidR="0091060A" w:rsidRPr="0082645F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6.</w:t>
            </w:r>
            <w:r w:rsidR="00F17A0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028" w:type="dxa"/>
          </w:tcPr>
          <w:p w14:paraId="4CD707F2" w14:textId="77777777" w:rsidR="0091060A" w:rsidRPr="0082645F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Program has protocols for routine, random toxicology screens that includes program responses to screening outcomes in accordance with State &amp; Federal policy.</w:t>
            </w:r>
          </w:p>
        </w:tc>
        <w:tc>
          <w:tcPr>
            <w:tcW w:w="1591" w:type="dxa"/>
          </w:tcPr>
          <w:p w14:paraId="7058A1B5" w14:textId="77777777" w:rsidR="0091060A" w:rsidRPr="0082645F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R325.14406</w:t>
            </w:r>
          </w:p>
          <w:p w14:paraId="134091F2" w14:textId="77777777" w:rsidR="0091060A" w:rsidRPr="0082645F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Treatment Policy #05</w:t>
            </w:r>
          </w:p>
          <w:p w14:paraId="2F2BA7B0" w14:textId="77777777" w:rsidR="0091060A" w:rsidRPr="0082645F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42CFR8.12</w:t>
            </w:r>
          </w:p>
        </w:tc>
        <w:tc>
          <w:tcPr>
            <w:tcW w:w="3296" w:type="dxa"/>
            <w:gridSpan w:val="2"/>
          </w:tcPr>
          <w:p w14:paraId="38CCDC4F" w14:textId="77777777" w:rsidR="0091060A" w:rsidRPr="0082645F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Policy/Procedures</w:t>
            </w:r>
          </w:p>
        </w:tc>
        <w:tc>
          <w:tcPr>
            <w:tcW w:w="1966" w:type="dxa"/>
            <w:gridSpan w:val="2"/>
          </w:tcPr>
          <w:p w14:paraId="262CA695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60804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19FF5A7A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57041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743EC492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68072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27081578" w14:textId="77777777" w:rsidR="0091060A" w:rsidRPr="0082645F" w:rsidRDefault="00F96EC5" w:rsidP="00F3510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25640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104" w:type="dxa"/>
            <w:gridSpan w:val="3"/>
          </w:tcPr>
          <w:p w14:paraId="7C2C5CF4" w14:textId="77777777" w:rsidR="0091060A" w:rsidRPr="0082645F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60A" w14:paraId="459A858F" w14:textId="77777777" w:rsidTr="009B2669">
        <w:tc>
          <w:tcPr>
            <w:tcW w:w="985" w:type="dxa"/>
          </w:tcPr>
          <w:p w14:paraId="3A79DA5A" w14:textId="77777777" w:rsidR="0091060A" w:rsidRPr="0082645F" w:rsidRDefault="0091060A" w:rsidP="009106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8" w:type="dxa"/>
          </w:tcPr>
          <w:p w14:paraId="6FBA7E91" w14:textId="77777777" w:rsidR="0091060A" w:rsidRPr="0082645F" w:rsidRDefault="0091060A" w:rsidP="009106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609672A4" w14:textId="77777777" w:rsidR="0091060A" w:rsidRPr="0082645F" w:rsidRDefault="0091060A" w:rsidP="009106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6" w:type="dxa"/>
            <w:gridSpan w:val="2"/>
          </w:tcPr>
          <w:p w14:paraId="06B8E210" w14:textId="77777777" w:rsidR="0091060A" w:rsidRPr="009F2662" w:rsidRDefault="0091060A" w:rsidP="00F351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2662">
              <w:rPr>
                <w:rFonts w:cstheme="minorHAnsi"/>
                <w:b/>
                <w:sz w:val="20"/>
                <w:szCs w:val="20"/>
              </w:rPr>
              <w:t>Total:</w:t>
            </w:r>
          </w:p>
        </w:tc>
        <w:tc>
          <w:tcPr>
            <w:tcW w:w="1966" w:type="dxa"/>
            <w:gridSpan w:val="2"/>
          </w:tcPr>
          <w:p w14:paraId="7DC5232D" w14:textId="77777777" w:rsidR="0091060A" w:rsidRPr="009F2662" w:rsidRDefault="0091060A" w:rsidP="00F3510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F266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4" w:type="dxa"/>
            <w:gridSpan w:val="3"/>
          </w:tcPr>
          <w:p w14:paraId="0EE36B5D" w14:textId="77777777" w:rsidR="0091060A" w:rsidRPr="0082645F" w:rsidRDefault="0091060A" w:rsidP="00F35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60A" w14:paraId="01677DAC" w14:textId="77777777" w:rsidTr="009B2669">
        <w:trPr>
          <w:gridAfter w:val="1"/>
          <w:wAfter w:w="35" w:type="dxa"/>
        </w:trPr>
        <w:tc>
          <w:tcPr>
            <w:tcW w:w="13935" w:type="dxa"/>
            <w:gridSpan w:val="9"/>
            <w:shd w:val="clear" w:color="auto" w:fill="C5E0B3" w:themeFill="accent6" w:themeFillTint="66"/>
          </w:tcPr>
          <w:p w14:paraId="54029052" w14:textId="77777777" w:rsidR="0091060A" w:rsidRPr="000A3741" w:rsidRDefault="0091060A" w:rsidP="009B2669">
            <w:pPr>
              <w:rPr>
                <w:rFonts w:cstheme="minorHAnsi"/>
                <w:b/>
                <w:sz w:val="20"/>
                <w:szCs w:val="20"/>
              </w:rPr>
            </w:pPr>
            <w:r w:rsidRPr="000A3741">
              <w:rPr>
                <w:rFonts w:cstheme="minorHAnsi"/>
                <w:b/>
                <w:sz w:val="20"/>
                <w:szCs w:val="20"/>
              </w:rPr>
              <w:t>Medication Assisted Program Findings and Corrective Action</w:t>
            </w:r>
          </w:p>
        </w:tc>
      </w:tr>
      <w:tr w:rsidR="0091060A" w14:paraId="4E7E92B5" w14:textId="77777777" w:rsidTr="009B2669">
        <w:trPr>
          <w:gridAfter w:val="1"/>
          <w:wAfter w:w="35" w:type="dxa"/>
        </w:trPr>
        <w:tc>
          <w:tcPr>
            <w:tcW w:w="13935" w:type="dxa"/>
            <w:gridSpan w:val="9"/>
            <w:shd w:val="clear" w:color="auto" w:fill="auto"/>
          </w:tcPr>
          <w:p w14:paraId="7A4CE7D4" w14:textId="77777777" w:rsidR="0091060A" w:rsidRPr="0082645F" w:rsidRDefault="0091060A" w:rsidP="00F17A02">
            <w:pPr>
              <w:rPr>
                <w:sz w:val="20"/>
                <w:szCs w:val="20"/>
              </w:rPr>
            </w:pPr>
            <w:r w:rsidRPr="0082645F">
              <w:rPr>
                <w:sz w:val="20"/>
                <w:szCs w:val="20"/>
              </w:rPr>
              <w:t>Findings:</w:t>
            </w:r>
          </w:p>
          <w:p w14:paraId="7366A0A2" w14:textId="77777777" w:rsidR="0091060A" w:rsidRPr="0082645F" w:rsidRDefault="0091060A" w:rsidP="00F17A02">
            <w:pPr>
              <w:rPr>
                <w:sz w:val="20"/>
                <w:szCs w:val="20"/>
              </w:rPr>
            </w:pPr>
          </w:p>
          <w:p w14:paraId="432D4C88" w14:textId="77777777" w:rsidR="0091060A" w:rsidRPr="0082645F" w:rsidRDefault="0091060A" w:rsidP="00F17A02">
            <w:pPr>
              <w:rPr>
                <w:sz w:val="20"/>
                <w:szCs w:val="20"/>
              </w:rPr>
            </w:pPr>
            <w:r w:rsidRPr="0082645F">
              <w:rPr>
                <w:sz w:val="20"/>
                <w:szCs w:val="20"/>
              </w:rPr>
              <w:t>Strengths:</w:t>
            </w:r>
          </w:p>
          <w:p w14:paraId="3BDDC39D" w14:textId="77777777" w:rsidR="0091060A" w:rsidRPr="0082645F" w:rsidRDefault="0091060A" w:rsidP="00F17A02">
            <w:pPr>
              <w:rPr>
                <w:sz w:val="20"/>
                <w:szCs w:val="20"/>
              </w:rPr>
            </w:pPr>
          </w:p>
          <w:p w14:paraId="45A63F71" w14:textId="77777777" w:rsidR="0091060A" w:rsidRDefault="0091060A" w:rsidP="00F17A02">
            <w:pPr>
              <w:rPr>
                <w:sz w:val="20"/>
                <w:szCs w:val="20"/>
              </w:rPr>
            </w:pPr>
            <w:r w:rsidRPr="0082645F">
              <w:rPr>
                <w:sz w:val="20"/>
                <w:szCs w:val="20"/>
              </w:rPr>
              <w:t>Recommendations:</w:t>
            </w:r>
          </w:p>
          <w:p w14:paraId="15DCB0FD" w14:textId="77777777" w:rsidR="0091060A" w:rsidRDefault="0091060A" w:rsidP="00F3510A">
            <w:pPr>
              <w:jc w:val="center"/>
            </w:pPr>
          </w:p>
        </w:tc>
      </w:tr>
      <w:tr w:rsidR="0091060A" w14:paraId="7399CF21" w14:textId="77777777" w:rsidTr="009B2669">
        <w:trPr>
          <w:gridAfter w:val="1"/>
          <w:wAfter w:w="35" w:type="dxa"/>
        </w:trPr>
        <w:tc>
          <w:tcPr>
            <w:tcW w:w="13935" w:type="dxa"/>
            <w:gridSpan w:val="9"/>
            <w:shd w:val="clear" w:color="auto" w:fill="C5E0B3" w:themeFill="accent6" w:themeFillTint="66"/>
          </w:tcPr>
          <w:p w14:paraId="0DB854CC" w14:textId="77777777" w:rsidR="0091060A" w:rsidRPr="000A3741" w:rsidRDefault="0091060A" w:rsidP="009B2669">
            <w:pPr>
              <w:rPr>
                <w:b/>
              </w:rPr>
            </w:pPr>
            <w:bookmarkStart w:id="1" w:name="_GoBack"/>
            <w:bookmarkEnd w:id="1"/>
            <w:r w:rsidRPr="000A3741">
              <w:rPr>
                <w:b/>
              </w:rPr>
              <w:t>Recovery Residence</w:t>
            </w:r>
          </w:p>
        </w:tc>
      </w:tr>
      <w:tr w:rsidR="0091060A" w14:paraId="60C97F2D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6EAC0797" w14:textId="77777777" w:rsidR="0091060A" w:rsidRPr="00431EA1" w:rsidRDefault="0091060A" w:rsidP="0091060A">
            <w:pPr>
              <w:rPr>
                <w:rFonts w:cstheme="minorHAnsi"/>
                <w:sz w:val="20"/>
                <w:szCs w:val="20"/>
              </w:rPr>
            </w:pPr>
            <w:r w:rsidRPr="00431EA1">
              <w:rPr>
                <w:rFonts w:cstheme="minorHAnsi"/>
                <w:sz w:val="20"/>
                <w:szCs w:val="20"/>
              </w:rPr>
              <w:t>7.1</w:t>
            </w:r>
          </w:p>
        </w:tc>
        <w:tc>
          <w:tcPr>
            <w:tcW w:w="4028" w:type="dxa"/>
            <w:shd w:val="clear" w:color="auto" w:fill="auto"/>
          </w:tcPr>
          <w:p w14:paraId="58AC2D8E" w14:textId="355D9A1F" w:rsidR="0091060A" w:rsidRDefault="0091060A" w:rsidP="0091060A">
            <w:pPr>
              <w:tabs>
                <w:tab w:val="left" w:pos="133"/>
              </w:tabs>
              <w:rPr>
                <w:rFonts w:cstheme="minorHAnsi"/>
                <w:bCs/>
                <w:sz w:val="20"/>
                <w:szCs w:val="20"/>
              </w:rPr>
            </w:pPr>
            <w:r w:rsidRPr="0082645F">
              <w:rPr>
                <w:rFonts w:cstheme="minorHAnsi"/>
                <w:bCs/>
                <w:sz w:val="20"/>
                <w:szCs w:val="20"/>
              </w:rPr>
              <w:t xml:space="preserve">Explicit written admission </w:t>
            </w:r>
            <w:r w:rsidR="00B42EB5" w:rsidRPr="0082645F">
              <w:rPr>
                <w:rFonts w:cstheme="minorHAnsi"/>
                <w:bCs/>
                <w:sz w:val="20"/>
                <w:szCs w:val="20"/>
              </w:rPr>
              <w:t xml:space="preserve">criteria </w:t>
            </w:r>
            <w:r w:rsidR="00B42EB5">
              <w:rPr>
                <w:rFonts w:cstheme="minorHAnsi"/>
                <w:bCs/>
                <w:sz w:val="20"/>
                <w:szCs w:val="20"/>
              </w:rPr>
              <w:t>include</w:t>
            </w:r>
            <w:r w:rsidR="00051153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6C95AF15" w14:textId="040792A8" w:rsidR="00051153" w:rsidRDefault="00061EEF" w:rsidP="00F3510A">
            <w:pPr>
              <w:pStyle w:val="ListParagraph"/>
              <w:numPr>
                <w:ilvl w:val="0"/>
                <w:numId w:val="15"/>
              </w:num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B42EB5">
              <w:rPr>
                <w:rFonts w:eastAsia="Calibri" w:cstheme="minorHAnsi"/>
                <w:sz w:val="20"/>
                <w:szCs w:val="20"/>
              </w:rPr>
              <w:t>Procedures</w:t>
            </w:r>
            <w:r w:rsidR="00051153" w:rsidRPr="00B42EB5">
              <w:rPr>
                <w:rFonts w:eastAsia="Calibri" w:cstheme="minorHAnsi"/>
                <w:sz w:val="20"/>
                <w:szCs w:val="20"/>
              </w:rPr>
              <w:t xml:space="preserve"> for tenant inclusion in the </w:t>
            </w:r>
            <w:r w:rsidRPr="00B42EB5">
              <w:rPr>
                <w:rFonts w:eastAsia="Calibri" w:cstheme="minorHAnsi"/>
                <w:sz w:val="20"/>
                <w:szCs w:val="20"/>
              </w:rPr>
              <w:t>decision-making p</w:t>
            </w:r>
            <w:r w:rsidR="00845A69" w:rsidRPr="00B42EB5">
              <w:rPr>
                <w:rFonts w:eastAsia="Calibri" w:cstheme="minorHAnsi"/>
                <w:sz w:val="20"/>
                <w:szCs w:val="20"/>
              </w:rPr>
              <w:t>rocesses involving new resident</w:t>
            </w:r>
          </w:p>
          <w:p w14:paraId="3191E2CA" w14:textId="2902801C" w:rsidR="00B42EB5" w:rsidRDefault="00B42EB5" w:rsidP="00F3510A">
            <w:pPr>
              <w:pStyle w:val="ListParagraph"/>
              <w:numPr>
                <w:ilvl w:val="0"/>
                <w:numId w:val="15"/>
              </w:num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Screening requirements</w:t>
            </w:r>
          </w:p>
          <w:p w14:paraId="605C8A9C" w14:textId="4CB88672" w:rsidR="0091060A" w:rsidRPr="00B42EB5" w:rsidRDefault="00B42EB5" w:rsidP="00B42EB5">
            <w:pPr>
              <w:pStyle w:val="ListParagraph"/>
              <w:numPr>
                <w:ilvl w:val="0"/>
                <w:numId w:val="15"/>
              </w:num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Application requirements</w:t>
            </w:r>
          </w:p>
        </w:tc>
        <w:tc>
          <w:tcPr>
            <w:tcW w:w="1591" w:type="dxa"/>
          </w:tcPr>
          <w:p w14:paraId="73EDC9E9" w14:textId="77777777" w:rsidR="0091060A" w:rsidRDefault="0091060A" w:rsidP="0091060A">
            <w:pPr>
              <w:tabs>
                <w:tab w:val="left" w:pos="133"/>
              </w:tabs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MSHN SUD Recovery Housing Technical Requirement 2016, Treatment TA #11, NARR guidelines</w:t>
            </w:r>
          </w:p>
          <w:p w14:paraId="1F07F095" w14:textId="77777777" w:rsidR="00B42EB5" w:rsidRDefault="00B42EB5" w:rsidP="00B42EB5">
            <w:pPr>
              <w:tabs>
                <w:tab w:val="left" w:pos="13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593E5D55" w14:textId="7743F996" w:rsidR="00B42EB5" w:rsidRPr="0082645F" w:rsidRDefault="00B42EB5" w:rsidP="00B42EB5">
            <w:pPr>
              <w:tabs>
                <w:tab w:val="left" w:pos="133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6" w:type="dxa"/>
            <w:gridSpan w:val="2"/>
          </w:tcPr>
          <w:p w14:paraId="488F7DD7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color w:val="0070C0"/>
                <w:sz w:val="20"/>
                <w:szCs w:val="20"/>
              </w:rPr>
            </w:pPr>
            <w:r w:rsidRPr="0082645F">
              <w:rPr>
                <w:rFonts w:eastAsia="Calibri" w:cstheme="minorHAnsi"/>
                <w:sz w:val="20"/>
                <w:szCs w:val="20"/>
              </w:rPr>
              <w:t>Provider policy &amp; practice guidelines</w:t>
            </w:r>
          </w:p>
        </w:tc>
        <w:tc>
          <w:tcPr>
            <w:tcW w:w="1956" w:type="dxa"/>
          </w:tcPr>
          <w:p w14:paraId="43DB7387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35387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54EBD463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29112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763FCBB4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213166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0876AE42" w14:textId="77777777" w:rsidR="0091060A" w:rsidRPr="0082645F" w:rsidRDefault="00F96EC5" w:rsidP="00F3510A">
            <w:pPr>
              <w:tabs>
                <w:tab w:val="left" w:pos="133"/>
              </w:tabs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23162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4C07C2D0" w14:textId="0E70644C" w:rsidR="00845A69" w:rsidRPr="0082645F" w:rsidRDefault="00845A69" w:rsidP="00F3510A">
            <w:pPr>
              <w:tabs>
                <w:tab w:val="left" w:pos="13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60A" w14:paraId="08B72C70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070EB0A6" w14:textId="1AA2908E" w:rsidR="0091060A" w:rsidRPr="0082645F" w:rsidRDefault="00B42EB5" w:rsidP="009106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4028" w:type="dxa"/>
          </w:tcPr>
          <w:p w14:paraId="599B8AAC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eastAsia="Calibri" w:cstheme="minorHAnsi"/>
                <w:sz w:val="20"/>
                <w:szCs w:val="20"/>
              </w:rPr>
              <w:t>Explicit and posted house operational rules</w:t>
            </w:r>
          </w:p>
        </w:tc>
        <w:tc>
          <w:tcPr>
            <w:tcW w:w="1591" w:type="dxa"/>
          </w:tcPr>
          <w:p w14:paraId="3F23D56E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MSHN SUD Recovery Housing Technical Requirement 2016, Treatment TA #11, NARR guidelines</w:t>
            </w:r>
          </w:p>
        </w:tc>
        <w:tc>
          <w:tcPr>
            <w:tcW w:w="3296" w:type="dxa"/>
            <w:gridSpan w:val="2"/>
          </w:tcPr>
          <w:p w14:paraId="5CBFBAD8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eastAsia="Calibri" w:cstheme="minorHAnsi"/>
                <w:sz w:val="20"/>
                <w:szCs w:val="20"/>
              </w:rPr>
              <w:t>Policy/Procedure (ensure this is posted for all sites)</w:t>
            </w:r>
          </w:p>
          <w:p w14:paraId="426FE129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591DC2ED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eastAsia="Calibri" w:cstheme="minorHAnsi"/>
                <w:sz w:val="20"/>
                <w:szCs w:val="20"/>
              </w:rPr>
              <w:t>On-site evidence of posted rules</w:t>
            </w:r>
          </w:p>
        </w:tc>
        <w:tc>
          <w:tcPr>
            <w:tcW w:w="1956" w:type="dxa"/>
          </w:tcPr>
          <w:p w14:paraId="65CBE08D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04120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597274FC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36733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16FED9BE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78198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49F3FA9B" w14:textId="77777777" w:rsidR="0091060A" w:rsidRPr="0082645F" w:rsidRDefault="00F96EC5" w:rsidP="00F3510A">
            <w:pPr>
              <w:tabs>
                <w:tab w:val="left" w:pos="133"/>
              </w:tabs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79389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2FE1E912" w14:textId="049F1224" w:rsidR="0091060A" w:rsidRPr="0082645F" w:rsidRDefault="0091060A" w:rsidP="00F3510A">
            <w:pPr>
              <w:tabs>
                <w:tab w:val="left" w:pos="13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60A" w14:paraId="2C1618E2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76307071" w14:textId="371FAF40" w:rsidR="0091060A" w:rsidRPr="0082645F" w:rsidRDefault="00B42EB5" w:rsidP="009106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7.3</w:t>
            </w:r>
          </w:p>
        </w:tc>
        <w:tc>
          <w:tcPr>
            <w:tcW w:w="4028" w:type="dxa"/>
          </w:tcPr>
          <w:p w14:paraId="3B56A240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eastAsia="Calibri" w:cstheme="minorHAnsi"/>
                <w:sz w:val="20"/>
                <w:szCs w:val="20"/>
              </w:rPr>
              <w:t>House operations manual on site and available to residents upon request</w:t>
            </w:r>
          </w:p>
        </w:tc>
        <w:tc>
          <w:tcPr>
            <w:tcW w:w="1591" w:type="dxa"/>
          </w:tcPr>
          <w:p w14:paraId="059B4D31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MSHN SUD Recovery Housing Technical Requirement 2016, Treatment TA #11, NARR guidelines</w:t>
            </w:r>
          </w:p>
        </w:tc>
        <w:tc>
          <w:tcPr>
            <w:tcW w:w="3296" w:type="dxa"/>
            <w:gridSpan w:val="2"/>
          </w:tcPr>
          <w:p w14:paraId="31ECFF68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eastAsia="Calibri" w:cstheme="minorHAnsi"/>
                <w:sz w:val="20"/>
                <w:szCs w:val="20"/>
              </w:rPr>
              <w:t>Written manual on-site</w:t>
            </w:r>
          </w:p>
        </w:tc>
        <w:tc>
          <w:tcPr>
            <w:tcW w:w="1956" w:type="dxa"/>
          </w:tcPr>
          <w:p w14:paraId="6C0F11DE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54551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192D70BB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07950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7F4A6BCE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99371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6516AEAD" w14:textId="77777777" w:rsidR="0091060A" w:rsidRPr="0082645F" w:rsidRDefault="00F96EC5" w:rsidP="00F3510A">
            <w:pPr>
              <w:tabs>
                <w:tab w:val="left" w:pos="133"/>
              </w:tabs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50301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323811F8" w14:textId="14920010" w:rsidR="0091060A" w:rsidRPr="0082645F" w:rsidRDefault="0091060A" w:rsidP="00B42EB5">
            <w:pPr>
              <w:tabs>
                <w:tab w:val="left" w:pos="133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060A" w14:paraId="7DF5C60E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5DB3E0C7" w14:textId="59BA6EDC" w:rsidR="0091060A" w:rsidRPr="0082645F" w:rsidRDefault="00B42EB5" w:rsidP="009106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</w:t>
            </w:r>
          </w:p>
        </w:tc>
        <w:tc>
          <w:tcPr>
            <w:tcW w:w="4028" w:type="dxa"/>
          </w:tcPr>
          <w:p w14:paraId="58C325FB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eastAsia="Calibri" w:cstheme="minorHAnsi"/>
                <w:sz w:val="20"/>
                <w:szCs w:val="20"/>
              </w:rPr>
              <w:t>A professional code of ethics agreement is signed by all management and staff, volunteers and peer support.</w:t>
            </w:r>
          </w:p>
        </w:tc>
        <w:tc>
          <w:tcPr>
            <w:tcW w:w="1591" w:type="dxa"/>
          </w:tcPr>
          <w:p w14:paraId="5194F968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MSHN SUD Recovery Housing Technical Requirement 2016, Treatment TA #11, NARR guidelines</w:t>
            </w:r>
          </w:p>
        </w:tc>
        <w:tc>
          <w:tcPr>
            <w:tcW w:w="3296" w:type="dxa"/>
            <w:gridSpan w:val="2"/>
          </w:tcPr>
          <w:p w14:paraId="5B30E1D9" w14:textId="0ECAAD3E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eastAsia="Calibri" w:cstheme="minorHAnsi"/>
                <w:sz w:val="20"/>
                <w:szCs w:val="20"/>
              </w:rPr>
              <w:t>Policy and signed agreements on site</w:t>
            </w:r>
          </w:p>
        </w:tc>
        <w:tc>
          <w:tcPr>
            <w:tcW w:w="1956" w:type="dxa"/>
          </w:tcPr>
          <w:p w14:paraId="7D551E37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45267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457522C2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99561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39C35334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56861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155BCCDB" w14:textId="77777777" w:rsidR="0091060A" w:rsidRPr="0082645F" w:rsidRDefault="00F96EC5" w:rsidP="00F3510A">
            <w:pPr>
              <w:tabs>
                <w:tab w:val="left" w:pos="133"/>
              </w:tabs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10093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7DCEB4A9" w14:textId="6A71AE69" w:rsidR="0091060A" w:rsidRPr="0082645F" w:rsidRDefault="0091060A" w:rsidP="00F3510A">
            <w:pPr>
              <w:tabs>
                <w:tab w:val="left" w:pos="13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60A" w14:paraId="35CAC7DB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66E9439C" w14:textId="380E449F" w:rsidR="0091060A" w:rsidRPr="0082645F" w:rsidRDefault="00B42EB5" w:rsidP="009106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</w:t>
            </w:r>
          </w:p>
        </w:tc>
        <w:tc>
          <w:tcPr>
            <w:tcW w:w="4028" w:type="dxa"/>
          </w:tcPr>
          <w:p w14:paraId="1DD3B3E8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eastAsia="Calibri" w:cstheme="minorHAnsi"/>
                <w:sz w:val="20"/>
                <w:szCs w:val="20"/>
              </w:rPr>
              <w:t>NARR membership is current and documented.</w:t>
            </w:r>
          </w:p>
        </w:tc>
        <w:tc>
          <w:tcPr>
            <w:tcW w:w="1591" w:type="dxa"/>
          </w:tcPr>
          <w:p w14:paraId="5DA984E6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MSHN SUD Recovery Housing Technical Requirement 2016, Treatment TA #11, NARR guidelines</w:t>
            </w:r>
          </w:p>
        </w:tc>
        <w:tc>
          <w:tcPr>
            <w:tcW w:w="3296" w:type="dxa"/>
            <w:gridSpan w:val="2"/>
          </w:tcPr>
          <w:p w14:paraId="4B5C5F8B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eastAsia="Calibri" w:cstheme="minorHAnsi"/>
                <w:sz w:val="20"/>
                <w:szCs w:val="20"/>
              </w:rPr>
              <w:t>Documentation of membership</w:t>
            </w:r>
          </w:p>
          <w:p w14:paraId="31CA383B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5DBF604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19380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5279D556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213620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26FA34F0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40348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67CD95DB" w14:textId="77777777" w:rsidR="0091060A" w:rsidRPr="0082645F" w:rsidRDefault="00F96EC5" w:rsidP="00F3510A">
            <w:pPr>
              <w:tabs>
                <w:tab w:val="left" w:pos="133"/>
              </w:tabs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88725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54FAD503" w14:textId="7A32BB25" w:rsidR="0091060A" w:rsidRPr="0082645F" w:rsidRDefault="0091060A" w:rsidP="00F3510A">
            <w:pPr>
              <w:tabs>
                <w:tab w:val="left" w:pos="13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60A" w14:paraId="691C996A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3F61E863" w14:textId="0DC636E0" w:rsidR="0091060A" w:rsidRPr="0082645F" w:rsidRDefault="00B42EB5" w:rsidP="009106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7.6</w:t>
            </w:r>
          </w:p>
        </w:tc>
        <w:tc>
          <w:tcPr>
            <w:tcW w:w="4028" w:type="dxa"/>
          </w:tcPr>
          <w:p w14:paraId="2A1CF0EA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eastAsia="Calibri" w:cstheme="minorHAnsi"/>
                <w:sz w:val="20"/>
                <w:szCs w:val="20"/>
              </w:rPr>
              <w:t>Evidence of weekly house meetings</w:t>
            </w:r>
          </w:p>
        </w:tc>
        <w:tc>
          <w:tcPr>
            <w:tcW w:w="1591" w:type="dxa"/>
          </w:tcPr>
          <w:p w14:paraId="3352F768" w14:textId="2EAB43B7" w:rsidR="0091060A" w:rsidRPr="0082645F" w:rsidRDefault="0091060A" w:rsidP="0091060A">
            <w:pPr>
              <w:tabs>
                <w:tab w:val="left" w:pos="133"/>
              </w:tabs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 xml:space="preserve">MSHN SUD Recovery Housing </w:t>
            </w:r>
            <w:r w:rsidRPr="0082645F">
              <w:rPr>
                <w:rFonts w:cstheme="minorHAnsi"/>
                <w:sz w:val="20"/>
                <w:szCs w:val="20"/>
              </w:rPr>
              <w:lastRenderedPageBreak/>
              <w:t>Technical Requirement 2016, Treatment TA #11, NARR guidelines</w:t>
            </w:r>
          </w:p>
        </w:tc>
        <w:tc>
          <w:tcPr>
            <w:tcW w:w="3296" w:type="dxa"/>
            <w:gridSpan w:val="2"/>
          </w:tcPr>
          <w:p w14:paraId="10EA25AE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eastAsia="Calibri" w:cstheme="minorHAnsi"/>
                <w:sz w:val="20"/>
                <w:szCs w:val="20"/>
              </w:rPr>
              <w:lastRenderedPageBreak/>
              <w:t>Program Policy/Procedure</w:t>
            </w:r>
          </w:p>
          <w:p w14:paraId="01B42FF9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eastAsia="Calibri" w:cstheme="minorHAnsi"/>
                <w:sz w:val="20"/>
                <w:szCs w:val="20"/>
              </w:rPr>
              <w:t>Meeting logs w/ attendance</w:t>
            </w:r>
          </w:p>
          <w:p w14:paraId="78A119ED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eastAsia="Calibri" w:cstheme="minorHAnsi"/>
                <w:sz w:val="20"/>
                <w:szCs w:val="20"/>
              </w:rPr>
              <w:t>Meeting topics</w:t>
            </w:r>
          </w:p>
        </w:tc>
        <w:tc>
          <w:tcPr>
            <w:tcW w:w="1956" w:type="dxa"/>
          </w:tcPr>
          <w:p w14:paraId="576C9B53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44127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7C8FA43A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99433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2D9C468C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7499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5F4B3DE7" w14:textId="77777777" w:rsidR="0091060A" w:rsidRPr="0082645F" w:rsidRDefault="00F96EC5" w:rsidP="00F3510A">
            <w:pPr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515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6492A6F9" w14:textId="77777777" w:rsidR="0091060A" w:rsidRPr="0082645F" w:rsidRDefault="0091060A" w:rsidP="00F3510A">
            <w:pPr>
              <w:tabs>
                <w:tab w:val="left" w:pos="133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1060A" w14:paraId="09A147E7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0936541F" w14:textId="28FB30F0" w:rsidR="0091060A" w:rsidRPr="0082645F" w:rsidRDefault="00B42EB5" w:rsidP="009106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7.7</w:t>
            </w:r>
          </w:p>
        </w:tc>
        <w:tc>
          <w:tcPr>
            <w:tcW w:w="4028" w:type="dxa"/>
          </w:tcPr>
          <w:p w14:paraId="0445F039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eastAsia="Calibri" w:cstheme="minorHAnsi"/>
                <w:sz w:val="20"/>
                <w:szCs w:val="20"/>
              </w:rPr>
              <w:t>Evidence of recovery activities &amp; community-engagement efforts</w:t>
            </w:r>
          </w:p>
        </w:tc>
        <w:tc>
          <w:tcPr>
            <w:tcW w:w="1591" w:type="dxa"/>
          </w:tcPr>
          <w:p w14:paraId="0A1D6EB6" w14:textId="7B517DB2" w:rsidR="0091060A" w:rsidRPr="0082645F" w:rsidRDefault="0091060A" w:rsidP="0091060A">
            <w:pPr>
              <w:tabs>
                <w:tab w:val="left" w:pos="133"/>
              </w:tabs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MSHN SUD Recovery Housing Technical Requirement 2016, Treatment TA #11, NARR guidelines</w:t>
            </w:r>
          </w:p>
        </w:tc>
        <w:tc>
          <w:tcPr>
            <w:tcW w:w="3296" w:type="dxa"/>
            <w:gridSpan w:val="2"/>
          </w:tcPr>
          <w:p w14:paraId="262CF1D8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eastAsia="Calibri" w:cstheme="minorHAnsi"/>
                <w:sz w:val="20"/>
                <w:szCs w:val="20"/>
              </w:rPr>
              <w:t>Program Materials</w:t>
            </w:r>
          </w:p>
          <w:p w14:paraId="2546A803" w14:textId="32718586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eastAsia="Calibri" w:cstheme="minorHAnsi"/>
                <w:sz w:val="20"/>
                <w:szCs w:val="20"/>
              </w:rPr>
              <w:t>List of Community Engagement Efforts (event, how disseminated to consumers, etc.)</w:t>
            </w:r>
          </w:p>
          <w:p w14:paraId="22A84BF1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eastAsia="Calibri" w:cstheme="minorHAnsi"/>
                <w:sz w:val="20"/>
                <w:szCs w:val="20"/>
              </w:rPr>
              <w:t>Referrals</w:t>
            </w:r>
          </w:p>
          <w:p w14:paraId="2D760FA7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eastAsia="Calibri" w:cstheme="minorHAnsi"/>
                <w:sz w:val="20"/>
                <w:szCs w:val="20"/>
              </w:rPr>
              <w:t>Coordination of Care Evidence</w:t>
            </w:r>
          </w:p>
        </w:tc>
        <w:tc>
          <w:tcPr>
            <w:tcW w:w="1956" w:type="dxa"/>
          </w:tcPr>
          <w:p w14:paraId="25434EDD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70938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22353BEB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201926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6F4872B8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75855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49660091" w14:textId="77777777" w:rsidR="0091060A" w:rsidRPr="0082645F" w:rsidRDefault="00F96EC5" w:rsidP="00F3510A">
            <w:pPr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73300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6930A11A" w14:textId="77777777" w:rsidR="0091060A" w:rsidRPr="0082645F" w:rsidRDefault="0091060A" w:rsidP="00F3510A">
            <w:pPr>
              <w:tabs>
                <w:tab w:val="left" w:pos="133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1060A" w14:paraId="2CA7156F" w14:textId="77777777" w:rsidTr="009B2669">
        <w:trPr>
          <w:gridAfter w:val="2"/>
          <w:wAfter w:w="45" w:type="dxa"/>
        </w:trPr>
        <w:tc>
          <w:tcPr>
            <w:tcW w:w="985" w:type="dxa"/>
          </w:tcPr>
          <w:p w14:paraId="0B501A26" w14:textId="798156AB" w:rsidR="0091060A" w:rsidRPr="0082645F" w:rsidRDefault="00B42EB5" w:rsidP="009106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7.8</w:t>
            </w:r>
          </w:p>
        </w:tc>
        <w:tc>
          <w:tcPr>
            <w:tcW w:w="4028" w:type="dxa"/>
          </w:tcPr>
          <w:p w14:paraId="1B07E43F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eastAsia="Calibri" w:cstheme="minorHAnsi"/>
                <w:sz w:val="20"/>
                <w:szCs w:val="20"/>
              </w:rPr>
              <w:t xml:space="preserve">Protocols for coordination of care with SUD Treatment Providers </w:t>
            </w:r>
          </w:p>
        </w:tc>
        <w:tc>
          <w:tcPr>
            <w:tcW w:w="1591" w:type="dxa"/>
          </w:tcPr>
          <w:p w14:paraId="18CC0075" w14:textId="00501B0A" w:rsidR="0091060A" w:rsidRPr="0082645F" w:rsidRDefault="0091060A" w:rsidP="0091060A">
            <w:pPr>
              <w:tabs>
                <w:tab w:val="left" w:pos="133"/>
              </w:tabs>
              <w:rPr>
                <w:rFonts w:cstheme="minorHAnsi"/>
                <w:sz w:val="20"/>
                <w:szCs w:val="20"/>
              </w:rPr>
            </w:pPr>
            <w:r w:rsidRPr="0082645F">
              <w:rPr>
                <w:rFonts w:cstheme="minorHAnsi"/>
                <w:sz w:val="20"/>
                <w:szCs w:val="20"/>
              </w:rPr>
              <w:t>MSHN SUD Recovery Housing Technical Requirement 2016, Treatment TA #11, NARR guidelines</w:t>
            </w:r>
          </w:p>
        </w:tc>
        <w:tc>
          <w:tcPr>
            <w:tcW w:w="3296" w:type="dxa"/>
            <w:gridSpan w:val="2"/>
          </w:tcPr>
          <w:p w14:paraId="653A4B7D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eastAsia="Calibri" w:cstheme="minorHAnsi"/>
                <w:sz w:val="20"/>
                <w:szCs w:val="20"/>
              </w:rPr>
              <w:t>Policy/procedure</w:t>
            </w:r>
          </w:p>
          <w:p w14:paraId="086EE317" w14:textId="1B9D6EDA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82645F">
              <w:rPr>
                <w:rFonts w:eastAsia="Calibri" w:cstheme="minorHAnsi"/>
                <w:sz w:val="20"/>
                <w:szCs w:val="20"/>
              </w:rPr>
              <w:t>Meeting Minutes (include discussion topics, attendance, etc.)</w:t>
            </w:r>
          </w:p>
          <w:p w14:paraId="210A9351" w14:textId="77777777" w:rsidR="0091060A" w:rsidRPr="0082645F" w:rsidRDefault="0091060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Progress Notes</w:t>
            </w:r>
          </w:p>
        </w:tc>
        <w:tc>
          <w:tcPr>
            <w:tcW w:w="1956" w:type="dxa"/>
          </w:tcPr>
          <w:p w14:paraId="2DC2597A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204666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13EF6900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76945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629BEA02" w14:textId="77777777" w:rsidR="0091060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13710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126D33BC" w14:textId="77777777" w:rsidR="0091060A" w:rsidRPr="0082645F" w:rsidRDefault="00F96EC5" w:rsidP="00F3510A">
            <w:pPr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213386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0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060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02666115" w14:textId="77777777" w:rsidR="0091060A" w:rsidRPr="0082645F" w:rsidRDefault="0091060A" w:rsidP="00F3510A">
            <w:pPr>
              <w:tabs>
                <w:tab w:val="left" w:pos="133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3129A" w14:paraId="0F049771" w14:textId="77777777" w:rsidTr="009B2669">
        <w:trPr>
          <w:gridAfter w:val="2"/>
          <w:wAfter w:w="45" w:type="dxa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14:paraId="53A446BB" w14:textId="7FE334CB" w:rsidR="00F3129A" w:rsidRPr="00F3510A" w:rsidRDefault="00B42EB5" w:rsidP="009106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7.9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shd w:val="clear" w:color="auto" w:fill="auto"/>
          </w:tcPr>
          <w:p w14:paraId="603A4F45" w14:textId="14452FD0" w:rsidR="00F3129A" w:rsidRPr="00F3510A" w:rsidRDefault="00F3129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F3510A">
              <w:rPr>
                <w:sz w:val="20"/>
                <w:szCs w:val="20"/>
              </w:rPr>
              <w:t xml:space="preserve">Evidence of staff availability 24/7/365 in case a need arises or emergent situation.   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14:paraId="1A99AD77" w14:textId="77777777" w:rsidR="00F3129A" w:rsidRPr="00F3510A" w:rsidRDefault="00F3129A" w:rsidP="0091060A">
            <w:pPr>
              <w:tabs>
                <w:tab w:val="left" w:pos="133"/>
              </w:tabs>
              <w:rPr>
                <w:rFonts w:cstheme="minorHAnsi"/>
                <w:sz w:val="20"/>
                <w:szCs w:val="20"/>
              </w:rPr>
            </w:pPr>
            <w:r w:rsidRPr="00F3510A">
              <w:rPr>
                <w:rFonts w:cstheme="minorHAnsi"/>
                <w:sz w:val="20"/>
                <w:szCs w:val="20"/>
              </w:rPr>
              <w:t>NARR</w:t>
            </w:r>
          </w:p>
          <w:p w14:paraId="37FFF404" w14:textId="7211145A" w:rsidR="00F3129A" w:rsidRPr="00F3510A" w:rsidRDefault="00F3129A" w:rsidP="0091060A">
            <w:pPr>
              <w:tabs>
                <w:tab w:val="left" w:pos="133"/>
              </w:tabs>
              <w:rPr>
                <w:rFonts w:cstheme="minorHAnsi"/>
                <w:sz w:val="20"/>
                <w:szCs w:val="20"/>
              </w:rPr>
            </w:pPr>
            <w:r w:rsidRPr="00F3510A">
              <w:rPr>
                <w:rFonts w:cstheme="minorHAnsi"/>
                <w:sz w:val="20"/>
                <w:szCs w:val="20"/>
              </w:rPr>
              <w:t>MSHN SUD Provider Manual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A03E1D" w14:textId="77777777" w:rsidR="00F3129A" w:rsidRDefault="00F3129A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 w:rsidRPr="00F3510A">
              <w:rPr>
                <w:rFonts w:eastAsia="Calibri" w:cstheme="minorHAnsi"/>
                <w:sz w:val="20"/>
                <w:szCs w:val="20"/>
              </w:rPr>
              <w:t xml:space="preserve">Agency on-call schedule or list of available staff to contact. </w:t>
            </w:r>
          </w:p>
          <w:p w14:paraId="5FE37B33" w14:textId="77777777" w:rsidR="00B03573" w:rsidRDefault="00B03573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</w:p>
          <w:p w14:paraId="71411125" w14:textId="1BA92941" w:rsidR="00B03573" w:rsidRPr="00F3510A" w:rsidRDefault="00B03573" w:rsidP="0091060A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Policies/procedures relevant to staffing coverage.</w:t>
            </w:r>
          </w:p>
        </w:tc>
        <w:tc>
          <w:tcPr>
            <w:tcW w:w="1956" w:type="dxa"/>
          </w:tcPr>
          <w:p w14:paraId="2853CD2A" w14:textId="77777777" w:rsidR="00F3129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39566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9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3129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</w:t>
            </w:r>
          </w:p>
          <w:p w14:paraId="31F29495" w14:textId="77777777" w:rsidR="00F3129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55952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9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3129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  <w:p w14:paraId="423AE72E" w14:textId="77777777" w:rsidR="00F3129A" w:rsidRPr="0082645F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85819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9A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3129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  <w:p w14:paraId="683BB485" w14:textId="68C39B63" w:rsidR="00F3129A" w:rsidRDefault="00F96EC5" w:rsidP="00F3510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9519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9A" w:rsidRPr="008264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3129A" w:rsidRPr="008264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2069" w:type="dxa"/>
            <w:gridSpan w:val="2"/>
          </w:tcPr>
          <w:p w14:paraId="55894ABA" w14:textId="77777777" w:rsidR="00F3129A" w:rsidRPr="0082645F" w:rsidRDefault="00F3129A" w:rsidP="00F3510A">
            <w:pPr>
              <w:tabs>
                <w:tab w:val="left" w:pos="133"/>
              </w:tabs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C10A5" w14:paraId="6AA940FA" w14:textId="77777777" w:rsidTr="009B2669">
        <w:trPr>
          <w:gridAfter w:val="2"/>
          <w:wAfter w:w="45" w:type="dxa"/>
        </w:trPr>
        <w:tc>
          <w:tcPr>
            <w:tcW w:w="985" w:type="dxa"/>
            <w:tcBorders>
              <w:top w:val="single" w:sz="4" w:space="0" w:color="auto"/>
            </w:tcBorders>
          </w:tcPr>
          <w:p w14:paraId="03B74D62" w14:textId="77777777" w:rsidR="000C10A5" w:rsidRPr="0082645F" w:rsidRDefault="000C10A5" w:rsidP="000C10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</w:tcBorders>
          </w:tcPr>
          <w:p w14:paraId="2A204A19" w14:textId="77777777" w:rsidR="000C10A5" w:rsidRPr="0082645F" w:rsidRDefault="000C10A5" w:rsidP="000C10A5">
            <w:pPr>
              <w:tabs>
                <w:tab w:val="left" w:pos="133"/>
              </w:tabs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33C75BFA" w14:textId="77777777" w:rsidR="000C10A5" w:rsidRPr="0082645F" w:rsidRDefault="000C10A5" w:rsidP="000C10A5">
            <w:pPr>
              <w:tabs>
                <w:tab w:val="left" w:pos="133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</w:tcBorders>
          </w:tcPr>
          <w:p w14:paraId="022056D2" w14:textId="77777777" w:rsidR="000C10A5" w:rsidRPr="009F2662" w:rsidRDefault="000C10A5" w:rsidP="000C10A5">
            <w:pPr>
              <w:tabs>
                <w:tab w:val="left" w:pos="133"/>
              </w:tabs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9F2662">
              <w:rPr>
                <w:rFonts w:eastAsia="Calibri" w:cstheme="minorHAnsi"/>
                <w:b/>
                <w:sz w:val="20"/>
                <w:szCs w:val="20"/>
              </w:rPr>
              <w:t>Total:</w:t>
            </w:r>
          </w:p>
        </w:tc>
        <w:tc>
          <w:tcPr>
            <w:tcW w:w="1956" w:type="dxa"/>
          </w:tcPr>
          <w:p w14:paraId="2DAF7754" w14:textId="77777777" w:rsidR="000C10A5" w:rsidRPr="009F2662" w:rsidRDefault="000C10A5" w:rsidP="000C10A5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F266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9" w:type="dxa"/>
            <w:gridSpan w:val="2"/>
          </w:tcPr>
          <w:p w14:paraId="3F819E78" w14:textId="77777777" w:rsidR="000C10A5" w:rsidRPr="0082645F" w:rsidRDefault="000C10A5" w:rsidP="000C10A5">
            <w:pPr>
              <w:tabs>
                <w:tab w:val="left" w:pos="133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C10A5" w14:paraId="68C0C5EF" w14:textId="77777777" w:rsidTr="009B2669">
        <w:trPr>
          <w:gridAfter w:val="1"/>
          <w:wAfter w:w="35" w:type="dxa"/>
        </w:trPr>
        <w:tc>
          <w:tcPr>
            <w:tcW w:w="13935" w:type="dxa"/>
            <w:gridSpan w:val="9"/>
            <w:shd w:val="clear" w:color="auto" w:fill="C5E0B3" w:themeFill="accent6" w:themeFillTint="66"/>
          </w:tcPr>
          <w:p w14:paraId="7A2E996C" w14:textId="77777777" w:rsidR="000C10A5" w:rsidRPr="000A3741" w:rsidRDefault="000C10A5" w:rsidP="000C10A5">
            <w:pPr>
              <w:tabs>
                <w:tab w:val="left" w:pos="133"/>
              </w:tabs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0A374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lastRenderedPageBreak/>
              <w:t>Recovery Residence Findings and Corrective Action</w:t>
            </w:r>
          </w:p>
        </w:tc>
      </w:tr>
      <w:tr w:rsidR="000C10A5" w14:paraId="3A767D2F" w14:textId="77777777" w:rsidTr="009B2669">
        <w:trPr>
          <w:gridAfter w:val="1"/>
          <w:wAfter w:w="35" w:type="dxa"/>
        </w:trPr>
        <w:tc>
          <w:tcPr>
            <w:tcW w:w="13935" w:type="dxa"/>
            <w:gridSpan w:val="9"/>
            <w:shd w:val="clear" w:color="auto" w:fill="auto"/>
          </w:tcPr>
          <w:p w14:paraId="46764BD9" w14:textId="77777777" w:rsidR="000C10A5" w:rsidRPr="008A5FAD" w:rsidRDefault="000C10A5" w:rsidP="000C10A5">
            <w:pPr>
              <w:rPr>
                <w:sz w:val="20"/>
                <w:szCs w:val="20"/>
              </w:rPr>
            </w:pPr>
            <w:r w:rsidRPr="008A5FAD">
              <w:rPr>
                <w:sz w:val="20"/>
                <w:szCs w:val="20"/>
              </w:rPr>
              <w:t>Findings:</w:t>
            </w:r>
          </w:p>
          <w:p w14:paraId="43489E7F" w14:textId="77777777" w:rsidR="000C10A5" w:rsidRPr="00BF5CB7" w:rsidRDefault="000C10A5" w:rsidP="000C10A5">
            <w:pPr>
              <w:rPr>
                <w:sz w:val="20"/>
                <w:szCs w:val="20"/>
              </w:rPr>
            </w:pPr>
          </w:p>
          <w:p w14:paraId="53F53FBC" w14:textId="77777777" w:rsidR="000C10A5" w:rsidRPr="00BF5CB7" w:rsidRDefault="000C10A5" w:rsidP="000C10A5">
            <w:pPr>
              <w:rPr>
                <w:sz w:val="20"/>
                <w:szCs w:val="20"/>
              </w:rPr>
            </w:pPr>
            <w:r w:rsidRPr="00BF5CB7">
              <w:rPr>
                <w:sz w:val="20"/>
                <w:szCs w:val="20"/>
              </w:rPr>
              <w:t>Strengths:</w:t>
            </w:r>
          </w:p>
          <w:p w14:paraId="029AE1B9" w14:textId="77777777" w:rsidR="000C10A5" w:rsidRPr="00BF5CB7" w:rsidRDefault="000C10A5" w:rsidP="000C10A5">
            <w:pPr>
              <w:rPr>
                <w:sz w:val="20"/>
                <w:szCs w:val="20"/>
              </w:rPr>
            </w:pPr>
          </w:p>
          <w:p w14:paraId="0AD22232" w14:textId="77777777" w:rsidR="000C10A5" w:rsidRDefault="000C10A5" w:rsidP="000C10A5">
            <w:r w:rsidRPr="00BF5CB7">
              <w:rPr>
                <w:sz w:val="20"/>
                <w:szCs w:val="20"/>
              </w:rPr>
              <w:t>Recommendations:</w:t>
            </w:r>
          </w:p>
        </w:tc>
      </w:tr>
    </w:tbl>
    <w:p w14:paraId="6EAD3433" w14:textId="77777777" w:rsidR="00BF4420" w:rsidRDefault="00BF4420"/>
    <w:sectPr w:rsidR="00BF4420" w:rsidSect="009B2669"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F0BBC" w14:textId="77777777" w:rsidR="00F96EC5" w:rsidRDefault="00F96EC5" w:rsidP="00DB4351">
      <w:pPr>
        <w:spacing w:after="0" w:line="240" w:lineRule="auto"/>
      </w:pPr>
      <w:r>
        <w:separator/>
      </w:r>
    </w:p>
  </w:endnote>
  <w:endnote w:type="continuationSeparator" w:id="0">
    <w:p w14:paraId="4DEDC259" w14:textId="77777777" w:rsidR="00F96EC5" w:rsidRDefault="00F96EC5" w:rsidP="00DB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943B" w14:textId="44EAE7DD" w:rsidR="0082690D" w:rsidRDefault="00F616EB">
    <w:pPr>
      <w:pStyle w:val="Footer"/>
      <w:rPr>
        <w:sz w:val="16"/>
        <w:szCs w:val="16"/>
      </w:rPr>
    </w:pPr>
    <w:r>
      <w:rPr>
        <w:sz w:val="16"/>
        <w:szCs w:val="16"/>
      </w:rPr>
      <w:t xml:space="preserve">SUDSP 2019 </w:t>
    </w:r>
    <w:r w:rsidR="0082690D" w:rsidRPr="00DB4351">
      <w:rPr>
        <w:sz w:val="16"/>
        <w:szCs w:val="16"/>
      </w:rPr>
      <w:t>Quality Assurance Progra</w:t>
    </w:r>
    <w:r>
      <w:rPr>
        <w:sz w:val="16"/>
        <w:szCs w:val="16"/>
      </w:rPr>
      <w:t>m Specific Tool; revised 12.5.18</w:t>
    </w:r>
  </w:p>
  <w:p w14:paraId="02CDDABC" w14:textId="77777777" w:rsidR="009B2669" w:rsidRPr="00DB4351" w:rsidRDefault="009B266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0489E" w14:textId="77777777" w:rsidR="00F96EC5" w:rsidRDefault="00F96EC5" w:rsidP="00DB4351">
      <w:pPr>
        <w:spacing w:after="0" w:line="240" w:lineRule="auto"/>
      </w:pPr>
      <w:r>
        <w:separator/>
      </w:r>
    </w:p>
  </w:footnote>
  <w:footnote w:type="continuationSeparator" w:id="0">
    <w:p w14:paraId="1EFC0B6C" w14:textId="77777777" w:rsidR="00F96EC5" w:rsidRDefault="00F96EC5" w:rsidP="00DB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F1A58" w14:textId="7960A4D5" w:rsidR="0082690D" w:rsidRDefault="009B2669">
    <w:pPr>
      <w:pStyle w:val="Header"/>
    </w:pPr>
    <w:r>
      <w:rPr>
        <w:noProof/>
      </w:rPr>
      <w:drawing>
        <wp:inline distT="0" distB="0" distL="0" distR="0" wp14:anchorId="374BBA12" wp14:editId="558FD515">
          <wp:extent cx="2191056" cy="7811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07FCF" w14:textId="2753E891" w:rsidR="009B2669" w:rsidRDefault="009B2669">
    <w:pPr>
      <w:pStyle w:val="Header"/>
    </w:pPr>
  </w:p>
  <w:tbl>
    <w:tblPr>
      <w:tblStyle w:val="TableGrid"/>
      <w:tblW w:w="13925" w:type="dxa"/>
      <w:tblInd w:w="-455" w:type="dxa"/>
      <w:tblLook w:val="04A0" w:firstRow="1" w:lastRow="0" w:firstColumn="1" w:lastColumn="0" w:noHBand="0" w:noVBand="1"/>
    </w:tblPr>
    <w:tblGrid>
      <w:gridCol w:w="985"/>
      <w:gridCol w:w="4028"/>
      <w:gridCol w:w="1591"/>
      <w:gridCol w:w="3296"/>
      <w:gridCol w:w="1956"/>
      <w:gridCol w:w="2069"/>
    </w:tblGrid>
    <w:tr w:rsidR="009B2669" w:rsidRPr="00DB4351" w14:paraId="52E23F6B" w14:textId="77777777" w:rsidTr="00F766E5">
      <w:trPr>
        <w:trHeight w:val="1439"/>
      </w:trPr>
      <w:tc>
        <w:tcPr>
          <w:tcW w:w="985" w:type="dxa"/>
          <w:shd w:val="clear" w:color="auto" w:fill="A8D08D" w:themeFill="accent6" w:themeFillTint="99"/>
        </w:tcPr>
        <w:p w14:paraId="7E3CE5E5" w14:textId="77777777" w:rsidR="009B2669" w:rsidRPr="00DB4351" w:rsidRDefault="009B2669" w:rsidP="009B2669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14:paraId="014C90DC" w14:textId="77777777" w:rsidR="009B2669" w:rsidRPr="00DB4351" w:rsidRDefault="009B2669" w:rsidP="009B2669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14:paraId="715DF567" w14:textId="77777777" w:rsidR="009B2669" w:rsidRPr="00DB4351" w:rsidRDefault="009B2669" w:rsidP="009B2669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DB4351">
            <w:rPr>
              <w:rFonts w:asciiTheme="majorHAnsi" w:hAnsiTheme="majorHAnsi"/>
              <w:b/>
              <w:sz w:val="20"/>
              <w:szCs w:val="20"/>
            </w:rPr>
            <w:t>#</w:t>
          </w:r>
        </w:p>
      </w:tc>
      <w:tc>
        <w:tcPr>
          <w:tcW w:w="4028" w:type="dxa"/>
          <w:shd w:val="clear" w:color="auto" w:fill="A8D08D" w:themeFill="accent6" w:themeFillTint="99"/>
        </w:tcPr>
        <w:p w14:paraId="3C9C5413" w14:textId="77777777" w:rsidR="009B2669" w:rsidRPr="00DB4351" w:rsidRDefault="009B2669" w:rsidP="009B2669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14:paraId="5452323F" w14:textId="77777777" w:rsidR="009B2669" w:rsidRPr="00DB4351" w:rsidRDefault="009B2669" w:rsidP="009B2669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14:paraId="705E7074" w14:textId="77777777" w:rsidR="009B2669" w:rsidRPr="00DB4351" w:rsidRDefault="009B2669" w:rsidP="009B2669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DB4351">
            <w:rPr>
              <w:rFonts w:asciiTheme="majorHAnsi" w:hAnsiTheme="majorHAnsi"/>
              <w:b/>
              <w:sz w:val="20"/>
              <w:szCs w:val="20"/>
            </w:rPr>
            <w:t>Standard</w:t>
          </w:r>
        </w:p>
      </w:tc>
      <w:tc>
        <w:tcPr>
          <w:tcW w:w="1591" w:type="dxa"/>
          <w:shd w:val="clear" w:color="auto" w:fill="A8D08D" w:themeFill="accent6" w:themeFillTint="99"/>
        </w:tcPr>
        <w:p w14:paraId="720CFC9C" w14:textId="77777777" w:rsidR="009B2669" w:rsidRPr="00DB4351" w:rsidRDefault="009B2669" w:rsidP="009B2669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14:paraId="7743F138" w14:textId="77777777" w:rsidR="009B2669" w:rsidRPr="00DB4351" w:rsidRDefault="009B2669" w:rsidP="009B2669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14:paraId="0489D7A0" w14:textId="77777777" w:rsidR="009B2669" w:rsidRPr="00DB4351" w:rsidRDefault="009B2669" w:rsidP="009B2669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DB4351">
            <w:rPr>
              <w:rFonts w:asciiTheme="majorHAnsi" w:hAnsiTheme="majorHAnsi"/>
              <w:b/>
              <w:sz w:val="20"/>
              <w:szCs w:val="20"/>
            </w:rPr>
            <w:t>Source</w:t>
          </w:r>
        </w:p>
      </w:tc>
      <w:tc>
        <w:tcPr>
          <w:tcW w:w="3296" w:type="dxa"/>
          <w:shd w:val="clear" w:color="auto" w:fill="A8D08D" w:themeFill="accent6" w:themeFillTint="99"/>
        </w:tcPr>
        <w:p w14:paraId="3721C65B" w14:textId="77777777" w:rsidR="009B2669" w:rsidRPr="00DB4351" w:rsidRDefault="009B2669" w:rsidP="009B2669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14:paraId="25C35180" w14:textId="77777777" w:rsidR="009B2669" w:rsidRPr="00DB4351" w:rsidRDefault="009B2669" w:rsidP="009B2669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14:paraId="511A5711" w14:textId="77777777" w:rsidR="009B2669" w:rsidRPr="00DB4351" w:rsidRDefault="009B2669" w:rsidP="009B2669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DB4351">
            <w:rPr>
              <w:rFonts w:asciiTheme="majorHAnsi" w:hAnsiTheme="majorHAnsi"/>
              <w:b/>
              <w:sz w:val="20"/>
              <w:szCs w:val="20"/>
            </w:rPr>
            <w:t>Evidence of Compliance May Include</w:t>
          </w:r>
        </w:p>
      </w:tc>
      <w:tc>
        <w:tcPr>
          <w:tcW w:w="1956" w:type="dxa"/>
          <w:shd w:val="clear" w:color="auto" w:fill="A8D08D" w:themeFill="accent6" w:themeFillTint="99"/>
        </w:tcPr>
        <w:p w14:paraId="7A8B1086" w14:textId="77777777" w:rsidR="009B2669" w:rsidRDefault="009B2669" w:rsidP="009B2669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14:paraId="4405CD5B" w14:textId="77777777" w:rsidR="009B2669" w:rsidRPr="00DB4351" w:rsidRDefault="009B2669" w:rsidP="009B2669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DB4351">
            <w:rPr>
              <w:rFonts w:asciiTheme="majorHAnsi" w:hAnsiTheme="majorHAnsi"/>
              <w:b/>
              <w:sz w:val="20"/>
              <w:szCs w:val="20"/>
            </w:rPr>
            <w:t>0 = Non-Compliance</w:t>
          </w:r>
        </w:p>
        <w:p w14:paraId="2DA3EC75" w14:textId="77777777" w:rsidR="009B2669" w:rsidRPr="00DB4351" w:rsidRDefault="009B2669" w:rsidP="009B2669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DB4351">
            <w:rPr>
              <w:rFonts w:asciiTheme="majorHAnsi" w:hAnsiTheme="majorHAnsi"/>
              <w:b/>
              <w:sz w:val="20"/>
              <w:szCs w:val="20"/>
            </w:rPr>
            <w:t>1 = Partial Compliance</w:t>
          </w:r>
        </w:p>
        <w:p w14:paraId="04B31A87" w14:textId="77777777" w:rsidR="009B2669" w:rsidRPr="00DB4351" w:rsidRDefault="009B2669" w:rsidP="009B2669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DB4351">
            <w:rPr>
              <w:rFonts w:asciiTheme="majorHAnsi" w:hAnsiTheme="majorHAnsi"/>
              <w:b/>
              <w:sz w:val="20"/>
              <w:szCs w:val="20"/>
            </w:rPr>
            <w:t>2 = Full Compliance</w:t>
          </w:r>
        </w:p>
        <w:p w14:paraId="660D4E3C" w14:textId="77777777" w:rsidR="009B2669" w:rsidRPr="00DB4351" w:rsidRDefault="009B2669" w:rsidP="009B2669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DB4351">
            <w:rPr>
              <w:rFonts w:asciiTheme="majorHAnsi" w:hAnsiTheme="majorHAnsi"/>
              <w:b/>
              <w:sz w:val="20"/>
              <w:szCs w:val="20"/>
            </w:rPr>
            <w:t>N/A = Not Applicable</w:t>
          </w:r>
        </w:p>
      </w:tc>
      <w:tc>
        <w:tcPr>
          <w:tcW w:w="2069" w:type="dxa"/>
          <w:shd w:val="clear" w:color="auto" w:fill="A8D08D" w:themeFill="accent6" w:themeFillTint="99"/>
        </w:tcPr>
        <w:p w14:paraId="277F3F8C" w14:textId="77777777" w:rsidR="009B2669" w:rsidRPr="00DB4351" w:rsidRDefault="009B2669" w:rsidP="009B2669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14:paraId="57B598FA" w14:textId="77777777" w:rsidR="009B2669" w:rsidRPr="00DB4351" w:rsidRDefault="009B2669" w:rsidP="009B2669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14:paraId="6CBA94B8" w14:textId="77777777" w:rsidR="009B2669" w:rsidRPr="00DB4351" w:rsidRDefault="009B2669" w:rsidP="009B2669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DB4351">
            <w:rPr>
              <w:rFonts w:asciiTheme="majorHAnsi" w:hAnsiTheme="majorHAnsi"/>
              <w:b/>
              <w:sz w:val="20"/>
              <w:szCs w:val="20"/>
            </w:rPr>
            <w:t>Evidence, Notes, Comments</w:t>
          </w:r>
        </w:p>
        <w:p w14:paraId="4CE8583F" w14:textId="77777777" w:rsidR="009B2669" w:rsidRPr="00DB4351" w:rsidRDefault="009B2669" w:rsidP="009B2669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14:paraId="088E370A" w14:textId="77777777" w:rsidR="009B2669" w:rsidRPr="00DB4351" w:rsidRDefault="009B2669" w:rsidP="009B2669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</w:tc>
    </w:tr>
  </w:tbl>
  <w:p w14:paraId="14727DFC" w14:textId="77777777" w:rsidR="0082690D" w:rsidRDefault="0082690D" w:rsidP="009B2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41164" w14:textId="77777777" w:rsidR="0082690D" w:rsidRDefault="0082690D">
    <w:pPr>
      <w:pStyle w:val="Header"/>
    </w:pPr>
    <w:r>
      <w:rPr>
        <w:noProof/>
      </w:rPr>
      <w:drawing>
        <wp:inline distT="0" distB="0" distL="0" distR="0" wp14:anchorId="7ADF2AD0" wp14:editId="5E7A5C28">
          <wp:extent cx="2188845" cy="780415"/>
          <wp:effectExtent l="0" t="0" r="190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BD6"/>
    <w:multiLevelType w:val="hybridMultilevel"/>
    <w:tmpl w:val="8C26E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956CA"/>
    <w:multiLevelType w:val="hybridMultilevel"/>
    <w:tmpl w:val="B0D4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30FFB"/>
    <w:multiLevelType w:val="hybridMultilevel"/>
    <w:tmpl w:val="6EF8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6E4F"/>
    <w:multiLevelType w:val="hybridMultilevel"/>
    <w:tmpl w:val="596A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4253"/>
    <w:multiLevelType w:val="hybridMultilevel"/>
    <w:tmpl w:val="38DA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92AF1"/>
    <w:multiLevelType w:val="hybridMultilevel"/>
    <w:tmpl w:val="4746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55D05"/>
    <w:multiLevelType w:val="hybridMultilevel"/>
    <w:tmpl w:val="C5DE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211EC"/>
    <w:multiLevelType w:val="hybridMultilevel"/>
    <w:tmpl w:val="1752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52583"/>
    <w:multiLevelType w:val="hybridMultilevel"/>
    <w:tmpl w:val="B740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F73DA"/>
    <w:multiLevelType w:val="hybridMultilevel"/>
    <w:tmpl w:val="64A8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A28DC"/>
    <w:multiLevelType w:val="hybridMultilevel"/>
    <w:tmpl w:val="8DC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63EBF"/>
    <w:multiLevelType w:val="hybridMultilevel"/>
    <w:tmpl w:val="EEDC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B44116"/>
    <w:multiLevelType w:val="hybridMultilevel"/>
    <w:tmpl w:val="3CFE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769C8"/>
    <w:multiLevelType w:val="hybridMultilevel"/>
    <w:tmpl w:val="FD0C5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00950"/>
    <w:multiLevelType w:val="hybridMultilevel"/>
    <w:tmpl w:val="F6F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3"/>
  </w:num>
  <w:num w:numId="11">
    <w:abstractNumId w:val="4"/>
  </w:num>
  <w:num w:numId="12">
    <w:abstractNumId w:val="11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20"/>
    <w:rsid w:val="0000466A"/>
    <w:rsid w:val="00051153"/>
    <w:rsid w:val="00061EEF"/>
    <w:rsid w:val="000622A0"/>
    <w:rsid w:val="000633D9"/>
    <w:rsid w:val="000700C3"/>
    <w:rsid w:val="000A3741"/>
    <w:rsid w:val="000B0029"/>
    <w:rsid w:val="000C10A5"/>
    <w:rsid w:val="000F28B0"/>
    <w:rsid w:val="00120641"/>
    <w:rsid w:val="00130720"/>
    <w:rsid w:val="00161BDE"/>
    <w:rsid w:val="001C0CCB"/>
    <w:rsid w:val="001C69E2"/>
    <w:rsid w:val="0020609B"/>
    <w:rsid w:val="00216AE5"/>
    <w:rsid w:val="002530A0"/>
    <w:rsid w:val="00290688"/>
    <w:rsid w:val="00297F7C"/>
    <w:rsid w:val="002B16A7"/>
    <w:rsid w:val="002C6871"/>
    <w:rsid w:val="002E24BC"/>
    <w:rsid w:val="002E7DA7"/>
    <w:rsid w:val="002F2624"/>
    <w:rsid w:val="00300E9C"/>
    <w:rsid w:val="00312A75"/>
    <w:rsid w:val="00345891"/>
    <w:rsid w:val="00345BD0"/>
    <w:rsid w:val="00383434"/>
    <w:rsid w:val="003907C6"/>
    <w:rsid w:val="003A0C3A"/>
    <w:rsid w:val="003D7C0A"/>
    <w:rsid w:val="00431EA1"/>
    <w:rsid w:val="00444A1B"/>
    <w:rsid w:val="00454E5F"/>
    <w:rsid w:val="004661E7"/>
    <w:rsid w:val="004857C1"/>
    <w:rsid w:val="004D2E74"/>
    <w:rsid w:val="004F5365"/>
    <w:rsid w:val="00500C37"/>
    <w:rsid w:val="00504306"/>
    <w:rsid w:val="00522275"/>
    <w:rsid w:val="00524046"/>
    <w:rsid w:val="00550706"/>
    <w:rsid w:val="00560730"/>
    <w:rsid w:val="00561DB1"/>
    <w:rsid w:val="005B1C64"/>
    <w:rsid w:val="005C24FB"/>
    <w:rsid w:val="005D6041"/>
    <w:rsid w:val="00612764"/>
    <w:rsid w:val="00616A21"/>
    <w:rsid w:val="006C0618"/>
    <w:rsid w:val="006E3E12"/>
    <w:rsid w:val="006E5B8B"/>
    <w:rsid w:val="006F00CC"/>
    <w:rsid w:val="00735D6F"/>
    <w:rsid w:val="00746E2E"/>
    <w:rsid w:val="00750EE8"/>
    <w:rsid w:val="00757CEC"/>
    <w:rsid w:val="00762D83"/>
    <w:rsid w:val="0078469A"/>
    <w:rsid w:val="007C5820"/>
    <w:rsid w:val="00823241"/>
    <w:rsid w:val="0082645F"/>
    <w:rsid w:val="0082690D"/>
    <w:rsid w:val="00845A69"/>
    <w:rsid w:val="00857752"/>
    <w:rsid w:val="00872A61"/>
    <w:rsid w:val="008A5FAD"/>
    <w:rsid w:val="008A6133"/>
    <w:rsid w:val="008A6776"/>
    <w:rsid w:val="008C3FFE"/>
    <w:rsid w:val="008F4190"/>
    <w:rsid w:val="008F7CC7"/>
    <w:rsid w:val="00905A8C"/>
    <w:rsid w:val="0091060A"/>
    <w:rsid w:val="009116BA"/>
    <w:rsid w:val="00913516"/>
    <w:rsid w:val="00922788"/>
    <w:rsid w:val="00977A16"/>
    <w:rsid w:val="009B2669"/>
    <w:rsid w:val="009F2662"/>
    <w:rsid w:val="00A249F0"/>
    <w:rsid w:val="00A96FF2"/>
    <w:rsid w:val="00AC183F"/>
    <w:rsid w:val="00AC37A4"/>
    <w:rsid w:val="00B03573"/>
    <w:rsid w:val="00B2428A"/>
    <w:rsid w:val="00B26060"/>
    <w:rsid w:val="00B3449C"/>
    <w:rsid w:val="00B42EB5"/>
    <w:rsid w:val="00B639C6"/>
    <w:rsid w:val="00BB4610"/>
    <w:rsid w:val="00BD6BFC"/>
    <w:rsid w:val="00BF4420"/>
    <w:rsid w:val="00BF5CB7"/>
    <w:rsid w:val="00C12584"/>
    <w:rsid w:val="00C140A3"/>
    <w:rsid w:val="00C20220"/>
    <w:rsid w:val="00C34404"/>
    <w:rsid w:val="00C53DE7"/>
    <w:rsid w:val="00C64AD0"/>
    <w:rsid w:val="00C95FAC"/>
    <w:rsid w:val="00D12224"/>
    <w:rsid w:val="00D16847"/>
    <w:rsid w:val="00DB4351"/>
    <w:rsid w:val="00DB4779"/>
    <w:rsid w:val="00E2214E"/>
    <w:rsid w:val="00E26E0C"/>
    <w:rsid w:val="00E33D05"/>
    <w:rsid w:val="00E754DD"/>
    <w:rsid w:val="00E92864"/>
    <w:rsid w:val="00E93A18"/>
    <w:rsid w:val="00E9486E"/>
    <w:rsid w:val="00ED31D9"/>
    <w:rsid w:val="00ED5311"/>
    <w:rsid w:val="00EE17BF"/>
    <w:rsid w:val="00EE3D72"/>
    <w:rsid w:val="00F00FFE"/>
    <w:rsid w:val="00F17A02"/>
    <w:rsid w:val="00F3129A"/>
    <w:rsid w:val="00F3510A"/>
    <w:rsid w:val="00F55017"/>
    <w:rsid w:val="00F557DD"/>
    <w:rsid w:val="00F616EB"/>
    <w:rsid w:val="00F74A2E"/>
    <w:rsid w:val="00F75EC4"/>
    <w:rsid w:val="00F85C6A"/>
    <w:rsid w:val="00F86134"/>
    <w:rsid w:val="00F96EC5"/>
    <w:rsid w:val="00F97616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73B75"/>
  <w15:chartTrackingRefBased/>
  <w15:docId w15:val="{8578DA52-C248-45A5-B39B-7DE6C2BD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6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16A7"/>
    <w:rPr>
      <w:color w:val="808080"/>
    </w:rPr>
  </w:style>
  <w:style w:type="paragraph" w:styleId="NoSpacing">
    <w:name w:val="No Spacing"/>
    <w:uiPriority w:val="1"/>
    <w:qFormat/>
    <w:rsid w:val="002B16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4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28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B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351"/>
  </w:style>
  <w:style w:type="paragraph" w:styleId="Footer">
    <w:name w:val="footer"/>
    <w:basedOn w:val="Normal"/>
    <w:link w:val="FooterChar"/>
    <w:uiPriority w:val="99"/>
    <w:unhideWhenUsed/>
    <w:rsid w:val="00DB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351"/>
  </w:style>
  <w:style w:type="character" w:styleId="CommentReference">
    <w:name w:val="annotation reference"/>
    <w:basedOn w:val="DefaultParagraphFont"/>
    <w:uiPriority w:val="99"/>
    <w:semiHidden/>
    <w:unhideWhenUsed/>
    <w:rsid w:val="00345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B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907F-B85D-4945-B832-2AD1F1AC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Davis</dc:creator>
  <cp:keywords/>
  <dc:description/>
  <cp:lastModifiedBy>Carolyn Watters</cp:lastModifiedBy>
  <cp:revision>5</cp:revision>
  <dcterms:created xsi:type="dcterms:W3CDTF">2018-12-04T21:51:00Z</dcterms:created>
  <dcterms:modified xsi:type="dcterms:W3CDTF">2019-01-30T17:36:00Z</dcterms:modified>
</cp:coreProperties>
</file>