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722A44" w14:textId="77777777" w:rsidR="008B5AE1" w:rsidRDefault="008B5AE1"/>
    <w:p w14:paraId="21CC675E" w14:textId="77777777" w:rsidR="008B5AE1" w:rsidRDefault="008B5AE1"/>
    <w:tbl>
      <w:tblPr>
        <w:tblStyle w:val="TableGrid"/>
        <w:tblW w:w="14778" w:type="dxa"/>
        <w:shd w:val="clear" w:color="auto" w:fill="C2D69B" w:themeFill="accent3" w:themeFillTint="99"/>
        <w:tblLook w:val="04A0" w:firstRow="1" w:lastRow="0" w:firstColumn="1" w:lastColumn="0" w:noHBand="0" w:noVBand="1"/>
      </w:tblPr>
      <w:tblGrid>
        <w:gridCol w:w="7389"/>
        <w:gridCol w:w="7389"/>
      </w:tblGrid>
      <w:tr w:rsidR="004E2368" w:rsidRPr="00226799" w14:paraId="52407AE8" w14:textId="77777777" w:rsidTr="15D33BD9">
        <w:tc>
          <w:tcPr>
            <w:tcW w:w="14778" w:type="dxa"/>
            <w:gridSpan w:val="2"/>
            <w:shd w:val="clear" w:color="auto" w:fill="C2D69B" w:themeFill="accent3" w:themeFillTint="99"/>
          </w:tcPr>
          <w:p w14:paraId="3CEC59DE" w14:textId="0713439E" w:rsidR="004E2368" w:rsidRPr="00226799" w:rsidRDefault="15D33BD9" w:rsidP="15D33BD9">
            <w:pPr>
              <w:jc w:val="center"/>
              <w:rPr>
                <w:rFonts w:ascii="Calibri Light" w:eastAsia="Calibri Light" w:hAnsi="Calibri Light" w:cs="Calibri Light"/>
                <w:b/>
                <w:bCs/>
                <w:sz w:val="28"/>
                <w:szCs w:val="28"/>
              </w:rPr>
            </w:pPr>
            <w:r w:rsidRPr="15D33BD9">
              <w:rPr>
                <w:rFonts w:ascii="Calibri Light" w:eastAsia="Calibri Light" w:hAnsi="Calibri Light" w:cs="Calibri Light"/>
                <w:b/>
                <w:bCs/>
                <w:sz w:val="28"/>
                <w:szCs w:val="28"/>
              </w:rPr>
              <w:t xml:space="preserve">MSHN Monitoring of CMHSPs – Program Specific Standards </w:t>
            </w:r>
          </w:p>
        </w:tc>
      </w:tr>
      <w:tr w:rsidR="004E2368" w:rsidRPr="00226799" w14:paraId="2BBD2C48" w14:textId="77777777" w:rsidTr="15D33BD9">
        <w:tblPrEx>
          <w:shd w:val="clear" w:color="auto" w:fill="auto"/>
        </w:tblPrEx>
        <w:tc>
          <w:tcPr>
            <w:tcW w:w="7389" w:type="dxa"/>
          </w:tcPr>
          <w:p w14:paraId="40307632" w14:textId="5269FCE2" w:rsidR="004E2368" w:rsidRPr="00226799" w:rsidRDefault="004E2368" w:rsidP="15D33BD9">
            <w:pPr>
              <w:rPr>
                <w:rFonts w:ascii="Calibri Light" w:eastAsia="Calibri Light" w:hAnsi="Calibri Light" w:cs="Calibri Light"/>
                <w:b/>
                <w:bCs/>
              </w:rPr>
            </w:pPr>
            <w:r w:rsidRPr="15D33BD9">
              <w:rPr>
                <w:rFonts w:ascii="Calibri Light" w:eastAsia="Calibri Light" w:hAnsi="Calibri Light" w:cs="Calibri Light"/>
                <w:b/>
                <w:bCs/>
              </w:rPr>
              <w:t>CMHSP NAME:</w:t>
            </w:r>
            <w:r w:rsidR="00226799" w:rsidRPr="15D33BD9">
              <w:rPr>
                <w:rFonts w:ascii="Calibri Light" w:eastAsia="Calibri Light" w:hAnsi="Calibri Light" w:cs="Calibri Light"/>
                <w:b/>
                <w:bCs/>
              </w:rPr>
              <w:t xml:space="preserve"> </w:t>
            </w:r>
            <w:sdt>
              <w:sdtPr>
                <w:rPr>
                  <w:rFonts w:ascii="Calibri Light" w:hAnsi="Calibri Light"/>
                  <w:b/>
                </w:rPr>
                <w:alias w:val="CMHSP "/>
                <w:tag w:val="CMHSP "/>
                <w:id w:val="190503101"/>
                <w:lock w:val="sdtLocked"/>
                <w:placeholder>
                  <w:docPart w:val="782F4E7ABF2B4C9E9DC948DC141F05B3"/>
                </w:placeholder>
                <w:showingPlcHdr/>
                <w:dropDownList>
                  <w:listItem w:value="Choose an item."/>
                  <w:listItem w:displayText="Bay-Arenac Behavioral Health" w:value="Bay-Arenac Behavioral Health"/>
                  <w:listItem w:displayText="CEI" w:value="CEI"/>
                  <w:listItem w:displayText="CMHCM" w:value="CMHCM"/>
                  <w:listItem w:displayText="GIHN" w:value="GIHN"/>
                  <w:listItem w:displayText="Huron Behavioral Health" w:value="Huron Behavioral Health"/>
                  <w:listItem w:displayText="Lifeways CMH" w:value="Lifeways CMH"/>
                  <w:listItem w:displayText="Montcalm Care Network" w:value="Montcalm Care Network"/>
                  <w:listItem w:displayText="Newaygo CMH" w:value="Newaygo CMH"/>
                  <w:listItem w:displayText="Saginaw County CMH" w:value="Saginaw County CMH"/>
                  <w:listItem w:displayText="Shiawassee Health &amp; Wellness" w:value="Shiawassee Health &amp; Wellness"/>
                  <w:listItem w:displayText="Tuscola " w:value="Tuscola "/>
                  <w:listItem w:displayText="The Right Door for Hope, Recovery, Wellness" w:value="The Right Door for Hope, Recovery, Wellness"/>
                </w:dropDownList>
              </w:sdtPr>
              <w:sdtEndPr/>
              <w:sdtContent>
                <w:r w:rsidR="00226799" w:rsidRPr="00226799">
                  <w:rPr>
                    <w:rStyle w:val="PlaceholderText"/>
                    <w:rFonts w:ascii="Calibri Light" w:eastAsiaTheme="minorHAnsi" w:hAnsi="Calibri Light"/>
                  </w:rPr>
                  <w:t>Choose an item.</w:t>
                </w:r>
              </w:sdtContent>
            </w:sdt>
          </w:p>
        </w:tc>
        <w:tc>
          <w:tcPr>
            <w:tcW w:w="7389" w:type="dxa"/>
          </w:tcPr>
          <w:p w14:paraId="1E33291E" w14:textId="7E345E48" w:rsidR="004E2368" w:rsidRPr="00226799" w:rsidRDefault="004E2368" w:rsidP="15D33BD9">
            <w:pPr>
              <w:rPr>
                <w:rFonts w:ascii="Calibri Light" w:eastAsia="Calibri Light" w:hAnsi="Calibri Light" w:cs="Calibri Light"/>
                <w:b/>
                <w:bCs/>
              </w:rPr>
            </w:pPr>
            <w:r w:rsidRPr="15D33BD9">
              <w:rPr>
                <w:rFonts w:ascii="Calibri Light" w:eastAsia="Calibri Light" w:hAnsi="Calibri Light" w:cs="Calibri Light"/>
                <w:b/>
                <w:bCs/>
              </w:rPr>
              <w:t xml:space="preserve">DATE OF REVIEW: </w:t>
            </w:r>
            <w:sdt>
              <w:sdtPr>
                <w:rPr>
                  <w:rFonts w:ascii="Calibri Light" w:hAnsi="Calibri Light"/>
                  <w:b/>
                </w:rPr>
                <w:id w:val="407196703"/>
                <w:placeholder>
                  <w:docPart w:val="16CFD34B2593478C8DB2683F499DD831"/>
                </w:placeholder>
                <w:showingPlcHdr/>
                <w:date>
                  <w:dateFormat w:val="M/d/yyyy"/>
                  <w:lid w:val="en-US"/>
                  <w:storeMappedDataAs w:val="dateTime"/>
                  <w:calendar w:val="gregorian"/>
                </w:date>
              </w:sdtPr>
              <w:sdtEndPr/>
              <w:sdtContent>
                <w:r w:rsidR="00226799" w:rsidRPr="00226799">
                  <w:rPr>
                    <w:rStyle w:val="PlaceholderText"/>
                    <w:rFonts w:ascii="Calibri Light" w:eastAsiaTheme="minorHAnsi" w:hAnsi="Calibri Light"/>
                  </w:rPr>
                  <w:t>Click or tap to enter a date.</w:t>
                </w:r>
              </w:sdtContent>
            </w:sdt>
          </w:p>
        </w:tc>
      </w:tr>
      <w:tr w:rsidR="000E0EE0" w:rsidRPr="00226799" w14:paraId="476D190C" w14:textId="77777777" w:rsidTr="00AA26D9">
        <w:tblPrEx>
          <w:shd w:val="clear" w:color="auto" w:fill="auto"/>
        </w:tblPrEx>
        <w:trPr>
          <w:trHeight w:val="899"/>
        </w:trPr>
        <w:tc>
          <w:tcPr>
            <w:tcW w:w="14778" w:type="dxa"/>
            <w:gridSpan w:val="2"/>
          </w:tcPr>
          <w:p w14:paraId="567204FE" w14:textId="77777777" w:rsidR="000E0EE0" w:rsidRDefault="000E0EE0" w:rsidP="15D33BD9">
            <w:pPr>
              <w:rPr>
                <w:rFonts w:ascii="Calibri Light" w:eastAsia="Calibri Light" w:hAnsi="Calibri Light" w:cs="Calibri Light"/>
                <w:b/>
                <w:bCs/>
              </w:rPr>
            </w:pPr>
            <w:r w:rsidRPr="15D33BD9">
              <w:rPr>
                <w:rFonts w:ascii="Calibri Light" w:eastAsia="Calibri Light" w:hAnsi="Calibri Light" w:cs="Calibri Light"/>
                <w:b/>
                <w:bCs/>
              </w:rPr>
              <w:t xml:space="preserve">NAMES OF REVIEWERS: </w:t>
            </w:r>
          </w:p>
          <w:p w14:paraId="46EB2EBE" w14:textId="5ABCBA26" w:rsidR="000E0EE0" w:rsidRPr="00AA5DB2" w:rsidRDefault="000E0EE0" w:rsidP="15D33BD9">
            <w:pPr>
              <w:rPr>
                <w:rFonts w:ascii="Calibri Light" w:eastAsia="Calibri Light" w:hAnsi="Calibri Light" w:cs="Calibri Light"/>
              </w:rPr>
            </w:pPr>
          </w:p>
        </w:tc>
      </w:tr>
    </w:tbl>
    <w:p w14:paraId="3F66BC06" w14:textId="77777777" w:rsidR="004E2368" w:rsidRPr="00226799" w:rsidRDefault="004E2368">
      <w:pPr>
        <w:rPr>
          <w:rFonts w:ascii="Calibri Light" w:hAnsi="Calibri Light"/>
        </w:rPr>
      </w:pPr>
      <w:r w:rsidRPr="00226799">
        <w:rPr>
          <w:rFonts w:ascii="Calibri Light" w:hAnsi="Calibri Light"/>
        </w:rPr>
        <w:tab/>
      </w:r>
      <w:r w:rsidRPr="00226799">
        <w:rPr>
          <w:rFonts w:ascii="Calibri Light" w:hAnsi="Calibri Light"/>
        </w:rPr>
        <w:tab/>
      </w:r>
      <w:r w:rsidRPr="00226799">
        <w:rPr>
          <w:rFonts w:ascii="Calibri Light" w:hAnsi="Calibri Light"/>
        </w:rPr>
        <w:tab/>
      </w:r>
      <w:r w:rsidRPr="00226799">
        <w:rPr>
          <w:rFonts w:ascii="Calibri Light" w:hAnsi="Calibri Light"/>
        </w:rPr>
        <w:tab/>
      </w:r>
      <w:r w:rsidRPr="00226799">
        <w:rPr>
          <w:rFonts w:ascii="Calibri Light" w:hAnsi="Calibri Light"/>
        </w:rPr>
        <w:tab/>
      </w:r>
      <w:r w:rsidRPr="00226799">
        <w:rPr>
          <w:rFonts w:ascii="Calibri Light" w:hAnsi="Calibri Light"/>
        </w:rPr>
        <w:tab/>
      </w:r>
      <w:r w:rsidRPr="00226799">
        <w:rPr>
          <w:rFonts w:ascii="Calibri Light" w:hAnsi="Calibri Light"/>
        </w:rPr>
        <w:tab/>
      </w:r>
      <w:r w:rsidRPr="00226799">
        <w:rPr>
          <w:rFonts w:ascii="Calibri Light" w:hAnsi="Calibri Light"/>
        </w:rPr>
        <w:tab/>
      </w:r>
      <w:r w:rsidRPr="00226799">
        <w:rPr>
          <w:rFonts w:ascii="Calibri Light" w:hAnsi="Calibri Light"/>
        </w:rPr>
        <w:tab/>
      </w:r>
      <w:r w:rsidRPr="00226799">
        <w:rPr>
          <w:rFonts w:ascii="Calibri Light" w:hAnsi="Calibri Light"/>
        </w:rPr>
        <w:tab/>
      </w:r>
      <w:r w:rsidRPr="00226799">
        <w:rPr>
          <w:rFonts w:ascii="Calibri Light" w:hAnsi="Calibri Light"/>
        </w:rPr>
        <w:tab/>
      </w:r>
      <w:r w:rsidRPr="00226799">
        <w:rPr>
          <w:rFonts w:ascii="Calibri Light" w:hAnsi="Calibri Light"/>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7"/>
        <w:gridCol w:w="5877"/>
        <w:gridCol w:w="2521"/>
        <w:gridCol w:w="1891"/>
        <w:gridCol w:w="1350"/>
        <w:gridCol w:w="1974"/>
      </w:tblGrid>
      <w:tr w:rsidR="00061F7B" w:rsidRPr="00AA5DB2" w14:paraId="16E2A8C6" w14:textId="77777777" w:rsidTr="00467C8D">
        <w:trPr>
          <w:trHeight w:val="1169"/>
          <w:tblHeader/>
        </w:trPr>
        <w:tc>
          <w:tcPr>
            <w:tcW w:w="270" w:type="pct"/>
            <w:shd w:val="clear" w:color="auto" w:fill="D6E3BC" w:themeFill="accent3" w:themeFillTint="66"/>
          </w:tcPr>
          <w:p w14:paraId="634803C6" w14:textId="6BC2B1BD" w:rsidR="004E2368" w:rsidRPr="00AA5DB2" w:rsidRDefault="004E2368" w:rsidP="15D33BD9">
            <w:pPr>
              <w:rPr>
                <w:rFonts w:ascii="Calibri Light" w:eastAsia="Calibri Light" w:hAnsi="Calibri Light" w:cs="Calibri Light"/>
                <w:sz w:val="22"/>
                <w:szCs w:val="22"/>
              </w:rPr>
            </w:pPr>
          </w:p>
        </w:tc>
        <w:tc>
          <w:tcPr>
            <w:tcW w:w="2042" w:type="pct"/>
            <w:shd w:val="clear" w:color="auto" w:fill="D6E3BC" w:themeFill="accent3" w:themeFillTint="66"/>
          </w:tcPr>
          <w:p w14:paraId="5CC5BBB6" w14:textId="77777777" w:rsidR="004E2368" w:rsidRPr="00AA5DB2" w:rsidRDefault="004E2368" w:rsidP="000E0A02">
            <w:pPr>
              <w:rPr>
                <w:rFonts w:ascii="Calibri Light" w:hAnsi="Calibri Light"/>
                <w:sz w:val="22"/>
                <w:szCs w:val="22"/>
              </w:rPr>
            </w:pPr>
          </w:p>
          <w:p w14:paraId="28BF2DD4" w14:textId="77777777" w:rsidR="004E2368" w:rsidRPr="00AA5DB2" w:rsidRDefault="15D33BD9" w:rsidP="15D33BD9">
            <w:pPr>
              <w:rPr>
                <w:rFonts w:ascii="Calibri Light" w:eastAsia="Calibri Light" w:hAnsi="Calibri Light" w:cs="Calibri Light"/>
                <w:b/>
                <w:bCs/>
                <w:sz w:val="22"/>
                <w:szCs w:val="22"/>
              </w:rPr>
            </w:pPr>
            <w:r w:rsidRPr="15D33BD9">
              <w:rPr>
                <w:rFonts w:ascii="Calibri Light" w:eastAsia="Calibri Light" w:hAnsi="Calibri Light" w:cs="Calibri Light"/>
                <w:b/>
                <w:bCs/>
                <w:sz w:val="22"/>
                <w:szCs w:val="22"/>
              </w:rPr>
              <w:t xml:space="preserve">STANDARD </w:t>
            </w:r>
          </w:p>
        </w:tc>
        <w:tc>
          <w:tcPr>
            <w:tcW w:w="876" w:type="pct"/>
            <w:shd w:val="clear" w:color="auto" w:fill="D6E3BC" w:themeFill="accent3" w:themeFillTint="66"/>
          </w:tcPr>
          <w:p w14:paraId="494DE965" w14:textId="77777777" w:rsidR="004E2368" w:rsidRPr="00AA5DB2" w:rsidRDefault="004E2368" w:rsidP="000E0A02">
            <w:pPr>
              <w:jc w:val="center"/>
              <w:rPr>
                <w:rFonts w:ascii="Calibri Light" w:hAnsi="Calibri Light"/>
                <w:b/>
                <w:sz w:val="22"/>
                <w:szCs w:val="22"/>
              </w:rPr>
            </w:pPr>
          </w:p>
          <w:p w14:paraId="4CFF9731" w14:textId="77777777" w:rsidR="004E2368" w:rsidRPr="00AA5DB2" w:rsidRDefault="15D33BD9" w:rsidP="15D33BD9">
            <w:pPr>
              <w:jc w:val="center"/>
              <w:rPr>
                <w:rFonts w:ascii="Calibri Light" w:eastAsia="Calibri Light" w:hAnsi="Calibri Light" w:cs="Calibri Light"/>
                <w:b/>
                <w:bCs/>
                <w:sz w:val="22"/>
                <w:szCs w:val="22"/>
              </w:rPr>
            </w:pPr>
            <w:r w:rsidRPr="15D33BD9">
              <w:rPr>
                <w:rFonts w:ascii="Calibri Light" w:eastAsia="Calibri Light" w:hAnsi="Calibri Light" w:cs="Calibri Light"/>
                <w:b/>
                <w:bCs/>
                <w:sz w:val="22"/>
                <w:szCs w:val="22"/>
              </w:rPr>
              <w:t xml:space="preserve">Basis/Source </w:t>
            </w:r>
          </w:p>
        </w:tc>
        <w:tc>
          <w:tcPr>
            <w:tcW w:w="657" w:type="pct"/>
            <w:shd w:val="clear" w:color="auto" w:fill="D6E3BC" w:themeFill="accent3" w:themeFillTint="66"/>
          </w:tcPr>
          <w:p w14:paraId="045801EE" w14:textId="77777777" w:rsidR="004E2368" w:rsidRPr="00AA5DB2" w:rsidRDefault="004E2368" w:rsidP="000E0A02">
            <w:pPr>
              <w:jc w:val="center"/>
              <w:rPr>
                <w:rFonts w:ascii="Calibri Light" w:hAnsi="Calibri Light"/>
                <w:b/>
                <w:sz w:val="22"/>
                <w:szCs w:val="22"/>
              </w:rPr>
            </w:pPr>
          </w:p>
          <w:p w14:paraId="3F4EB3BE" w14:textId="77777777" w:rsidR="004E2368" w:rsidRPr="00AA5DB2" w:rsidRDefault="15D33BD9" w:rsidP="15D33BD9">
            <w:pPr>
              <w:jc w:val="center"/>
              <w:rPr>
                <w:rFonts w:ascii="Calibri Light" w:eastAsia="Calibri Light" w:hAnsi="Calibri Light" w:cs="Calibri Light"/>
                <w:b/>
                <w:bCs/>
                <w:sz w:val="22"/>
                <w:szCs w:val="22"/>
              </w:rPr>
            </w:pPr>
            <w:r w:rsidRPr="15D33BD9">
              <w:rPr>
                <w:rFonts w:ascii="Calibri Light" w:eastAsia="Calibri Light" w:hAnsi="Calibri Light" w:cs="Calibri Light"/>
                <w:b/>
                <w:bCs/>
                <w:sz w:val="22"/>
                <w:szCs w:val="22"/>
              </w:rPr>
              <w:t>Evidence of Compliance could include:</w:t>
            </w:r>
          </w:p>
        </w:tc>
        <w:tc>
          <w:tcPr>
            <w:tcW w:w="469" w:type="pct"/>
            <w:shd w:val="clear" w:color="auto" w:fill="D6E3BC" w:themeFill="accent3" w:themeFillTint="66"/>
          </w:tcPr>
          <w:p w14:paraId="49526746" w14:textId="77777777" w:rsidR="004E2368" w:rsidRPr="00AA5DB2" w:rsidRDefault="004E2368" w:rsidP="000E0A02">
            <w:pPr>
              <w:jc w:val="center"/>
              <w:rPr>
                <w:rFonts w:ascii="Calibri Light" w:hAnsi="Calibri Light"/>
                <w:b/>
                <w:sz w:val="22"/>
                <w:szCs w:val="22"/>
              </w:rPr>
            </w:pPr>
          </w:p>
          <w:p w14:paraId="7950CDCE" w14:textId="77777777" w:rsidR="004E2368" w:rsidRPr="00AA5DB2" w:rsidRDefault="15D33BD9" w:rsidP="15D33BD9">
            <w:pPr>
              <w:jc w:val="center"/>
              <w:rPr>
                <w:rFonts w:ascii="Calibri Light" w:eastAsia="Calibri Light" w:hAnsi="Calibri Light" w:cs="Calibri Light"/>
                <w:b/>
                <w:bCs/>
                <w:sz w:val="22"/>
                <w:szCs w:val="22"/>
              </w:rPr>
            </w:pPr>
            <w:r w:rsidRPr="15D33BD9">
              <w:rPr>
                <w:rFonts w:ascii="Calibri Light" w:eastAsia="Calibri Light" w:hAnsi="Calibri Light" w:cs="Calibri Light"/>
                <w:b/>
                <w:bCs/>
                <w:sz w:val="22"/>
                <w:szCs w:val="22"/>
              </w:rPr>
              <w:t>Met Standard</w:t>
            </w:r>
          </w:p>
          <w:p w14:paraId="2BF44ED3" w14:textId="77777777" w:rsidR="004E2368" w:rsidRPr="00AA5DB2" w:rsidRDefault="15D33BD9" w:rsidP="15D33BD9">
            <w:pPr>
              <w:jc w:val="center"/>
              <w:rPr>
                <w:rFonts w:ascii="Calibri Light" w:eastAsia="Calibri Light" w:hAnsi="Calibri Light" w:cs="Calibri Light"/>
                <w:b/>
                <w:bCs/>
                <w:sz w:val="22"/>
                <w:szCs w:val="22"/>
              </w:rPr>
            </w:pPr>
            <w:r w:rsidRPr="15D33BD9">
              <w:rPr>
                <w:rFonts w:ascii="Calibri Light" w:eastAsia="Calibri Light" w:hAnsi="Calibri Light" w:cs="Calibri Light"/>
                <w:b/>
                <w:bCs/>
                <w:sz w:val="22"/>
                <w:szCs w:val="22"/>
              </w:rPr>
              <w:t>Yes/No</w:t>
            </w:r>
          </w:p>
        </w:tc>
        <w:tc>
          <w:tcPr>
            <w:tcW w:w="686" w:type="pct"/>
            <w:shd w:val="clear" w:color="auto" w:fill="D6E3BC" w:themeFill="accent3" w:themeFillTint="66"/>
          </w:tcPr>
          <w:p w14:paraId="5680B936" w14:textId="77777777" w:rsidR="004E2368" w:rsidRPr="00AA5DB2" w:rsidRDefault="004E2368" w:rsidP="000E0A02">
            <w:pPr>
              <w:jc w:val="center"/>
              <w:rPr>
                <w:rFonts w:ascii="Calibri Light" w:hAnsi="Calibri Light"/>
                <w:b/>
                <w:sz w:val="22"/>
                <w:szCs w:val="22"/>
              </w:rPr>
            </w:pPr>
          </w:p>
          <w:p w14:paraId="234E2E2D" w14:textId="77777777" w:rsidR="004E2368" w:rsidRPr="00AA5DB2" w:rsidRDefault="15D33BD9" w:rsidP="15D33BD9">
            <w:pPr>
              <w:jc w:val="center"/>
              <w:rPr>
                <w:rFonts w:ascii="Calibri Light" w:eastAsia="Calibri Light" w:hAnsi="Calibri Light" w:cs="Calibri Light"/>
                <w:b/>
                <w:bCs/>
                <w:sz w:val="22"/>
                <w:szCs w:val="22"/>
              </w:rPr>
            </w:pPr>
            <w:r w:rsidRPr="15D33BD9">
              <w:rPr>
                <w:rFonts w:ascii="Calibri Light" w:eastAsia="Calibri Light" w:hAnsi="Calibri Light" w:cs="Calibri Light"/>
                <w:b/>
                <w:bCs/>
                <w:sz w:val="22"/>
                <w:szCs w:val="22"/>
              </w:rPr>
              <w:t xml:space="preserve">Evidence Found:  </w:t>
            </w:r>
          </w:p>
          <w:p w14:paraId="094E3ADC" w14:textId="77777777" w:rsidR="004E2368" w:rsidRPr="00AA5DB2" w:rsidRDefault="004E2368" w:rsidP="000E0A02">
            <w:pPr>
              <w:jc w:val="center"/>
              <w:rPr>
                <w:rFonts w:ascii="Calibri Light" w:hAnsi="Calibri Light"/>
                <w:b/>
                <w:sz w:val="22"/>
                <w:szCs w:val="22"/>
              </w:rPr>
            </w:pPr>
          </w:p>
          <w:p w14:paraId="1934BA7A" w14:textId="77777777" w:rsidR="004E2368" w:rsidRPr="00AA5DB2" w:rsidRDefault="15D33BD9" w:rsidP="15D33BD9">
            <w:pPr>
              <w:jc w:val="center"/>
              <w:rPr>
                <w:rFonts w:ascii="Calibri Light" w:eastAsia="Calibri Light" w:hAnsi="Calibri Light" w:cs="Calibri Light"/>
                <w:b/>
                <w:bCs/>
                <w:sz w:val="22"/>
                <w:szCs w:val="22"/>
              </w:rPr>
            </w:pPr>
            <w:r w:rsidRPr="15D33BD9">
              <w:rPr>
                <w:rFonts w:ascii="Calibri Light" w:eastAsia="Calibri Light" w:hAnsi="Calibri Light" w:cs="Calibri Light"/>
                <w:b/>
                <w:bCs/>
                <w:sz w:val="22"/>
                <w:szCs w:val="22"/>
              </w:rPr>
              <w:t>Notes/Comments</w:t>
            </w:r>
          </w:p>
        </w:tc>
      </w:tr>
      <w:tr w:rsidR="00061F7B" w:rsidRPr="00AA5DB2" w14:paraId="643D80BB" w14:textId="77777777" w:rsidTr="00467C8D">
        <w:tc>
          <w:tcPr>
            <w:tcW w:w="270" w:type="pct"/>
          </w:tcPr>
          <w:p w14:paraId="41CE8BD3" w14:textId="6C0CF377" w:rsidR="00C61ADB" w:rsidRPr="00AA5DB2" w:rsidRDefault="00061F7B" w:rsidP="00C61ADB">
            <w:pPr>
              <w:tabs>
                <w:tab w:val="left" w:pos="0"/>
              </w:tabs>
              <w:rPr>
                <w:rFonts w:ascii="Calibri Light" w:eastAsia="Calibri Light" w:hAnsi="Calibri Light" w:cs="Calibri Light"/>
                <w:sz w:val="22"/>
                <w:szCs w:val="22"/>
              </w:rPr>
            </w:pPr>
            <w:r>
              <w:rPr>
                <w:rFonts w:ascii="Calibri Light" w:eastAsia="Calibri Light" w:hAnsi="Calibri Light" w:cs="Calibri Light"/>
                <w:sz w:val="22"/>
                <w:szCs w:val="22"/>
              </w:rPr>
              <w:t>1.1</w:t>
            </w:r>
          </w:p>
        </w:tc>
        <w:tc>
          <w:tcPr>
            <w:tcW w:w="2042" w:type="pct"/>
          </w:tcPr>
          <w:p w14:paraId="625B80C8" w14:textId="15C1AFE7" w:rsidR="00061F7B" w:rsidRPr="00DC5D47" w:rsidRDefault="00061F7B" w:rsidP="00C61ADB">
            <w:pPr>
              <w:tabs>
                <w:tab w:val="left" w:pos="0"/>
              </w:tabs>
              <w:rPr>
                <w:rFonts w:ascii="Calibri Light" w:eastAsia="Calibri Light" w:hAnsi="Calibri Light" w:cs="Calibri Light"/>
                <w:b/>
                <w:sz w:val="22"/>
                <w:szCs w:val="22"/>
              </w:rPr>
            </w:pPr>
            <w:r w:rsidRPr="00DC5D47">
              <w:rPr>
                <w:rFonts w:ascii="Calibri Light" w:eastAsia="Calibri Light" w:hAnsi="Calibri Light" w:cs="Calibri Light"/>
                <w:b/>
                <w:sz w:val="22"/>
                <w:szCs w:val="22"/>
              </w:rPr>
              <w:t>JAIL DIVERSION</w:t>
            </w:r>
          </w:p>
          <w:p w14:paraId="4C068AB1" w14:textId="2439F49A" w:rsidR="00C61ADB" w:rsidRDefault="00C61ADB" w:rsidP="00C61ADB">
            <w:pPr>
              <w:tabs>
                <w:tab w:val="left" w:pos="0"/>
              </w:tabs>
              <w:rPr>
                <w:rFonts w:ascii="Calibri Light" w:eastAsia="Calibri Light" w:hAnsi="Calibri Light" w:cs="Calibri Light"/>
                <w:sz w:val="22"/>
                <w:szCs w:val="22"/>
              </w:rPr>
            </w:pPr>
          </w:p>
          <w:p w14:paraId="2BD6F758" w14:textId="16769CC6" w:rsidR="00061F7B" w:rsidRPr="00AA5DB2" w:rsidRDefault="00061F7B" w:rsidP="00C61ADB">
            <w:pPr>
              <w:tabs>
                <w:tab w:val="left" w:pos="0"/>
              </w:tabs>
              <w:rPr>
                <w:rFonts w:ascii="Calibri Light" w:eastAsia="Calibri Light" w:hAnsi="Calibri Light" w:cs="Calibri Light"/>
                <w:sz w:val="22"/>
                <w:szCs w:val="22"/>
              </w:rPr>
            </w:pPr>
            <w:r>
              <w:rPr>
                <w:rFonts w:ascii="Calibri Light" w:eastAsia="Calibri Light" w:hAnsi="Calibri Light" w:cs="Calibri Light"/>
                <w:sz w:val="22"/>
                <w:szCs w:val="22"/>
              </w:rPr>
              <w:t xml:space="preserve">CMHSP provides services designed to divert beneficiaries that qualify for MH/DD specialty services from a possible jail incarceration, when appropriate.  Such services shall be consistent with the Jail Diversion Practice Guideline.  </w:t>
            </w:r>
          </w:p>
        </w:tc>
        <w:tc>
          <w:tcPr>
            <w:tcW w:w="876" w:type="pct"/>
          </w:tcPr>
          <w:p w14:paraId="70DBAEB4" w14:textId="5529B8B5" w:rsidR="00C61ADB" w:rsidRPr="00AA5DB2" w:rsidRDefault="00C61ADB" w:rsidP="00C61ADB">
            <w:pPr>
              <w:jc w:val="center"/>
              <w:rPr>
                <w:rFonts w:ascii="Calibri Light" w:hAnsi="Calibri Light"/>
                <w:sz w:val="22"/>
                <w:szCs w:val="22"/>
              </w:rPr>
            </w:pPr>
            <w:r w:rsidRPr="15D33BD9">
              <w:rPr>
                <w:rFonts w:ascii="Calibri Light" w:eastAsia="Calibri Light" w:hAnsi="Calibri Light" w:cs="Calibri Light"/>
                <w:sz w:val="22"/>
                <w:szCs w:val="22"/>
              </w:rPr>
              <w:t xml:space="preserve">MDHHS/PIHP Medicaid Managed Specialty Supports and Services contract, Adult Jail Diversion Policy Practice Guideline                                                                                                                                              </w:t>
            </w:r>
            <w:r w:rsidR="000E0EE0" w:rsidRPr="15D33BD9">
              <w:rPr>
                <w:rFonts w:ascii="Calibri Light" w:eastAsia="Calibri Light" w:hAnsi="Calibri Light" w:cs="Calibri Light"/>
                <w:sz w:val="22"/>
                <w:szCs w:val="22"/>
              </w:rPr>
              <w:t>Attachment</w:t>
            </w:r>
            <w:r w:rsidRPr="15D33BD9">
              <w:rPr>
                <w:rFonts w:ascii="Calibri Light" w:eastAsia="Calibri Light" w:hAnsi="Calibri Light" w:cs="Calibri Light"/>
                <w:sz w:val="22"/>
                <w:szCs w:val="22"/>
              </w:rPr>
              <w:t xml:space="preserve"> P 7.10.3.1</w:t>
            </w:r>
          </w:p>
        </w:tc>
        <w:tc>
          <w:tcPr>
            <w:tcW w:w="657" w:type="pct"/>
          </w:tcPr>
          <w:p w14:paraId="36CA1106" w14:textId="0ED6B6BF" w:rsidR="00C61ADB" w:rsidRPr="00AA5DB2" w:rsidRDefault="00C61ADB" w:rsidP="00C61ADB">
            <w:pPr>
              <w:rPr>
                <w:rFonts w:ascii="Calibri Light" w:eastAsia="Calibri Light" w:hAnsi="Calibri Light" w:cs="Calibri Light"/>
                <w:sz w:val="22"/>
                <w:szCs w:val="22"/>
              </w:rPr>
            </w:pPr>
            <w:r w:rsidRPr="15D33BD9">
              <w:rPr>
                <w:rFonts w:ascii="Calibri Light" w:eastAsia="Calibri Light" w:hAnsi="Calibri Light" w:cs="Calibri Light"/>
                <w:sz w:val="22"/>
                <w:szCs w:val="22"/>
              </w:rPr>
              <w:t>Copies of all current agreements containing all the requirements outlined in contract attachment – add a note, clarify current can include a signed agreement as long as communication and identification of coordination exists.</w:t>
            </w:r>
          </w:p>
        </w:tc>
        <w:tc>
          <w:tcPr>
            <w:tcW w:w="469" w:type="pct"/>
          </w:tcPr>
          <w:p w14:paraId="5D848E1B" w14:textId="77777777" w:rsidR="005C59CF" w:rsidRDefault="00902218" w:rsidP="005C59CF">
            <w:pPr>
              <w:rPr>
                <w:rFonts w:ascii="Calibri Light" w:eastAsia="Calibri Light" w:hAnsi="Calibri Light" w:cs="Calibri Light"/>
                <w:sz w:val="22"/>
                <w:szCs w:val="22"/>
              </w:rPr>
            </w:pPr>
            <w:sdt>
              <w:sdtPr>
                <w:rPr>
                  <w:rFonts w:ascii="Calibri Light" w:hAnsi="Calibri Light"/>
                  <w:sz w:val="22"/>
                  <w:szCs w:val="22"/>
                </w:rPr>
                <w:id w:val="-935586492"/>
                <w14:checkbox>
                  <w14:checked w14:val="0"/>
                  <w14:checkedState w14:val="2612" w14:font="MS Gothic"/>
                  <w14:uncheckedState w14:val="2610" w14:font="MS Gothic"/>
                </w14:checkbox>
              </w:sdtPr>
              <w:sdtEndPr/>
              <w:sdtContent>
                <w:r w:rsidR="005C59CF">
                  <w:rPr>
                    <w:rFonts w:ascii="MS Gothic" w:eastAsia="MS Gothic" w:hAnsi="MS Gothic" w:hint="eastAsia"/>
                    <w:sz w:val="22"/>
                    <w:szCs w:val="22"/>
                  </w:rPr>
                  <w:t>☐</w:t>
                </w:r>
              </w:sdtContent>
            </w:sdt>
            <w:r w:rsidR="005C59CF" w:rsidRPr="15D33BD9">
              <w:rPr>
                <w:rFonts w:ascii="Calibri Light" w:eastAsia="Calibri Light" w:hAnsi="Calibri Light" w:cs="Calibri Light"/>
                <w:sz w:val="22"/>
                <w:szCs w:val="22"/>
              </w:rPr>
              <w:t xml:space="preserve"> Yes</w:t>
            </w:r>
          </w:p>
          <w:p w14:paraId="414C8D08" w14:textId="77777777" w:rsidR="005C59CF" w:rsidRDefault="00902218" w:rsidP="005C59CF">
            <w:pPr>
              <w:rPr>
                <w:rFonts w:ascii="Calibri Light" w:eastAsia="Calibri Light" w:hAnsi="Calibri Light" w:cs="Calibri Light"/>
                <w:sz w:val="22"/>
                <w:szCs w:val="22"/>
              </w:rPr>
            </w:pPr>
            <w:sdt>
              <w:sdtPr>
                <w:rPr>
                  <w:rFonts w:ascii="Calibri Light" w:hAnsi="Calibri Light"/>
                  <w:sz w:val="22"/>
                  <w:szCs w:val="22"/>
                </w:rPr>
                <w:id w:val="516822706"/>
                <w14:checkbox>
                  <w14:checked w14:val="0"/>
                  <w14:checkedState w14:val="2612" w14:font="MS Gothic"/>
                  <w14:uncheckedState w14:val="2610" w14:font="MS Gothic"/>
                </w14:checkbox>
              </w:sdtPr>
              <w:sdtEndPr/>
              <w:sdtContent>
                <w:r w:rsidR="005C59CF">
                  <w:rPr>
                    <w:rFonts w:ascii="MS Gothic" w:eastAsia="MS Gothic" w:hAnsi="MS Gothic" w:hint="eastAsia"/>
                    <w:sz w:val="22"/>
                    <w:szCs w:val="22"/>
                  </w:rPr>
                  <w:t>☐</w:t>
                </w:r>
              </w:sdtContent>
            </w:sdt>
            <w:r w:rsidR="005C59CF" w:rsidRPr="15D33BD9">
              <w:rPr>
                <w:rFonts w:ascii="Calibri Light" w:eastAsia="Calibri Light" w:hAnsi="Calibri Light" w:cs="Calibri Light"/>
                <w:sz w:val="22"/>
                <w:szCs w:val="22"/>
              </w:rPr>
              <w:t xml:space="preserve"> No</w:t>
            </w:r>
          </w:p>
          <w:p w14:paraId="30CB42F9" w14:textId="77777777" w:rsidR="005C59CF" w:rsidRDefault="00902218" w:rsidP="005C59CF">
            <w:pPr>
              <w:rPr>
                <w:rFonts w:ascii="Calibri Light" w:eastAsia="Calibri Light" w:hAnsi="Calibri Light" w:cs="Calibri Light"/>
                <w:sz w:val="22"/>
                <w:szCs w:val="22"/>
              </w:rPr>
            </w:pPr>
            <w:sdt>
              <w:sdtPr>
                <w:rPr>
                  <w:rFonts w:ascii="Calibri Light" w:hAnsi="Calibri Light"/>
                  <w:sz w:val="22"/>
                  <w:szCs w:val="22"/>
                </w:rPr>
                <w:id w:val="162288468"/>
                <w14:checkbox>
                  <w14:checked w14:val="0"/>
                  <w14:checkedState w14:val="2612" w14:font="MS Gothic"/>
                  <w14:uncheckedState w14:val="2610" w14:font="MS Gothic"/>
                </w14:checkbox>
              </w:sdtPr>
              <w:sdtEndPr/>
              <w:sdtContent>
                <w:r w:rsidR="005C59CF">
                  <w:rPr>
                    <w:rFonts w:ascii="MS Gothic" w:eastAsia="MS Gothic" w:hAnsi="MS Gothic" w:hint="eastAsia"/>
                    <w:sz w:val="22"/>
                    <w:szCs w:val="22"/>
                  </w:rPr>
                  <w:t>☐</w:t>
                </w:r>
              </w:sdtContent>
            </w:sdt>
            <w:r w:rsidR="005C59CF" w:rsidRPr="15D33BD9">
              <w:rPr>
                <w:rFonts w:ascii="Calibri Light" w:eastAsia="Calibri Light" w:hAnsi="Calibri Light" w:cs="Calibri Light"/>
                <w:sz w:val="22"/>
                <w:szCs w:val="22"/>
              </w:rPr>
              <w:t xml:space="preserve"> Partial</w:t>
            </w:r>
          </w:p>
          <w:p w14:paraId="00FBE0BC" w14:textId="00D526D9" w:rsidR="00C61ADB" w:rsidRPr="00D5085D" w:rsidRDefault="00902218" w:rsidP="005C59CF">
            <w:pPr>
              <w:rPr>
                <w:rFonts w:ascii="Calibri Light" w:eastAsia="Calibri Light" w:hAnsi="Calibri Light" w:cs="Calibri Light"/>
                <w:b/>
                <w:bCs/>
                <w:sz w:val="22"/>
                <w:szCs w:val="22"/>
              </w:rPr>
            </w:pPr>
            <w:sdt>
              <w:sdtPr>
                <w:rPr>
                  <w:rFonts w:ascii="Calibri Light" w:hAnsi="Calibri Light"/>
                  <w:sz w:val="22"/>
                  <w:szCs w:val="22"/>
                </w:rPr>
                <w:id w:val="470941431"/>
                <w14:checkbox>
                  <w14:checked w14:val="0"/>
                  <w14:checkedState w14:val="2612" w14:font="MS Gothic"/>
                  <w14:uncheckedState w14:val="2610" w14:font="MS Gothic"/>
                </w14:checkbox>
              </w:sdtPr>
              <w:sdtEndPr/>
              <w:sdtContent>
                <w:r w:rsidR="005C59CF">
                  <w:rPr>
                    <w:rFonts w:ascii="MS Gothic" w:eastAsia="MS Gothic" w:hAnsi="MS Gothic" w:hint="eastAsia"/>
                    <w:sz w:val="22"/>
                    <w:szCs w:val="22"/>
                  </w:rPr>
                  <w:t>☐</w:t>
                </w:r>
              </w:sdtContent>
            </w:sdt>
            <w:r w:rsidR="005C59CF" w:rsidRPr="15D33BD9">
              <w:rPr>
                <w:rFonts w:ascii="Calibri Light" w:eastAsia="Calibri Light" w:hAnsi="Calibri Light" w:cs="Calibri Light"/>
                <w:sz w:val="22"/>
                <w:szCs w:val="22"/>
              </w:rPr>
              <w:t xml:space="preserve"> NA</w:t>
            </w:r>
          </w:p>
        </w:tc>
        <w:tc>
          <w:tcPr>
            <w:tcW w:w="686" w:type="pct"/>
          </w:tcPr>
          <w:p w14:paraId="59E93FB2" w14:textId="77777777" w:rsidR="00C61ADB" w:rsidRPr="00AA5DB2" w:rsidRDefault="00C61ADB" w:rsidP="00C61ADB">
            <w:pPr>
              <w:rPr>
                <w:rFonts w:ascii="Calibri Light" w:hAnsi="Calibri Light"/>
                <w:sz w:val="22"/>
                <w:szCs w:val="22"/>
              </w:rPr>
            </w:pPr>
          </w:p>
        </w:tc>
      </w:tr>
      <w:tr w:rsidR="00061F7B" w:rsidRPr="00AA5DB2" w14:paraId="6C480C53" w14:textId="77777777" w:rsidTr="00467C8D">
        <w:tc>
          <w:tcPr>
            <w:tcW w:w="270" w:type="pct"/>
          </w:tcPr>
          <w:p w14:paraId="256E8B8E" w14:textId="7CE0E931" w:rsidR="00061F7B" w:rsidRDefault="00061F7B" w:rsidP="00061F7B">
            <w:pPr>
              <w:tabs>
                <w:tab w:val="left" w:pos="0"/>
              </w:tabs>
              <w:rPr>
                <w:rFonts w:ascii="Calibri Light" w:eastAsia="Calibri Light" w:hAnsi="Calibri Light" w:cs="Calibri Light"/>
                <w:sz w:val="22"/>
                <w:szCs w:val="22"/>
              </w:rPr>
            </w:pPr>
            <w:r>
              <w:rPr>
                <w:rFonts w:ascii="Calibri Light" w:eastAsia="Calibri Light" w:hAnsi="Calibri Light" w:cs="Calibri Light"/>
                <w:sz w:val="22"/>
                <w:szCs w:val="22"/>
              </w:rPr>
              <w:t>1.2</w:t>
            </w:r>
          </w:p>
        </w:tc>
        <w:tc>
          <w:tcPr>
            <w:tcW w:w="2042" w:type="pct"/>
          </w:tcPr>
          <w:p w14:paraId="1CEC8BF9" w14:textId="61687376" w:rsidR="00061F7B" w:rsidRPr="00061F7B" w:rsidRDefault="00061F7B" w:rsidP="00061F7B">
            <w:pPr>
              <w:tabs>
                <w:tab w:val="left" w:pos="0"/>
              </w:tabs>
              <w:rPr>
                <w:rFonts w:ascii="Calibri Light" w:eastAsia="Calibri Light" w:hAnsi="Calibri Light" w:cs="Calibri Light"/>
                <w:b/>
                <w:sz w:val="22"/>
                <w:szCs w:val="22"/>
              </w:rPr>
            </w:pPr>
            <w:r w:rsidRPr="15D33BD9">
              <w:rPr>
                <w:rFonts w:ascii="Calibri Light" w:eastAsia="Calibri Light" w:hAnsi="Calibri Light" w:cs="Calibri Light"/>
                <w:sz w:val="22"/>
                <w:szCs w:val="22"/>
              </w:rPr>
              <w:t>CMHSP has a current copy of Jail Diversion agreements for all law enforcement entities within their counties</w:t>
            </w:r>
            <w:r>
              <w:rPr>
                <w:rFonts w:ascii="Calibri Light" w:eastAsia="Calibri Light" w:hAnsi="Calibri Light" w:cs="Calibri Light"/>
                <w:sz w:val="22"/>
                <w:szCs w:val="22"/>
              </w:rPr>
              <w:t>.</w:t>
            </w:r>
          </w:p>
        </w:tc>
        <w:tc>
          <w:tcPr>
            <w:tcW w:w="876" w:type="pct"/>
          </w:tcPr>
          <w:p w14:paraId="39C28A93" w14:textId="77777777" w:rsidR="00061F7B" w:rsidRPr="15D33BD9" w:rsidRDefault="00061F7B" w:rsidP="00061F7B">
            <w:pPr>
              <w:jc w:val="center"/>
              <w:rPr>
                <w:rFonts w:ascii="Calibri Light" w:eastAsia="Calibri Light" w:hAnsi="Calibri Light" w:cs="Calibri Light"/>
                <w:sz w:val="22"/>
                <w:szCs w:val="22"/>
              </w:rPr>
            </w:pPr>
          </w:p>
        </w:tc>
        <w:tc>
          <w:tcPr>
            <w:tcW w:w="657" w:type="pct"/>
          </w:tcPr>
          <w:p w14:paraId="1488AFB1" w14:textId="77777777" w:rsidR="00061F7B" w:rsidRPr="00657C7F" w:rsidRDefault="00061F7B" w:rsidP="00061F7B">
            <w:pPr>
              <w:shd w:val="clear" w:color="auto" w:fill="FFFFFF"/>
              <w:rPr>
                <w:rFonts w:ascii="Calibri Light" w:hAnsi="Calibri Light" w:cs="Calibri Light"/>
                <w:sz w:val="22"/>
                <w:szCs w:val="22"/>
              </w:rPr>
            </w:pPr>
            <w:r w:rsidRPr="00657C7F">
              <w:rPr>
                <w:rFonts w:ascii="Calibri Light" w:hAnsi="Calibri Light" w:cs="Calibri Light"/>
                <w:sz w:val="22"/>
                <w:szCs w:val="22"/>
              </w:rPr>
              <w:t xml:space="preserve">Copies of all current </w:t>
            </w:r>
          </w:p>
          <w:p w14:paraId="5AC8CF2C" w14:textId="77777777" w:rsidR="00061F7B" w:rsidRPr="00657C7F" w:rsidRDefault="00061F7B" w:rsidP="00061F7B">
            <w:pPr>
              <w:shd w:val="clear" w:color="auto" w:fill="FFFFFF"/>
              <w:rPr>
                <w:rFonts w:ascii="Calibri Light" w:hAnsi="Calibri Light" w:cs="Calibri Light"/>
                <w:sz w:val="22"/>
                <w:szCs w:val="22"/>
              </w:rPr>
            </w:pPr>
            <w:r w:rsidRPr="00657C7F">
              <w:rPr>
                <w:rFonts w:ascii="Calibri Light" w:hAnsi="Calibri Light" w:cs="Calibri Light"/>
                <w:sz w:val="22"/>
                <w:szCs w:val="22"/>
              </w:rPr>
              <w:t xml:space="preserve">agreements containing all the </w:t>
            </w:r>
          </w:p>
          <w:p w14:paraId="64C0BBD3" w14:textId="77777777" w:rsidR="00061F7B" w:rsidRPr="00657C7F" w:rsidRDefault="00061F7B" w:rsidP="00061F7B">
            <w:pPr>
              <w:shd w:val="clear" w:color="auto" w:fill="FFFFFF"/>
              <w:rPr>
                <w:rFonts w:ascii="Calibri Light" w:hAnsi="Calibri Light" w:cs="Calibri Light"/>
                <w:sz w:val="22"/>
                <w:szCs w:val="22"/>
              </w:rPr>
            </w:pPr>
            <w:r w:rsidRPr="00657C7F">
              <w:rPr>
                <w:rFonts w:ascii="Calibri Light" w:hAnsi="Calibri Light" w:cs="Calibri Light"/>
                <w:sz w:val="22"/>
                <w:szCs w:val="22"/>
              </w:rPr>
              <w:t xml:space="preserve">requirements outlined in </w:t>
            </w:r>
          </w:p>
          <w:p w14:paraId="5D475508" w14:textId="77777777" w:rsidR="00061F7B" w:rsidRPr="00657C7F" w:rsidRDefault="00061F7B" w:rsidP="00061F7B">
            <w:pPr>
              <w:shd w:val="clear" w:color="auto" w:fill="FFFFFF"/>
              <w:rPr>
                <w:rFonts w:ascii="Calibri Light" w:hAnsi="Calibri Light" w:cs="Calibri Light"/>
                <w:sz w:val="22"/>
                <w:szCs w:val="22"/>
              </w:rPr>
            </w:pPr>
            <w:r w:rsidRPr="00657C7F">
              <w:rPr>
                <w:rFonts w:ascii="Calibri Light" w:hAnsi="Calibri Light" w:cs="Calibri Light"/>
                <w:sz w:val="22"/>
                <w:szCs w:val="22"/>
              </w:rPr>
              <w:lastRenderedPageBreak/>
              <w:t xml:space="preserve">contract attachment.  </w:t>
            </w:r>
          </w:p>
          <w:p w14:paraId="22AE0A3F" w14:textId="21690238" w:rsidR="00061F7B" w:rsidRPr="000E0EE0" w:rsidRDefault="00061F7B" w:rsidP="00061F7B">
            <w:pPr>
              <w:shd w:val="clear" w:color="auto" w:fill="FFFFFF"/>
              <w:rPr>
                <w:rFonts w:ascii="Calibri Light" w:hAnsi="Calibri Light" w:cs="Arial"/>
                <w:sz w:val="22"/>
                <w:szCs w:val="22"/>
              </w:rPr>
            </w:pPr>
            <w:r w:rsidRPr="000E0EE0">
              <w:rPr>
                <w:rFonts w:ascii="Calibri Light" w:hAnsi="Calibri Light" w:cs="Arial"/>
                <w:sz w:val="22"/>
                <w:szCs w:val="22"/>
              </w:rPr>
              <w:t xml:space="preserve">*Current agreements can </w:t>
            </w:r>
          </w:p>
          <w:p w14:paraId="09CBC820" w14:textId="77777777" w:rsidR="00061F7B" w:rsidRPr="000E0EE0" w:rsidRDefault="00061F7B" w:rsidP="00061F7B">
            <w:pPr>
              <w:shd w:val="clear" w:color="auto" w:fill="FFFFFF"/>
              <w:rPr>
                <w:rFonts w:ascii="Calibri Light" w:hAnsi="Calibri Light" w:cs="Arial"/>
                <w:sz w:val="22"/>
                <w:szCs w:val="22"/>
              </w:rPr>
            </w:pPr>
            <w:r w:rsidRPr="000E0EE0">
              <w:rPr>
                <w:rFonts w:ascii="Calibri Light" w:hAnsi="Calibri Light" w:cs="Arial"/>
                <w:sz w:val="22"/>
                <w:szCs w:val="22"/>
              </w:rPr>
              <w:t xml:space="preserve">include a signed agreement as </w:t>
            </w:r>
          </w:p>
          <w:p w14:paraId="69C9256A" w14:textId="77777777" w:rsidR="00061F7B" w:rsidRPr="000E0EE0" w:rsidRDefault="00061F7B" w:rsidP="00061F7B">
            <w:pPr>
              <w:shd w:val="clear" w:color="auto" w:fill="FFFFFF"/>
              <w:rPr>
                <w:rFonts w:ascii="Calibri Light" w:hAnsi="Calibri Light" w:cs="Arial"/>
                <w:sz w:val="22"/>
                <w:szCs w:val="22"/>
              </w:rPr>
            </w:pPr>
            <w:r w:rsidRPr="000E0EE0">
              <w:rPr>
                <w:rFonts w:ascii="Calibri Light" w:hAnsi="Calibri Light" w:cs="Arial"/>
                <w:sz w:val="22"/>
                <w:szCs w:val="22"/>
              </w:rPr>
              <w:t xml:space="preserve">long as communication and </w:t>
            </w:r>
          </w:p>
          <w:p w14:paraId="64AD3506" w14:textId="77777777" w:rsidR="00061F7B" w:rsidRPr="000E0EE0" w:rsidRDefault="00061F7B" w:rsidP="00061F7B">
            <w:pPr>
              <w:shd w:val="clear" w:color="auto" w:fill="FFFFFF"/>
              <w:rPr>
                <w:rFonts w:ascii="Calibri Light" w:hAnsi="Calibri Light" w:cs="Arial"/>
                <w:sz w:val="22"/>
                <w:szCs w:val="22"/>
              </w:rPr>
            </w:pPr>
            <w:r w:rsidRPr="000E0EE0">
              <w:rPr>
                <w:rFonts w:ascii="Calibri Light" w:hAnsi="Calibri Light" w:cs="Arial"/>
                <w:sz w:val="22"/>
                <w:szCs w:val="22"/>
              </w:rPr>
              <w:t xml:space="preserve">identification of coordination </w:t>
            </w:r>
          </w:p>
          <w:p w14:paraId="63D823B5" w14:textId="791B3771" w:rsidR="00061F7B" w:rsidRPr="000E0EE0" w:rsidRDefault="00061F7B" w:rsidP="00061F7B">
            <w:pPr>
              <w:shd w:val="clear" w:color="auto" w:fill="FFFFFF"/>
              <w:rPr>
                <w:rFonts w:ascii="Calibri Light" w:hAnsi="Calibri Light" w:cs="Arial"/>
                <w:sz w:val="22"/>
                <w:szCs w:val="22"/>
              </w:rPr>
            </w:pPr>
            <w:r w:rsidRPr="000E0EE0">
              <w:rPr>
                <w:rFonts w:ascii="Calibri Light" w:hAnsi="Calibri Light" w:cs="Arial"/>
                <w:sz w:val="22"/>
                <w:szCs w:val="22"/>
              </w:rPr>
              <w:t>exists.</w:t>
            </w:r>
          </w:p>
          <w:p w14:paraId="774B0F4D" w14:textId="77777777" w:rsidR="00061F7B" w:rsidRPr="15D33BD9" w:rsidRDefault="00061F7B" w:rsidP="00061F7B">
            <w:pPr>
              <w:rPr>
                <w:rFonts w:ascii="Calibri Light" w:eastAsia="Calibri Light" w:hAnsi="Calibri Light" w:cs="Calibri Light"/>
                <w:sz w:val="22"/>
                <w:szCs w:val="22"/>
              </w:rPr>
            </w:pPr>
          </w:p>
        </w:tc>
        <w:tc>
          <w:tcPr>
            <w:tcW w:w="469" w:type="pct"/>
          </w:tcPr>
          <w:p w14:paraId="33943471" w14:textId="77777777" w:rsidR="00061F7B" w:rsidRDefault="00902218" w:rsidP="00061F7B">
            <w:pPr>
              <w:rPr>
                <w:rFonts w:ascii="Calibri Light" w:eastAsia="Calibri Light" w:hAnsi="Calibri Light" w:cs="Calibri Light"/>
                <w:sz w:val="22"/>
                <w:szCs w:val="22"/>
              </w:rPr>
            </w:pPr>
            <w:sdt>
              <w:sdtPr>
                <w:rPr>
                  <w:rFonts w:ascii="Calibri Light" w:hAnsi="Calibri Light"/>
                  <w:sz w:val="22"/>
                  <w:szCs w:val="22"/>
                </w:rPr>
                <w:id w:val="526681440"/>
                <w14:checkbox>
                  <w14:checked w14:val="0"/>
                  <w14:checkedState w14:val="2612" w14:font="MS Gothic"/>
                  <w14:uncheckedState w14:val="2610" w14:font="MS Gothic"/>
                </w14:checkbox>
              </w:sdtPr>
              <w:sdtEndPr/>
              <w:sdtContent>
                <w:r w:rsidR="00061F7B">
                  <w:rPr>
                    <w:rFonts w:ascii="MS Gothic" w:eastAsia="MS Gothic" w:hAnsi="MS Gothic" w:hint="eastAsia"/>
                    <w:sz w:val="22"/>
                    <w:szCs w:val="22"/>
                  </w:rPr>
                  <w:t>☐</w:t>
                </w:r>
              </w:sdtContent>
            </w:sdt>
            <w:r w:rsidR="00061F7B" w:rsidRPr="15D33BD9">
              <w:rPr>
                <w:rFonts w:ascii="Calibri Light" w:eastAsia="Calibri Light" w:hAnsi="Calibri Light" w:cs="Calibri Light"/>
                <w:sz w:val="22"/>
                <w:szCs w:val="22"/>
              </w:rPr>
              <w:t xml:space="preserve"> Yes</w:t>
            </w:r>
          </w:p>
          <w:p w14:paraId="57ACA65F" w14:textId="77777777" w:rsidR="00061F7B" w:rsidRDefault="00902218" w:rsidP="00061F7B">
            <w:pPr>
              <w:rPr>
                <w:rFonts w:ascii="Calibri Light" w:eastAsia="Calibri Light" w:hAnsi="Calibri Light" w:cs="Calibri Light"/>
                <w:sz w:val="22"/>
                <w:szCs w:val="22"/>
              </w:rPr>
            </w:pPr>
            <w:sdt>
              <w:sdtPr>
                <w:rPr>
                  <w:rFonts w:ascii="Calibri Light" w:hAnsi="Calibri Light"/>
                  <w:sz w:val="22"/>
                  <w:szCs w:val="22"/>
                </w:rPr>
                <w:id w:val="344601513"/>
                <w14:checkbox>
                  <w14:checked w14:val="0"/>
                  <w14:checkedState w14:val="2612" w14:font="MS Gothic"/>
                  <w14:uncheckedState w14:val="2610" w14:font="MS Gothic"/>
                </w14:checkbox>
              </w:sdtPr>
              <w:sdtEndPr/>
              <w:sdtContent>
                <w:r w:rsidR="00061F7B">
                  <w:rPr>
                    <w:rFonts w:ascii="MS Gothic" w:eastAsia="MS Gothic" w:hAnsi="MS Gothic" w:hint="eastAsia"/>
                    <w:sz w:val="22"/>
                    <w:szCs w:val="22"/>
                  </w:rPr>
                  <w:t>☐</w:t>
                </w:r>
              </w:sdtContent>
            </w:sdt>
            <w:r w:rsidR="00061F7B" w:rsidRPr="15D33BD9">
              <w:rPr>
                <w:rFonts w:ascii="Calibri Light" w:eastAsia="Calibri Light" w:hAnsi="Calibri Light" w:cs="Calibri Light"/>
                <w:sz w:val="22"/>
                <w:szCs w:val="22"/>
              </w:rPr>
              <w:t xml:space="preserve"> No</w:t>
            </w:r>
          </w:p>
          <w:p w14:paraId="157763C1" w14:textId="77777777" w:rsidR="00061F7B" w:rsidRDefault="00902218" w:rsidP="00061F7B">
            <w:pPr>
              <w:rPr>
                <w:rFonts w:ascii="Calibri Light" w:eastAsia="Calibri Light" w:hAnsi="Calibri Light" w:cs="Calibri Light"/>
                <w:sz w:val="22"/>
                <w:szCs w:val="22"/>
              </w:rPr>
            </w:pPr>
            <w:sdt>
              <w:sdtPr>
                <w:rPr>
                  <w:rFonts w:ascii="Calibri Light" w:hAnsi="Calibri Light"/>
                  <w:sz w:val="22"/>
                  <w:szCs w:val="22"/>
                </w:rPr>
                <w:id w:val="931018429"/>
                <w14:checkbox>
                  <w14:checked w14:val="0"/>
                  <w14:checkedState w14:val="2612" w14:font="MS Gothic"/>
                  <w14:uncheckedState w14:val="2610" w14:font="MS Gothic"/>
                </w14:checkbox>
              </w:sdtPr>
              <w:sdtEndPr/>
              <w:sdtContent>
                <w:r w:rsidR="00061F7B">
                  <w:rPr>
                    <w:rFonts w:ascii="MS Gothic" w:eastAsia="MS Gothic" w:hAnsi="MS Gothic" w:hint="eastAsia"/>
                    <w:sz w:val="22"/>
                    <w:szCs w:val="22"/>
                  </w:rPr>
                  <w:t>☐</w:t>
                </w:r>
              </w:sdtContent>
            </w:sdt>
            <w:r w:rsidR="00061F7B" w:rsidRPr="15D33BD9">
              <w:rPr>
                <w:rFonts w:ascii="Calibri Light" w:eastAsia="Calibri Light" w:hAnsi="Calibri Light" w:cs="Calibri Light"/>
                <w:sz w:val="22"/>
                <w:szCs w:val="22"/>
              </w:rPr>
              <w:t xml:space="preserve"> Partial</w:t>
            </w:r>
          </w:p>
          <w:p w14:paraId="1596FE60" w14:textId="203AA367" w:rsidR="00061F7B" w:rsidRDefault="00902218" w:rsidP="00061F7B">
            <w:pPr>
              <w:rPr>
                <w:rFonts w:ascii="Calibri Light" w:hAnsi="Calibri Light"/>
                <w:sz w:val="22"/>
                <w:szCs w:val="22"/>
              </w:rPr>
            </w:pPr>
            <w:sdt>
              <w:sdtPr>
                <w:rPr>
                  <w:rFonts w:ascii="Calibri Light" w:hAnsi="Calibri Light"/>
                  <w:sz w:val="22"/>
                  <w:szCs w:val="22"/>
                </w:rPr>
                <w:id w:val="811835321"/>
                <w14:checkbox>
                  <w14:checked w14:val="0"/>
                  <w14:checkedState w14:val="2612" w14:font="MS Gothic"/>
                  <w14:uncheckedState w14:val="2610" w14:font="MS Gothic"/>
                </w14:checkbox>
              </w:sdtPr>
              <w:sdtEndPr/>
              <w:sdtContent>
                <w:r w:rsidR="00061F7B">
                  <w:rPr>
                    <w:rFonts w:ascii="MS Gothic" w:eastAsia="MS Gothic" w:hAnsi="MS Gothic" w:hint="eastAsia"/>
                    <w:sz w:val="22"/>
                    <w:szCs w:val="22"/>
                  </w:rPr>
                  <w:t>☐</w:t>
                </w:r>
              </w:sdtContent>
            </w:sdt>
            <w:r w:rsidR="00061F7B" w:rsidRPr="15D33BD9">
              <w:rPr>
                <w:rFonts w:ascii="Calibri Light" w:eastAsia="Calibri Light" w:hAnsi="Calibri Light" w:cs="Calibri Light"/>
                <w:sz w:val="22"/>
                <w:szCs w:val="22"/>
              </w:rPr>
              <w:t xml:space="preserve"> NA</w:t>
            </w:r>
          </w:p>
        </w:tc>
        <w:tc>
          <w:tcPr>
            <w:tcW w:w="686" w:type="pct"/>
          </w:tcPr>
          <w:p w14:paraId="5CA97706" w14:textId="77777777" w:rsidR="00061F7B" w:rsidRPr="00AA5DB2" w:rsidRDefault="00061F7B" w:rsidP="00061F7B">
            <w:pPr>
              <w:rPr>
                <w:rFonts w:ascii="Calibri Light" w:hAnsi="Calibri Light"/>
                <w:sz w:val="22"/>
                <w:szCs w:val="22"/>
              </w:rPr>
            </w:pPr>
          </w:p>
        </w:tc>
      </w:tr>
      <w:tr w:rsidR="00061F7B" w:rsidRPr="00AA5DB2" w14:paraId="7364951D" w14:textId="77777777" w:rsidTr="00467C8D">
        <w:tc>
          <w:tcPr>
            <w:tcW w:w="270" w:type="pct"/>
          </w:tcPr>
          <w:p w14:paraId="282BA67B" w14:textId="5008D637" w:rsidR="00061F7B" w:rsidRPr="00AA5DB2" w:rsidRDefault="00061F7B" w:rsidP="00061F7B">
            <w:pPr>
              <w:tabs>
                <w:tab w:val="left" w:pos="0"/>
              </w:tabs>
              <w:rPr>
                <w:rFonts w:ascii="Calibri Light" w:hAnsi="Calibri Light"/>
                <w:bCs/>
                <w:sz w:val="22"/>
                <w:szCs w:val="22"/>
              </w:rPr>
            </w:pPr>
            <w:r>
              <w:rPr>
                <w:rFonts w:ascii="Calibri Light" w:hAnsi="Calibri Light"/>
                <w:bCs/>
                <w:sz w:val="22"/>
                <w:szCs w:val="22"/>
              </w:rPr>
              <w:t>1.3</w:t>
            </w:r>
          </w:p>
        </w:tc>
        <w:tc>
          <w:tcPr>
            <w:tcW w:w="2042" w:type="pct"/>
          </w:tcPr>
          <w:p w14:paraId="2D9E7B40" w14:textId="1687FB8F" w:rsidR="00061F7B" w:rsidRPr="00AA5DB2" w:rsidRDefault="00061F7B" w:rsidP="00061F7B">
            <w:pPr>
              <w:tabs>
                <w:tab w:val="left" w:pos="0"/>
              </w:tabs>
              <w:rPr>
                <w:rFonts w:ascii="Calibri Light" w:eastAsia="Calibri Light" w:hAnsi="Calibri Light" w:cs="Calibri Light"/>
                <w:sz w:val="22"/>
                <w:szCs w:val="22"/>
              </w:rPr>
            </w:pPr>
            <w:r w:rsidRPr="15D33BD9">
              <w:rPr>
                <w:rFonts w:ascii="Calibri Light" w:eastAsia="Calibri Light" w:hAnsi="Calibri Light" w:cs="Calibri Light"/>
                <w:sz w:val="22"/>
                <w:szCs w:val="22"/>
              </w:rPr>
              <w:t>The CMHSP/PIHP has policies/procedures/guidelines in place that define the Jail Diversion program</w:t>
            </w:r>
            <w:r>
              <w:rPr>
                <w:rFonts w:ascii="Calibri Light" w:eastAsia="Calibri Light" w:hAnsi="Calibri Light" w:cs="Calibri Light"/>
                <w:sz w:val="22"/>
                <w:szCs w:val="22"/>
              </w:rPr>
              <w:t>.</w:t>
            </w:r>
          </w:p>
        </w:tc>
        <w:tc>
          <w:tcPr>
            <w:tcW w:w="876" w:type="pct"/>
          </w:tcPr>
          <w:p w14:paraId="33EB136D" w14:textId="6E3FD64E" w:rsidR="00061F7B" w:rsidRPr="00AA5DB2" w:rsidRDefault="00061F7B" w:rsidP="00061F7B">
            <w:pPr>
              <w:jc w:val="center"/>
              <w:rPr>
                <w:rFonts w:ascii="Calibri Light" w:hAnsi="Calibri Light"/>
                <w:sz w:val="22"/>
                <w:szCs w:val="22"/>
              </w:rPr>
            </w:pPr>
            <w:r w:rsidRPr="15D33BD9">
              <w:rPr>
                <w:rFonts w:ascii="Calibri Light" w:eastAsia="Calibri Light" w:hAnsi="Calibri Light" w:cs="Calibri Light"/>
                <w:sz w:val="22"/>
                <w:szCs w:val="22"/>
              </w:rPr>
              <w:t xml:space="preserve">MDHHS/PIHP Medicaid Managed Specialty Supports and Services contract, Adult Jail Diversion Policy Practice Guideline                                                                                                                                              </w:t>
            </w:r>
            <w:r w:rsidR="000E0EE0" w:rsidRPr="15D33BD9">
              <w:rPr>
                <w:rFonts w:ascii="Calibri Light" w:eastAsia="Calibri Light" w:hAnsi="Calibri Light" w:cs="Calibri Light"/>
                <w:sz w:val="22"/>
                <w:szCs w:val="22"/>
              </w:rPr>
              <w:t>Attachment</w:t>
            </w:r>
            <w:r w:rsidRPr="15D33BD9">
              <w:rPr>
                <w:rFonts w:ascii="Calibri Light" w:eastAsia="Calibri Light" w:hAnsi="Calibri Light" w:cs="Calibri Light"/>
                <w:sz w:val="22"/>
                <w:szCs w:val="22"/>
              </w:rPr>
              <w:t xml:space="preserve"> P 7.10.3.1</w:t>
            </w:r>
          </w:p>
        </w:tc>
        <w:tc>
          <w:tcPr>
            <w:tcW w:w="657" w:type="pct"/>
          </w:tcPr>
          <w:p w14:paraId="5C5519E2" w14:textId="2D946694" w:rsidR="00F17DCD" w:rsidRDefault="00061F7B" w:rsidP="00061F7B">
            <w:pPr>
              <w:rPr>
                <w:rFonts w:ascii="Calibri Light" w:eastAsia="Calibri Light" w:hAnsi="Calibri Light" w:cs="Calibri Light"/>
                <w:sz w:val="22"/>
                <w:szCs w:val="22"/>
              </w:rPr>
            </w:pPr>
            <w:r w:rsidRPr="15D33BD9">
              <w:rPr>
                <w:rFonts w:ascii="Calibri Light" w:eastAsia="Calibri Light" w:hAnsi="Calibri Light" w:cs="Calibri Light"/>
                <w:sz w:val="22"/>
                <w:szCs w:val="22"/>
              </w:rPr>
              <w:t>Copies of current policies/procedures/guidelines, etc.</w:t>
            </w:r>
          </w:p>
          <w:p w14:paraId="3130050C" w14:textId="1A3E6990" w:rsidR="00F17DCD" w:rsidRDefault="00F17DCD" w:rsidP="00F17DCD">
            <w:pPr>
              <w:rPr>
                <w:rFonts w:ascii="Calibri Light" w:eastAsia="Calibri Light" w:hAnsi="Calibri Light" w:cs="Calibri Light"/>
                <w:sz w:val="22"/>
                <w:szCs w:val="22"/>
              </w:rPr>
            </w:pPr>
          </w:p>
          <w:p w14:paraId="676488BC" w14:textId="77777777" w:rsidR="00061F7B" w:rsidRPr="00F17DCD" w:rsidRDefault="00061F7B" w:rsidP="00F17DCD">
            <w:pPr>
              <w:jc w:val="center"/>
              <w:rPr>
                <w:rFonts w:ascii="Calibri Light" w:eastAsia="Calibri Light" w:hAnsi="Calibri Light" w:cs="Calibri Light"/>
                <w:sz w:val="22"/>
                <w:szCs w:val="22"/>
              </w:rPr>
            </w:pPr>
          </w:p>
        </w:tc>
        <w:tc>
          <w:tcPr>
            <w:tcW w:w="469" w:type="pct"/>
          </w:tcPr>
          <w:p w14:paraId="2B91B79D" w14:textId="77777777" w:rsidR="00061F7B" w:rsidRDefault="00902218" w:rsidP="00061F7B">
            <w:pPr>
              <w:rPr>
                <w:rFonts w:ascii="Calibri Light" w:eastAsia="Calibri Light" w:hAnsi="Calibri Light" w:cs="Calibri Light"/>
                <w:sz w:val="22"/>
                <w:szCs w:val="22"/>
              </w:rPr>
            </w:pPr>
            <w:sdt>
              <w:sdtPr>
                <w:rPr>
                  <w:rFonts w:ascii="Calibri Light" w:hAnsi="Calibri Light"/>
                  <w:sz w:val="22"/>
                  <w:szCs w:val="22"/>
                </w:rPr>
                <w:id w:val="-1984457708"/>
                <w14:checkbox>
                  <w14:checked w14:val="0"/>
                  <w14:checkedState w14:val="2612" w14:font="MS Gothic"/>
                  <w14:uncheckedState w14:val="2610" w14:font="MS Gothic"/>
                </w14:checkbox>
              </w:sdtPr>
              <w:sdtEndPr/>
              <w:sdtContent>
                <w:r w:rsidR="00061F7B">
                  <w:rPr>
                    <w:rFonts w:ascii="MS Gothic" w:eastAsia="MS Gothic" w:hAnsi="MS Gothic" w:hint="eastAsia"/>
                    <w:sz w:val="22"/>
                    <w:szCs w:val="22"/>
                  </w:rPr>
                  <w:t>☐</w:t>
                </w:r>
              </w:sdtContent>
            </w:sdt>
            <w:r w:rsidR="00061F7B" w:rsidRPr="15D33BD9">
              <w:rPr>
                <w:rFonts w:ascii="Calibri Light" w:eastAsia="Calibri Light" w:hAnsi="Calibri Light" w:cs="Calibri Light"/>
                <w:sz w:val="22"/>
                <w:szCs w:val="22"/>
              </w:rPr>
              <w:t xml:space="preserve"> Yes</w:t>
            </w:r>
          </w:p>
          <w:p w14:paraId="2E3D682A" w14:textId="77777777" w:rsidR="00061F7B" w:rsidRDefault="00902218" w:rsidP="00061F7B">
            <w:pPr>
              <w:rPr>
                <w:rFonts w:ascii="Calibri Light" w:eastAsia="Calibri Light" w:hAnsi="Calibri Light" w:cs="Calibri Light"/>
                <w:sz w:val="22"/>
                <w:szCs w:val="22"/>
              </w:rPr>
            </w:pPr>
            <w:sdt>
              <w:sdtPr>
                <w:rPr>
                  <w:rFonts w:ascii="Calibri Light" w:hAnsi="Calibri Light"/>
                  <w:sz w:val="22"/>
                  <w:szCs w:val="22"/>
                </w:rPr>
                <w:id w:val="302966840"/>
                <w14:checkbox>
                  <w14:checked w14:val="0"/>
                  <w14:checkedState w14:val="2612" w14:font="MS Gothic"/>
                  <w14:uncheckedState w14:val="2610" w14:font="MS Gothic"/>
                </w14:checkbox>
              </w:sdtPr>
              <w:sdtEndPr/>
              <w:sdtContent>
                <w:r w:rsidR="00061F7B">
                  <w:rPr>
                    <w:rFonts w:ascii="MS Gothic" w:eastAsia="MS Gothic" w:hAnsi="MS Gothic" w:hint="eastAsia"/>
                    <w:sz w:val="22"/>
                    <w:szCs w:val="22"/>
                  </w:rPr>
                  <w:t>☐</w:t>
                </w:r>
              </w:sdtContent>
            </w:sdt>
            <w:r w:rsidR="00061F7B" w:rsidRPr="15D33BD9">
              <w:rPr>
                <w:rFonts w:ascii="Calibri Light" w:eastAsia="Calibri Light" w:hAnsi="Calibri Light" w:cs="Calibri Light"/>
                <w:sz w:val="22"/>
                <w:szCs w:val="22"/>
              </w:rPr>
              <w:t xml:space="preserve"> No</w:t>
            </w:r>
          </w:p>
          <w:p w14:paraId="4673A202" w14:textId="77777777" w:rsidR="00061F7B" w:rsidRDefault="00902218" w:rsidP="00061F7B">
            <w:pPr>
              <w:rPr>
                <w:rFonts w:ascii="Calibri Light" w:eastAsia="Calibri Light" w:hAnsi="Calibri Light" w:cs="Calibri Light"/>
                <w:sz w:val="22"/>
                <w:szCs w:val="22"/>
              </w:rPr>
            </w:pPr>
            <w:sdt>
              <w:sdtPr>
                <w:rPr>
                  <w:rFonts w:ascii="Calibri Light" w:hAnsi="Calibri Light"/>
                  <w:sz w:val="22"/>
                  <w:szCs w:val="22"/>
                </w:rPr>
                <w:id w:val="314387603"/>
                <w14:checkbox>
                  <w14:checked w14:val="0"/>
                  <w14:checkedState w14:val="2612" w14:font="MS Gothic"/>
                  <w14:uncheckedState w14:val="2610" w14:font="MS Gothic"/>
                </w14:checkbox>
              </w:sdtPr>
              <w:sdtEndPr/>
              <w:sdtContent>
                <w:r w:rsidR="00061F7B">
                  <w:rPr>
                    <w:rFonts w:ascii="MS Gothic" w:eastAsia="MS Gothic" w:hAnsi="MS Gothic" w:hint="eastAsia"/>
                    <w:sz w:val="22"/>
                    <w:szCs w:val="22"/>
                  </w:rPr>
                  <w:t>☐</w:t>
                </w:r>
              </w:sdtContent>
            </w:sdt>
            <w:r w:rsidR="00061F7B" w:rsidRPr="15D33BD9">
              <w:rPr>
                <w:rFonts w:ascii="Calibri Light" w:eastAsia="Calibri Light" w:hAnsi="Calibri Light" w:cs="Calibri Light"/>
                <w:sz w:val="22"/>
                <w:szCs w:val="22"/>
              </w:rPr>
              <w:t xml:space="preserve"> Partial</w:t>
            </w:r>
          </w:p>
          <w:p w14:paraId="47CED269" w14:textId="3B3C9CA4" w:rsidR="00061F7B" w:rsidRPr="00AA5DB2" w:rsidRDefault="00902218" w:rsidP="00061F7B">
            <w:pPr>
              <w:rPr>
                <w:rFonts w:ascii="Calibri Light" w:eastAsia="Calibri Light" w:hAnsi="Calibri Light" w:cs="Calibri Light"/>
                <w:sz w:val="22"/>
                <w:szCs w:val="22"/>
              </w:rPr>
            </w:pPr>
            <w:sdt>
              <w:sdtPr>
                <w:rPr>
                  <w:rFonts w:ascii="Calibri Light" w:hAnsi="Calibri Light"/>
                  <w:sz w:val="22"/>
                  <w:szCs w:val="22"/>
                </w:rPr>
                <w:id w:val="-472913888"/>
                <w14:checkbox>
                  <w14:checked w14:val="0"/>
                  <w14:checkedState w14:val="2612" w14:font="MS Gothic"/>
                  <w14:uncheckedState w14:val="2610" w14:font="MS Gothic"/>
                </w14:checkbox>
              </w:sdtPr>
              <w:sdtEndPr/>
              <w:sdtContent>
                <w:r w:rsidR="00061F7B">
                  <w:rPr>
                    <w:rFonts w:ascii="MS Gothic" w:eastAsia="MS Gothic" w:hAnsi="MS Gothic" w:hint="eastAsia"/>
                    <w:sz w:val="22"/>
                    <w:szCs w:val="22"/>
                  </w:rPr>
                  <w:t>☐</w:t>
                </w:r>
              </w:sdtContent>
            </w:sdt>
            <w:r w:rsidR="00061F7B" w:rsidRPr="15D33BD9">
              <w:rPr>
                <w:rFonts w:ascii="Calibri Light" w:eastAsia="Calibri Light" w:hAnsi="Calibri Light" w:cs="Calibri Light"/>
                <w:sz w:val="22"/>
                <w:szCs w:val="22"/>
              </w:rPr>
              <w:t xml:space="preserve"> NA</w:t>
            </w:r>
          </w:p>
        </w:tc>
        <w:tc>
          <w:tcPr>
            <w:tcW w:w="686" w:type="pct"/>
            <w:shd w:val="clear" w:color="auto" w:fill="FFFFFF" w:themeFill="background1"/>
          </w:tcPr>
          <w:p w14:paraId="646AE1C8" w14:textId="79CA4C87" w:rsidR="00061F7B" w:rsidRPr="00AA5DB2" w:rsidRDefault="00061F7B" w:rsidP="00061F7B">
            <w:pPr>
              <w:rPr>
                <w:rFonts w:ascii="Calibri Light" w:hAnsi="Calibri Light"/>
                <w:sz w:val="22"/>
                <w:szCs w:val="22"/>
              </w:rPr>
            </w:pPr>
          </w:p>
        </w:tc>
      </w:tr>
      <w:tr w:rsidR="00061F7B" w:rsidRPr="00AA5DB2" w14:paraId="043B4104" w14:textId="77777777" w:rsidTr="00467C8D">
        <w:tc>
          <w:tcPr>
            <w:tcW w:w="270" w:type="pct"/>
          </w:tcPr>
          <w:p w14:paraId="071C0078" w14:textId="0D80AA24" w:rsidR="00061F7B" w:rsidRPr="00AA5DB2" w:rsidRDefault="00061F7B" w:rsidP="00061F7B">
            <w:pPr>
              <w:tabs>
                <w:tab w:val="left" w:pos="0"/>
              </w:tabs>
              <w:rPr>
                <w:rFonts w:ascii="Calibri Light" w:eastAsia="Calibri Light" w:hAnsi="Calibri Light" w:cs="Calibri Light"/>
                <w:sz w:val="22"/>
                <w:szCs w:val="22"/>
              </w:rPr>
            </w:pPr>
            <w:r>
              <w:rPr>
                <w:rFonts w:ascii="Calibri Light" w:eastAsia="Calibri Light" w:hAnsi="Calibri Light" w:cs="Calibri Light"/>
                <w:sz w:val="22"/>
                <w:szCs w:val="22"/>
              </w:rPr>
              <w:t>1.4</w:t>
            </w:r>
          </w:p>
        </w:tc>
        <w:tc>
          <w:tcPr>
            <w:tcW w:w="2042" w:type="pct"/>
          </w:tcPr>
          <w:p w14:paraId="584AA03C" w14:textId="77777777" w:rsidR="00061F7B" w:rsidRPr="00AA5DB2" w:rsidRDefault="00061F7B" w:rsidP="00061F7B">
            <w:pPr>
              <w:tabs>
                <w:tab w:val="left" w:pos="0"/>
              </w:tabs>
              <w:rPr>
                <w:rFonts w:ascii="Calibri Light" w:eastAsia="Calibri Light" w:hAnsi="Calibri Light" w:cs="Calibri Light"/>
                <w:sz w:val="22"/>
                <w:szCs w:val="22"/>
              </w:rPr>
            </w:pPr>
            <w:r w:rsidRPr="15D33BD9">
              <w:rPr>
                <w:rFonts w:ascii="Calibri Light" w:eastAsia="Calibri Light" w:hAnsi="Calibri Light" w:cs="Calibri Light"/>
                <w:sz w:val="22"/>
                <w:szCs w:val="22"/>
              </w:rPr>
              <w:t>The CMHSP has a process in place that ensures jail detainees are screened for the presence of a serious mental illness, co-occurring substance disorder, or developmental disability within the first 24-48 hours of detention.</w:t>
            </w:r>
          </w:p>
        </w:tc>
        <w:tc>
          <w:tcPr>
            <w:tcW w:w="876" w:type="pct"/>
          </w:tcPr>
          <w:p w14:paraId="41F1F0D1" w14:textId="217119F4" w:rsidR="00061F7B" w:rsidRPr="00AA5DB2" w:rsidRDefault="00061F7B" w:rsidP="00061F7B">
            <w:pPr>
              <w:jc w:val="center"/>
              <w:rPr>
                <w:rFonts w:ascii="Calibri Light" w:hAnsi="Calibri Light"/>
                <w:sz w:val="22"/>
                <w:szCs w:val="22"/>
              </w:rPr>
            </w:pPr>
            <w:r w:rsidRPr="15D33BD9">
              <w:rPr>
                <w:rFonts w:ascii="Calibri Light" w:eastAsia="Calibri Light" w:hAnsi="Calibri Light" w:cs="Calibri Light"/>
                <w:sz w:val="22"/>
                <w:szCs w:val="22"/>
              </w:rPr>
              <w:t xml:space="preserve">MDHHS/PIHP Medicaid Managed Specialty Supports and Services contract, Adult Jail Diversion Policy Practice Guideline                                                                                                                                              </w:t>
            </w:r>
            <w:r w:rsidR="009D04F0" w:rsidRPr="15D33BD9">
              <w:rPr>
                <w:rFonts w:ascii="Calibri Light" w:eastAsia="Calibri Light" w:hAnsi="Calibri Light" w:cs="Calibri Light"/>
                <w:sz w:val="22"/>
                <w:szCs w:val="22"/>
              </w:rPr>
              <w:t>Attachment</w:t>
            </w:r>
            <w:r w:rsidRPr="15D33BD9">
              <w:rPr>
                <w:rFonts w:ascii="Calibri Light" w:eastAsia="Calibri Light" w:hAnsi="Calibri Light" w:cs="Calibri Light"/>
                <w:sz w:val="22"/>
                <w:szCs w:val="22"/>
              </w:rPr>
              <w:t xml:space="preserve"> P 7.10.3.1</w:t>
            </w:r>
          </w:p>
        </w:tc>
        <w:tc>
          <w:tcPr>
            <w:tcW w:w="657" w:type="pct"/>
          </w:tcPr>
          <w:p w14:paraId="79B065A7" w14:textId="59A17F30" w:rsidR="00061F7B" w:rsidRPr="00AA5DB2" w:rsidRDefault="00061F7B" w:rsidP="00061F7B">
            <w:pPr>
              <w:rPr>
                <w:rFonts w:ascii="Calibri Light" w:eastAsia="Calibri Light" w:hAnsi="Calibri Light" w:cs="Calibri Light"/>
                <w:sz w:val="22"/>
                <w:szCs w:val="22"/>
              </w:rPr>
            </w:pPr>
            <w:r w:rsidRPr="15D33BD9">
              <w:rPr>
                <w:rFonts w:ascii="Calibri Light" w:eastAsia="Calibri Light" w:hAnsi="Calibri Light" w:cs="Calibri Light"/>
                <w:sz w:val="22"/>
                <w:szCs w:val="22"/>
              </w:rPr>
              <w:t xml:space="preserve">Sample of completed jail diversion screening showing screening for presence of co-occurring, DD, or SMI </w:t>
            </w:r>
          </w:p>
        </w:tc>
        <w:tc>
          <w:tcPr>
            <w:tcW w:w="469" w:type="pct"/>
          </w:tcPr>
          <w:p w14:paraId="3B7FD642" w14:textId="77777777" w:rsidR="00061F7B" w:rsidRDefault="00902218" w:rsidP="00061F7B">
            <w:pPr>
              <w:rPr>
                <w:rFonts w:ascii="Calibri Light" w:eastAsia="Calibri Light" w:hAnsi="Calibri Light" w:cs="Calibri Light"/>
                <w:sz w:val="22"/>
                <w:szCs w:val="22"/>
              </w:rPr>
            </w:pPr>
            <w:sdt>
              <w:sdtPr>
                <w:rPr>
                  <w:rFonts w:ascii="Calibri Light" w:hAnsi="Calibri Light"/>
                  <w:sz w:val="22"/>
                  <w:szCs w:val="22"/>
                </w:rPr>
                <w:id w:val="-1405372565"/>
                <w14:checkbox>
                  <w14:checked w14:val="0"/>
                  <w14:checkedState w14:val="2612" w14:font="MS Gothic"/>
                  <w14:uncheckedState w14:val="2610" w14:font="MS Gothic"/>
                </w14:checkbox>
              </w:sdtPr>
              <w:sdtEndPr/>
              <w:sdtContent>
                <w:r w:rsidR="00061F7B">
                  <w:rPr>
                    <w:rFonts w:ascii="MS Gothic" w:eastAsia="MS Gothic" w:hAnsi="MS Gothic" w:hint="eastAsia"/>
                    <w:sz w:val="22"/>
                    <w:szCs w:val="22"/>
                  </w:rPr>
                  <w:t>☐</w:t>
                </w:r>
              </w:sdtContent>
            </w:sdt>
            <w:r w:rsidR="00061F7B" w:rsidRPr="15D33BD9">
              <w:rPr>
                <w:rFonts w:ascii="Calibri Light" w:eastAsia="Calibri Light" w:hAnsi="Calibri Light" w:cs="Calibri Light"/>
                <w:sz w:val="22"/>
                <w:szCs w:val="22"/>
              </w:rPr>
              <w:t xml:space="preserve"> Yes</w:t>
            </w:r>
          </w:p>
          <w:p w14:paraId="324B7D17" w14:textId="77777777" w:rsidR="00061F7B" w:rsidRDefault="00902218" w:rsidP="00061F7B">
            <w:pPr>
              <w:rPr>
                <w:rFonts w:ascii="Calibri Light" w:eastAsia="Calibri Light" w:hAnsi="Calibri Light" w:cs="Calibri Light"/>
                <w:sz w:val="22"/>
                <w:szCs w:val="22"/>
              </w:rPr>
            </w:pPr>
            <w:sdt>
              <w:sdtPr>
                <w:rPr>
                  <w:rFonts w:ascii="Calibri Light" w:hAnsi="Calibri Light"/>
                  <w:sz w:val="22"/>
                  <w:szCs w:val="22"/>
                </w:rPr>
                <w:id w:val="-198785018"/>
                <w14:checkbox>
                  <w14:checked w14:val="0"/>
                  <w14:checkedState w14:val="2612" w14:font="MS Gothic"/>
                  <w14:uncheckedState w14:val="2610" w14:font="MS Gothic"/>
                </w14:checkbox>
              </w:sdtPr>
              <w:sdtEndPr/>
              <w:sdtContent>
                <w:r w:rsidR="00061F7B">
                  <w:rPr>
                    <w:rFonts w:ascii="MS Gothic" w:eastAsia="MS Gothic" w:hAnsi="MS Gothic" w:hint="eastAsia"/>
                    <w:sz w:val="22"/>
                    <w:szCs w:val="22"/>
                  </w:rPr>
                  <w:t>☐</w:t>
                </w:r>
              </w:sdtContent>
            </w:sdt>
            <w:r w:rsidR="00061F7B" w:rsidRPr="15D33BD9">
              <w:rPr>
                <w:rFonts w:ascii="Calibri Light" w:eastAsia="Calibri Light" w:hAnsi="Calibri Light" w:cs="Calibri Light"/>
                <w:sz w:val="22"/>
                <w:szCs w:val="22"/>
              </w:rPr>
              <w:t xml:space="preserve"> No</w:t>
            </w:r>
          </w:p>
          <w:p w14:paraId="0CE1F496" w14:textId="77777777" w:rsidR="00061F7B" w:rsidRDefault="00902218" w:rsidP="00061F7B">
            <w:pPr>
              <w:rPr>
                <w:rFonts w:ascii="Calibri Light" w:eastAsia="Calibri Light" w:hAnsi="Calibri Light" w:cs="Calibri Light"/>
                <w:sz w:val="22"/>
                <w:szCs w:val="22"/>
              </w:rPr>
            </w:pPr>
            <w:sdt>
              <w:sdtPr>
                <w:rPr>
                  <w:rFonts w:ascii="Calibri Light" w:hAnsi="Calibri Light"/>
                  <w:sz w:val="22"/>
                  <w:szCs w:val="22"/>
                </w:rPr>
                <w:id w:val="-343783992"/>
                <w14:checkbox>
                  <w14:checked w14:val="0"/>
                  <w14:checkedState w14:val="2612" w14:font="MS Gothic"/>
                  <w14:uncheckedState w14:val="2610" w14:font="MS Gothic"/>
                </w14:checkbox>
              </w:sdtPr>
              <w:sdtEndPr/>
              <w:sdtContent>
                <w:r w:rsidR="00061F7B">
                  <w:rPr>
                    <w:rFonts w:ascii="MS Gothic" w:eastAsia="MS Gothic" w:hAnsi="MS Gothic" w:hint="eastAsia"/>
                    <w:sz w:val="22"/>
                    <w:szCs w:val="22"/>
                  </w:rPr>
                  <w:t>☐</w:t>
                </w:r>
              </w:sdtContent>
            </w:sdt>
            <w:r w:rsidR="00061F7B" w:rsidRPr="15D33BD9">
              <w:rPr>
                <w:rFonts w:ascii="Calibri Light" w:eastAsia="Calibri Light" w:hAnsi="Calibri Light" w:cs="Calibri Light"/>
                <w:sz w:val="22"/>
                <w:szCs w:val="22"/>
              </w:rPr>
              <w:t xml:space="preserve"> Partial</w:t>
            </w:r>
          </w:p>
          <w:p w14:paraId="7F38AECD" w14:textId="42AE93AF" w:rsidR="00061F7B" w:rsidRPr="00AA5DB2" w:rsidRDefault="00902218" w:rsidP="00061F7B">
            <w:pPr>
              <w:rPr>
                <w:rFonts w:ascii="Calibri Light" w:eastAsia="Calibri Light" w:hAnsi="Calibri Light" w:cs="Calibri Light"/>
                <w:sz w:val="22"/>
                <w:szCs w:val="22"/>
              </w:rPr>
            </w:pPr>
            <w:sdt>
              <w:sdtPr>
                <w:rPr>
                  <w:rFonts w:ascii="Calibri Light" w:hAnsi="Calibri Light"/>
                  <w:sz w:val="22"/>
                  <w:szCs w:val="22"/>
                </w:rPr>
                <w:id w:val="-1837524045"/>
                <w14:checkbox>
                  <w14:checked w14:val="0"/>
                  <w14:checkedState w14:val="2612" w14:font="MS Gothic"/>
                  <w14:uncheckedState w14:val="2610" w14:font="MS Gothic"/>
                </w14:checkbox>
              </w:sdtPr>
              <w:sdtEndPr/>
              <w:sdtContent>
                <w:r w:rsidR="00061F7B">
                  <w:rPr>
                    <w:rFonts w:ascii="MS Gothic" w:eastAsia="MS Gothic" w:hAnsi="MS Gothic" w:hint="eastAsia"/>
                    <w:sz w:val="22"/>
                    <w:szCs w:val="22"/>
                  </w:rPr>
                  <w:t>☐</w:t>
                </w:r>
              </w:sdtContent>
            </w:sdt>
            <w:r w:rsidR="00061F7B" w:rsidRPr="15D33BD9">
              <w:rPr>
                <w:rFonts w:ascii="Calibri Light" w:eastAsia="Calibri Light" w:hAnsi="Calibri Light" w:cs="Calibri Light"/>
                <w:sz w:val="22"/>
                <w:szCs w:val="22"/>
              </w:rPr>
              <w:t xml:space="preserve"> NA</w:t>
            </w:r>
          </w:p>
        </w:tc>
        <w:tc>
          <w:tcPr>
            <w:tcW w:w="686" w:type="pct"/>
          </w:tcPr>
          <w:p w14:paraId="3C96E77B" w14:textId="77777777" w:rsidR="00061F7B" w:rsidRPr="00AA5DB2" w:rsidRDefault="00061F7B" w:rsidP="00061F7B">
            <w:pPr>
              <w:rPr>
                <w:rFonts w:ascii="Calibri Light" w:hAnsi="Calibri Light"/>
                <w:sz w:val="22"/>
                <w:szCs w:val="22"/>
              </w:rPr>
            </w:pPr>
          </w:p>
        </w:tc>
      </w:tr>
      <w:tr w:rsidR="00061F7B" w:rsidRPr="00AA5DB2" w14:paraId="1EADE996" w14:textId="77777777" w:rsidTr="00467C8D">
        <w:tc>
          <w:tcPr>
            <w:tcW w:w="270" w:type="pct"/>
          </w:tcPr>
          <w:p w14:paraId="75D66367" w14:textId="3218892F" w:rsidR="00061F7B" w:rsidRPr="00AA5DB2" w:rsidRDefault="00061F7B" w:rsidP="00061F7B">
            <w:pPr>
              <w:tabs>
                <w:tab w:val="left" w:pos="0"/>
              </w:tabs>
              <w:rPr>
                <w:rFonts w:ascii="Calibri Light" w:eastAsia="Calibri Light" w:hAnsi="Calibri Light" w:cs="Calibri Light"/>
                <w:sz w:val="22"/>
                <w:szCs w:val="22"/>
              </w:rPr>
            </w:pPr>
            <w:r>
              <w:rPr>
                <w:rFonts w:ascii="Calibri Light" w:eastAsia="Calibri Light" w:hAnsi="Calibri Light" w:cs="Calibri Light"/>
                <w:sz w:val="22"/>
                <w:szCs w:val="22"/>
              </w:rPr>
              <w:t>1.5</w:t>
            </w:r>
          </w:p>
        </w:tc>
        <w:tc>
          <w:tcPr>
            <w:tcW w:w="2042" w:type="pct"/>
          </w:tcPr>
          <w:p w14:paraId="3CB051CA" w14:textId="138FDC1D" w:rsidR="00061F7B" w:rsidRPr="00AA5DB2" w:rsidRDefault="00061F7B" w:rsidP="00061F7B">
            <w:pPr>
              <w:tabs>
                <w:tab w:val="left" w:pos="0"/>
              </w:tabs>
              <w:rPr>
                <w:rFonts w:ascii="Calibri Light" w:eastAsia="Calibri Light" w:hAnsi="Calibri Light" w:cs="Calibri Light"/>
                <w:sz w:val="22"/>
                <w:szCs w:val="22"/>
              </w:rPr>
            </w:pPr>
            <w:r w:rsidRPr="15D33BD9">
              <w:rPr>
                <w:rFonts w:ascii="Calibri Light" w:eastAsia="Calibri Light" w:hAnsi="Calibri Light" w:cs="Calibri Light"/>
                <w:sz w:val="22"/>
                <w:szCs w:val="22"/>
              </w:rPr>
              <w:t>The CMHSP has a liaison with the jail system</w:t>
            </w:r>
            <w:r>
              <w:rPr>
                <w:rFonts w:ascii="Calibri Light" w:eastAsia="Calibri Light" w:hAnsi="Calibri Light" w:cs="Calibri Light"/>
                <w:sz w:val="22"/>
                <w:szCs w:val="22"/>
              </w:rPr>
              <w:t>.</w:t>
            </w:r>
          </w:p>
        </w:tc>
        <w:tc>
          <w:tcPr>
            <w:tcW w:w="876" w:type="pct"/>
          </w:tcPr>
          <w:p w14:paraId="533E9776" w14:textId="77777777" w:rsidR="00061F7B" w:rsidRPr="00AA5DB2" w:rsidRDefault="00061F7B" w:rsidP="00061F7B">
            <w:pPr>
              <w:jc w:val="center"/>
              <w:rPr>
                <w:rFonts w:ascii="Calibri Light" w:hAnsi="Calibri Light"/>
                <w:sz w:val="22"/>
                <w:szCs w:val="22"/>
              </w:rPr>
            </w:pPr>
          </w:p>
        </w:tc>
        <w:tc>
          <w:tcPr>
            <w:tcW w:w="657" w:type="pct"/>
          </w:tcPr>
          <w:p w14:paraId="234564FB" w14:textId="77777777" w:rsidR="00061F7B" w:rsidRPr="00AA5DB2" w:rsidRDefault="00061F7B" w:rsidP="00061F7B">
            <w:pPr>
              <w:rPr>
                <w:rFonts w:ascii="Calibri Light" w:eastAsia="Calibri Light" w:hAnsi="Calibri Light" w:cs="Calibri Light"/>
                <w:sz w:val="22"/>
                <w:szCs w:val="22"/>
              </w:rPr>
            </w:pPr>
            <w:r w:rsidRPr="15D33BD9">
              <w:rPr>
                <w:rFonts w:ascii="Calibri Light" w:eastAsia="Calibri Light" w:hAnsi="Calibri Light" w:cs="Calibri Light"/>
                <w:sz w:val="22"/>
                <w:szCs w:val="22"/>
              </w:rPr>
              <w:t>Name of Liaison and copy of Job Description for Liaison</w:t>
            </w:r>
          </w:p>
        </w:tc>
        <w:tc>
          <w:tcPr>
            <w:tcW w:w="469" w:type="pct"/>
          </w:tcPr>
          <w:p w14:paraId="2B1A713A" w14:textId="77777777" w:rsidR="00061F7B" w:rsidRDefault="00902218" w:rsidP="00061F7B">
            <w:pPr>
              <w:rPr>
                <w:rFonts w:ascii="Calibri Light" w:eastAsia="Calibri Light" w:hAnsi="Calibri Light" w:cs="Calibri Light"/>
                <w:sz w:val="22"/>
                <w:szCs w:val="22"/>
              </w:rPr>
            </w:pPr>
            <w:sdt>
              <w:sdtPr>
                <w:rPr>
                  <w:rFonts w:ascii="Calibri Light" w:hAnsi="Calibri Light"/>
                  <w:sz w:val="22"/>
                  <w:szCs w:val="22"/>
                </w:rPr>
                <w:id w:val="-1029485777"/>
                <w14:checkbox>
                  <w14:checked w14:val="0"/>
                  <w14:checkedState w14:val="2612" w14:font="MS Gothic"/>
                  <w14:uncheckedState w14:val="2610" w14:font="MS Gothic"/>
                </w14:checkbox>
              </w:sdtPr>
              <w:sdtEndPr/>
              <w:sdtContent>
                <w:r w:rsidR="00061F7B">
                  <w:rPr>
                    <w:rFonts w:ascii="MS Gothic" w:eastAsia="MS Gothic" w:hAnsi="MS Gothic" w:hint="eastAsia"/>
                    <w:sz w:val="22"/>
                    <w:szCs w:val="22"/>
                  </w:rPr>
                  <w:t>☐</w:t>
                </w:r>
              </w:sdtContent>
            </w:sdt>
            <w:r w:rsidR="00061F7B" w:rsidRPr="15D33BD9">
              <w:rPr>
                <w:rFonts w:ascii="Calibri Light" w:eastAsia="Calibri Light" w:hAnsi="Calibri Light" w:cs="Calibri Light"/>
                <w:sz w:val="22"/>
                <w:szCs w:val="22"/>
              </w:rPr>
              <w:t xml:space="preserve"> Yes</w:t>
            </w:r>
          </w:p>
          <w:p w14:paraId="30768122" w14:textId="77777777" w:rsidR="00061F7B" w:rsidRDefault="00902218" w:rsidP="00061F7B">
            <w:pPr>
              <w:rPr>
                <w:rFonts w:ascii="Calibri Light" w:eastAsia="Calibri Light" w:hAnsi="Calibri Light" w:cs="Calibri Light"/>
                <w:sz w:val="22"/>
                <w:szCs w:val="22"/>
              </w:rPr>
            </w:pPr>
            <w:sdt>
              <w:sdtPr>
                <w:rPr>
                  <w:rFonts w:ascii="Calibri Light" w:hAnsi="Calibri Light"/>
                  <w:sz w:val="22"/>
                  <w:szCs w:val="22"/>
                </w:rPr>
                <w:id w:val="-1513519801"/>
                <w14:checkbox>
                  <w14:checked w14:val="0"/>
                  <w14:checkedState w14:val="2612" w14:font="MS Gothic"/>
                  <w14:uncheckedState w14:val="2610" w14:font="MS Gothic"/>
                </w14:checkbox>
              </w:sdtPr>
              <w:sdtEndPr/>
              <w:sdtContent>
                <w:r w:rsidR="00061F7B">
                  <w:rPr>
                    <w:rFonts w:ascii="MS Gothic" w:eastAsia="MS Gothic" w:hAnsi="MS Gothic" w:hint="eastAsia"/>
                    <w:sz w:val="22"/>
                    <w:szCs w:val="22"/>
                  </w:rPr>
                  <w:t>☐</w:t>
                </w:r>
              </w:sdtContent>
            </w:sdt>
            <w:r w:rsidR="00061F7B" w:rsidRPr="15D33BD9">
              <w:rPr>
                <w:rFonts w:ascii="Calibri Light" w:eastAsia="Calibri Light" w:hAnsi="Calibri Light" w:cs="Calibri Light"/>
                <w:sz w:val="22"/>
                <w:szCs w:val="22"/>
              </w:rPr>
              <w:t xml:space="preserve"> No</w:t>
            </w:r>
          </w:p>
          <w:p w14:paraId="118E558C" w14:textId="77777777" w:rsidR="00061F7B" w:rsidRDefault="00902218" w:rsidP="00061F7B">
            <w:pPr>
              <w:rPr>
                <w:rFonts w:ascii="Calibri Light" w:eastAsia="Calibri Light" w:hAnsi="Calibri Light" w:cs="Calibri Light"/>
                <w:sz w:val="22"/>
                <w:szCs w:val="22"/>
              </w:rPr>
            </w:pPr>
            <w:sdt>
              <w:sdtPr>
                <w:rPr>
                  <w:rFonts w:ascii="Calibri Light" w:hAnsi="Calibri Light"/>
                  <w:sz w:val="22"/>
                  <w:szCs w:val="22"/>
                </w:rPr>
                <w:id w:val="1685790428"/>
                <w14:checkbox>
                  <w14:checked w14:val="0"/>
                  <w14:checkedState w14:val="2612" w14:font="MS Gothic"/>
                  <w14:uncheckedState w14:val="2610" w14:font="MS Gothic"/>
                </w14:checkbox>
              </w:sdtPr>
              <w:sdtEndPr/>
              <w:sdtContent>
                <w:r w:rsidR="00061F7B">
                  <w:rPr>
                    <w:rFonts w:ascii="MS Gothic" w:eastAsia="MS Gothic" w:hAnsi="MS Gothic" w:hint="eastAsia"/>
                    <w:sz w:val="22"/>
                    <w:szCs w:val="22"/>
                  </w:rPr>
                  <w:t>☐</w:t>
                </w:r>
              </w:sdtContent>
            </w:sdt>
            <w:r w:rsidR="00061F7B" w:rsidRPr="15D33BD9">
              <w:rPr>
                <w:rFonts w:ascii="Calibri Light" w:eastAsia="Calibri Light" w:hAnsi="Calibri Light" w:cs="Calibri Light"/>
                <w:sz w:val="22"/>
                <w:szCs w:val="22"/>
              </w:rPr>
              <w:t xml:space="preserve"> Partial</w:t>
            </w:r>
          </w:p>
          <w:p w14:paraId="383FC63A" w14:textId="03714B6D" w:rsidR="00061F7B" w:rsidRPr="00AA5DB2" w:rsidRDefault="00902218" w:rsidP="00061F7B">
            <w:pPr>
              <w:rPr>
                <w:rFonts w:ascii="Calibri Light" w:eastAsia="Calibri Light" w:hAnsi="Calibri Light" w:cs="Calibri Light"/>
                <w:sz w:val="22"/>
                <w:szCs w:val="22"/>
              </w:rPr>
            </w:pPr>
            <w:sdt>
              <w:sdtPr>
                <w:rPr>
                  <w:rFonts w:ascii="Calibri Light" w:hAnsi="Calibri Light"/>
                  <w:sz w:val="22"/>
                  <w:szCs w:val="22"/>
                </w:rPr>
                <w:id w:val="1863548430"/>
                <w14:checkbox>
                  <w14:checked w14:val="0"/>
                  <w14:checkedState w14:val="2612" w14:font="MS Gothic"/>
                  <w14:uncheckedState w14:val="2610" w14:font="MS Gothic"/>
                </w14:checkbox>
              </w:sdtPr>
              <w:sdtEndPr/>
              <w:sdtContent>
                <w:r w:rsidR="00061F7B">
                  <w:rPr>
                    <w:rFonts w:ascii="MS Gothic" w:eastAsia="MS Gothic" w:hAnsi="MS Gothic" w:hint="eastAsia"/>
                    <w:sz w:val="22"/>
                    <w:szCs w:val="22"/>
                  </w:rPr>
                  <w:t>☐</w:t>
                </w:r>
              </w:sdtContent>
            </w:sdt>
            <w:r w:rsidR="00061F7B" w:rsidRPr="15D33BD9">
              <w:rPr>
                <w:rFonts w:ascii="Calibri Light" w:eastAsia="Calibri Light" w:hAnsi="Calibri Light" w:cs="Calibri Light"/>
                <w:sz w:val="22"/>
                <w:szCs w:val="22"/>
              </w:rPr>
              <w:t>NA</w:t>
            </w:r>
          </w:p>
        </w:tc>
        <w:tc>
          <w:tcPr>
            <w:tcW w:w="686" w:type="pct"/>
          </w:tcPr>
          <w:p w14:paraId="01A47F22" w14:textId="77777777" w:rsidR="00061F7B" w:rsidRPr="00AA5DB2" w:rsidRDefault="00061F7B" w:rsidP="00061F7B">
            <w:pPr>
              <w:rPr>
                <w:rFonts w:ascii="Calibri Light" w:hAnsi="Calibri Light"/>
                <w:sz w:val="22"/>
                <w:szCs w:val="22"/>
              </w:rPr>
            </w:pPr>
          </w:p>
        </w:tc>
      </w:tr>
      <w:tr w:rsidR="00061F7B" w:rsidRPr="00AA5DB2" w14:paraId="050D3FC4" w14:textId="77777777" w:rsidTr="00467C8D">
        <w:tc>
          <w:tcPr>
            <w:tcW w:w="270" w:type="pct"/>
          </w:tcPr>
          <w:p w14:paraId="02A2AC7C" w14:textId="1DB6548C" w:rsidR="00061F7B" w:rsidRPr="00AA5DB2" w:rsidRDefault="00061F7B" w:rsidP="00061F7B">
            <w:pPr>
              <w:tabs>
                <w:tab w:val="left" w:pos="0"/>
              </w:tabs>
              <w:rPr>
                <w:rFonts w:ascii="Calibri Light" w:eastAsia="Calibri Light" w:hAnsi="Calibri Light" w:cs="Calibri Light"/>
                <w:sz w:val="22"/>
                <w:szCs w:val="22"/>
              </w:rPr>
            </w:pPr>
            <w:r>
              <w:rPr>
                <w:rFonts w:ascii="Calibri Light" w:eastAsia="Calibri Light" w:hAnsi="Calibri Light" w:cs="Calibri Light"/>
                <w:sz w:val="22"/>
                <w:szCs w:val="22"/>
              </w:rPr>
              <w:t>1.6</w:t>
            </w:r>
          </w:p>
        </w:tc>
        <w:tc>
          <w:tcPr>
            <w:tcW w:w="2042" w:type="pct"/>
          </w:tcPr>
          <w:p w14:paraId="35BFD3B2" w14:textId="77777777" w:rsidR="00061F7B" w:rsidRPr="00AA5DB2" w:rsidRDefault="00061F7B" w:rsidP="00061F7B">
            <w:pPr>
              <w:tabs>
                <w:tab w:val="left" w:pos="0"/>
              </w:tabs>
              <w:rPr>
                <w:rFonts w:ascii="Calibri Light" w:eastAsia="Calibri Light" w:hAnsi="Calibri Light" w:cs="Calibri Light"/>
                <w:sz w:val="22"/>
                <w:szCs w:val="22"/>
              </w:rPr>
            </w:pPr>
            <w:r w:rsidRPr="15D33BD9">
              <w:rPr>
                <w:rFonts w:ascii="Calibri Light" w:eastAsia="Calibri Light" w:hAnsi="Calibri Light" w:cs="Calibri Light"/>
                <w:sz w:val="22"/>
                <w:szCs w:val="22"/>
              </w:rPr>
              <w:t>The CMHSP holds regular meetings (at least one annually) with the law enforcement and CMHSP representatives (judges, sheriffs, prosecuting attorneys, etc.)</w:t>
            </w:r>
          </w:p>
        </w:tc>
        <w:tc>
          <w:tcPr>
            <w:tcW w:w="876" w:type="pct"/>
          </w:tcPr>
          <w:p w14:paraId="1B29302B" w14:textId="77777777" w:rsidR="00061F7B" w:rsidRPr="00AA5DB2" w:rsidRDefault="00061F7B" w:rsidP="00061F7B">
            <w:pPr>
              <w:jc w:val="center"/>
              <w:rPr>
                <w:rFonts w:ascii="Calibri Light" w:hAnsi="Calibri Light"/>
                <w:sz w:val="22"/>
                <w:szCs w:val="22"/>
              </w:rPr>
            </w:pPr>
          </w:p>
        </w:tc>
        <w:tc>
          <w:tcPr>
            <w:tcW w:w="657" w:type="pct"/>
          </w:tcPr>
          <w:p w14:paraId="1629A1EA" w14:textId="77777777" w:rsidR="00061F7B" w:rsidRPr="00AA5DB2" w:rsidRDefault="00061F7B" w:rsidP="00061F7B">
            <w:pPr>
              <w:rPr>
                <w:rFonts w:ascii="Calibri Light" w:eastAsia="Calibri Light" w:hAnsi="Calibri Light" w:cs="Calibri Light"/>
                <w:sz w:val="22"/>
                <w:szCs w:val="22"/>
              </w:rPr>
            </w:pPr>
            <w:r w:rsidRPr="15D33BD9">
              <w:rPr>
                <w:rFonts w:ascii="Calibri Light" w:eastAsia="Calibri Light" w:hAnsi="Calibri Light" w:cs="Calibri Light"/>
                <w:sz w:val="22"/>
                <w:szCs w:val="22"/>
              </w:rPr>
              <w:t>Copy of meeting minutes and attendance</w:t>
            </w:r>
          </w:p>
        </w:tc>
        <w:tc>
          <w:tcPr>
            <w:tcW w:w="469" w:type="pct"/>
          </w:tcPr>
          <w:p w14:paraId="63A5E551" w14:textId="77777777" w:rsidR="00061F7B" w:rsidRDefault="00902218" w:rsidP="00061F7B">
            <w:pPr>
              <w:rPr>
                <w:rFonts w:ascii="Calibri Light" w:eastAsia="Calibri Light" w:hAnsi="Calibri Light" w:cs="Calibri Light"/>
                <w:sz w:val="22"/>
                <w:szCs w:val="22"/>
              </w:rPr>
            </w:pPr>
            <w:sdt>
              <w:sdtPr>
                <w:rPr>
                  <w:rFonts w:ascii="Calibri Light" w:hAnsi="Calibri Light"/>
                  <w:sz w:val="22"/>
                  <w:szCs w:val="22"/>
                </w:rPr>
                <w:id w:val="1846677945"/>
                <w14:checkbox>
                  <w14:checked w14:val="0"/>
                  <w14:checkedState w14:val="2612" w14:font="MS Gothic"/>
                  <w14:uncheckedState w14:val="2610" w14:font="MS Gothic"/>
                </w14:checkbox>
              </w:sdtPr>
              <w:sdtEndPr/>
              <w:sdtContent>
                <w:r w:rsidR="00061F7B">
                  <w:rPr>
                    <w:rFonts w:ascii="MS Gothic" w:eastAsia="MS Gothic" w:hAnsi="MS Gothic" w:hint="eastAsia"/>
                    <w:sz w:val="22"/>
                    <w:szCs w:val="22"/>
                  </w:rPr>
                  <w:t>☐</w:t>
                </w:r>
              </w:sdtContent>
            </w:sdt>
            <w:r w:rsidR="00061F7B" w:rsidRPr="15D33BD9">
              <w:rPr>
                <w:rFonts w:ascii="Calibri Light" w:eastAsia="Calibri Light" w:hAnsi="Calibri Light" w:cs="Calibri Light"/>
                <w:sz w:val="22"/>
                <w:szCs w:val="22"/>
              </w:rPr>
              <w:t xml:space="preserve"> Yes</w:t>
            </w:r>
          </w:p>
          <w:p w14:paraId="6E5B2E30" w14:textId="77777777" w:rsidR="00061F7B" w:rsidRDefault="00902218" w:rsidP="00061F7B">
            <w:pPr>
              <w:rPr>
                <w:rFonts w:ascii="Calibri Light" w:eastAsia="Calibri Light" w:hAnsi="Calibri Light" w:cs="Calibri Light"/>
                <w:sz w:val="22"/>
                <w:szCs w:val="22"/>
              </w:rPr>
            </w:pPr>
            <w:sdt>
              <w:sdtPr>
                <w:rPr>
                  <w:rFonts w:ascii="Calibri Light" w:hAnsi="Calibri Light"/>
                  <w:sz w:val="22"/>
                  <w:szCs w:val="22"/>
                </w:rPr>
                <w:id w:val="890232250"/>
                <w14:checkbox>
                  <w14:checked w14:val="0"/>
                  <w14:checkedState w14:val="2612" w14:font="MS Gothic"/>
                  <w14:uncheckedState w14:val="2610" w14:font="MS Gothic"/>
                </w14:checkbox>
              </w:sdtPr>
              <w:sdtEndPr/>
              <w:sdtContent>
                <w:r w:rsidR="00061F7B">
                  <w:rPr>
                    <w:rFonts w:ascii="MS Gothic" w:eastAsia="MS Gothic" w:hAnsi="MS Gothic" w:hint="eastAsia"/>
                    <w:sz w:val="22"/>
                    <w:szCs w:val="22"/>
                  </w:rPr>
                  <w:t>☐</w:t>
                </w:r>
              </w:sdtContent>
            </w:sdt>
            <w:r w:rsidR="00061F7B" w:rsidRPr="15D33BD9">
              <w:rPr>
                <w:rFonts w:ascii="Calibri Light" w:eastAsia="Calibri Light" w:hAnsi="Calibri Light" w:cs="Calibri Light"/>
                <w:sz w:val="22"/>
                <w:szCs w:val="22"/>
              </w:rPr>
              <w:t xml:space="preserve"> No</w:t>
            </w:r>
          </w:p>
          <w:p w14:paraId="4E7DA7DC" w14:textId="77777777" w:rsidR="00061F7B" w:rsidRDefault="00902218" w:rsidP="00061F7B">
            <w:pPr>
              <w:rPr>
                <w:rFonts w:ascii="Calibri Light" w:eastAsia="Calibri Light" w:hAnsi="Calibri Light" w:cs="Calibri Light"/>
                <w:sz w:val="22"/>
                <w:szCs w:val="22"/>
              </w:rPr>
            </w:pPr>
            <w:sdt>
              <w:sdtPr>
                <w:rPr>
                  <w:rFonts w:ascii="Calibri Light" w:hAnsi="Calibri Light"/>
                  <w:sz w:val="22"/>
                  <w:szCs w:val="22"/>
                </w:rPr>
                <w:id w:val="-1704780784"/>
                <w14:checkbox>
                  <w14:checked w14:val="0"/>
                  <w14:checkedState w14:val="2612" w14:font="MS Gothic"/>
                  <w14:uncheckedState w14:val="2610" w14:font="MS Gothic"/>
                </w14:checkbox>
              </w:sdtPr>
              <w:sdtEndPr/>
              <w:sdtContent>
                <w:r w:rsidR="00061F7B">
                  <w:rPr>
                    <w:rFonts w:ascii="MS Gothic" w:eastAsia="MS Gothic" w:hAnsi="MS Gothic" w:hint="eastAsia"/>
                    <w:sz w:val="22"/>
                    <w:szCs w:val="22"/>
                  </w:rPr>
                  <w:t>☐</w:t>
                </w:r>
              </w:sdtContent>
            </w:sdt>
            <w:r w:rsidR="00061F7B" w:rsidRPr="15D33BD9">
              <w:rPr>
                <w:rFonts w:ascii="Calibri Light" w:eastAsia="Calibri Light" w:hAnsi="Calibri Light" w:cs="Calibri Light"/>
                <w:sz w:val="22"/>
                <w:szCs w:val="22"/>
              </w:rPr>
              <w:t xml:space="preserve"> Partial</w:t>
            </w:r>
          </w:p>
          <w:p w14:paraId="56353BA3" w14:textId="67D82FE4" w:rsidR="00061F7B" w:rsidRPr="00AA5DB2" w:rsidRDefault="00902218" w:rsidP="00061F7B">
            <w:pPr>
              <w:rPr>
                <w:rFonts w:ascii="Calibri Light" w:eastAsia="Calibri Light" w:hAnsi="Calibri Light" w:cs="Calibri Light"/>
                <w:sz w:val="22"/>
                <w:szCs w:val="22"/>
              </w:rPr>
            </w:pPr>
            <w:sdt>
              <w:sdtPr>
                <w:rPr>
                  <w:rFonts w:ascii="Calibri Light" w:hAnsi="Calibri Light"/>
                  <w:sz w:val="22"/>
                  <w:szCs w:val="22"/>
                </w:rPr>
                <w:id w:val="-1383794558"/>
                <w14:checkbox>
                  <w14:checked w14:val="0"/>
                  <w14:checkedState w14:val="2612" w14:font="MS Gothic"/>
                  <w14:uncheckedState w14:val="2610" w14:font="MS Gothic"/>
                </w14:checkbox>
              </w:sdtPr>
              <w:sdtEndPr/>
              <w:sdtContent>
                <w:r w:rsidR="00061F7B">
                  <w:rPr>
                    <w:rFonts w:ascii="MS Gothic" w:eastAsia="MS Gothic" w:hAnsi="MS Gothic" w:hint="eastAsia"/>
                    <w:sz w:val="22"/>
                    <w:szCs w:val="22"/>
                  </w:rPr>
                  <w:t>☐</w:t>
                </w:r>
              </w:sdtContent>
            </w:sdt>
            <w:r w:rsidR="00061F7B" w:rsidRPr="15D33BD9">
              <w:rPr>
                <w:rFonts w:ascii="Calibri Light" w:eastAsia="Calibri Light" w:hAnsi="Calibri Light" w:cs="Calibri Light"/>
                <w:sz w:val="22"/>
                <w:szCs w:val="22"/>
              </w:rPr>
              <w:t xml:space="preserve"> NA</w:t>
            </w:r>
          </w:p>
        </w:tc>
        <w:tc>
          <w:tcPr>
            <w:tcW w:w="686" w:type="pct"/>
          </w:tcPr>
          <w:p w14:paraId="533DCDCE" w14:textId="77777777" w:rsidR="00061F7B" w:rsidRPr="00AA5DB2" w:rsidRDefault="00061F7B" w:rsidP="00061F7B">
            <w:pPr>
              <w:rPr>
                <w:rFonts w:ascii="Calibri Light" w:hAnsi="Calibri Light"/>
                <w:sz w:val="22"/>
                <w:szCs w:val="22"/>
              </w:rPr>
            </w:pPr>
          </w:p>
        </w:tc>
      </w:tr>
      <w:tr w:rsidR="00061F7B" w:rsidRPr="00AA5DB2" w14:paraId="39A77787" w14:textId="77777777" w:rsidTr="00467C8D">
        <w:tc>
          <w:tcPr>
            <w:tcW w:w="270" w:type="pct"/>
          </w:tcPr>
          <w:p w14:paraId="77A60A26" w14:textId="48E2A2FC" w:rsidR="00061F7B" w:rsidRPr="00AA5DB2" w:rsidRDefault="00657C7F" w:rsidP="00061F7B">
            <w:pPr>
              <w:tabs>
                <w:tab w:val="left" w:pos="0"/>
              </w:tabs>
              <w:rPr>
                <w:rFonts w:ascii="Calibri Light" w:eastAsia="Calibri Light" w:hAnsi="Calibri Light" w:cs="Calibri Light"/>
                <w:sz w:val="22"/>
                <w:szCs w:val="22"/>
              </w:rPr>
            </w:pPr>
            <w:r>
              <w:rPr>
                <w:rFonts w:ascii="Calibri Light" w:eastAsia="Calibri Light" w:hAnsi="Calibri Light" w:cs="Calibri Light"/>
                <w:sz w:val="22"/>
                <w:szCs w:val="22"/>
              </w:rPr>
              <w:t>1.7</w:t>
            </w:r>
          </w:p>
        </w:tc>
        <w:tc>
          <w:tcPr>
            <w:tcW w:w="2042" w:type="pct"/>
          </w:tcPr>
          <w:p w14:paraId="3154A14F" w14:textId="6050F18A" w:rsidR="00061F7B" w:rsidRPr="00AA5DB2" w:rsidRDefault="00061F7B" w:rsidP="00061F7B">
            <w:pPr>
              <w:tabs>
                <w:tab w:val="left" w:pos="0"/>
              </w:tabs>
              <w:rPr>
                <w:rFonts w:ascii="Calibri Light" w:eastAsia="Calibri Light" w:hAnsi="Calibri Light" w:cs="Calibri Light"/>
                <w:sz w:val="22"/>
                <w:szCs w:val="22"/>
              </w:rPr>
            </w:pPr>
            <w:r w:rsidRPr="15D33BD9">
              <w:rPr>
                <w:rFonts w:ascii="Calibri Light" w:eastAsia="Calibri Light" w:hAnsi="Calibri Light" w:cs="Calibri Light"/>
                <w:sz w:val="22"/>
                <w:szCs w:val="22"/>
              </w:rPr>
              <w:t>The CMHSP provides cross training for law enforcement and mental health personnel on the pre-booking and post-booking jail diversion program.</w:t>
            </w:r>
          </w:p>
        </w:tc>
        <w:tc>
          <w:tcPr>
            <w:tcW w:w="876" w:type="pct"/>
          </w:tcPr>
          <w:p w14:paraId="16BD2094" w14:textId="77777777" w:rsidR="00061F7B" w:rsidRPr="00AA5DB2" w:rsidRDefault="00061F7B" w:rsidP="00061F7B">
            <w:pPr>
              <w:jc w:val="center"/>
              <w:rPr>
                <w:rFonts w:ascii="Calibri Light" w:hAnsi="Calibri Light"/>
                <w:sz w:val="22"/>
                <w:szCs w:val="22"/>
              </w:rPr>
            </w:pPr>
          </w:p>
        </w:tc>
        <w:tc>
          <w:tcPr>
            <w:tcW w:w="657" w:type="pct"/>
          </w:tcPr>
          <w:p w14:paraId="70978F2D" w14:textId="77777777" w:rsidR="00061F7B" w:rsidRPr="00AA5DB2" w:rsidRDefault="00061F7B" w:rsidP="00061F7B">
            <w:pPr>
              <w:rPr>
                <w:rFonts w:ascii="Calibri Light" w:eastAsia="Calibri Light" w:hAnsi="Calibri Light" w:cs="Calibri Light"/>
                <w:sz w:val="22"/>
                <w:szCs w:val="22"/>
              </w:rPr>
            </w:pPr>
            <w:r w:rsidRPr="15D33BD9">
              <w:rPr>
                <w:rFonts w:ascii="Calibri Light" w:eastAsia="Calibri Light" w:hAnsi="Calibri Light" w:cs="Calibri Light"/>
                <w:sz w:val="22"/>
                <w:szCs w:val="22"/>
              </w:rPr>
              <w:t>Copy of training attendance and dates</w:t>
            </w:r>
          </w:p>
        </w:tc>
        <w:tc>
          <w:tcPr>
            <w:tcW w:w="469" w:type="pct"/>
          </w:tcPr>
          <w:p w14:paraId="1E6995C5" w14:textId="77777777" w:rsidR="00061F7B" w:rsidRDefault="00902218" w:rsidP="00061F7B">
            <w:pPr>
              <w:rPr>
                <w:rFonts w:ascii="Calibri Light" w:eastAsia="Calibri Light" w:hAnsi="Calibri Light" w:cs="Calibri Light"/>
                <w:sz w:val="22"/>
                <w:szCs w:val="22"/>
              </w:rPr>
            </w:pPr>
            <w:sdt>
              <w:sdtPr>
                <w:rPr>
                  <w:rFonts w:ascii="Calibri Light" w:hAnsi="Calibri Light"/>
                  <w:sz w:val="22"/>
                  <w:szCs w:val="22"/>
                </w:rPr>
                <w:id w:val="-1289585522"/>
                <w14:checkbox>
                  <w14:checked w14:val="0"/>
                  <w14:checkedState w14:val="2612" w14:font="MS Gothic"/>
                  <w14:uncheckedState w14:val="2610" w14:font="MS Gothic"/>
                </w14:checkbox>
              </w:sdtPr>
              <w:sdtEndPr/>
              <w:sdtContent>
                <w:r w:rsidR="00061F7B">
                  <w:rPr>
                    <w:rFonts w:ascii="MS Gothic" w:eastAsia="MS Gothic" w:hAnsi="MS Gothic" w:hint="eastAsia"/>
                    <w:sz w:val="22"/>
                    <w:szCs w:val="22"/>
                  </w:rPr>
                  <w:t>☐</w:t>
                </w:r>
              </w:sdtContent>
            </w:sdt>
            <w:r w:rsidR="00061F7B" w:rsidRPr="15D33BD9">
              <w:rPr>
                <w:rFonts w:ascii="Calibri Light" w:eastAsia="Calibri Light" w:hAnsi="Calibri Light" w:cs="Calibri Light"/>
                <w:sz w:val="22"/>
                <w:szCs w:val="22"/>
              </w:rPr>
              <w:t xml:space="preserve"> Yes</w:t>
            </w:r>
          </w:p>
          <w:p w14:paraId="53A37996" w14:textId="77777777" w:rsidR="00061F7B" w:rsidRDefault="00902218" w:rsidP="00061F7B">
            <w:pPr>
              <w:rPr>
                <w:rFonts w:ascii="Calibri Light" w:eastAsia="Calibri Light" w:hAnsi="Calibri Light" w:cs="Calibri Light"/>
                <w:sz w:val="22"/>
                <w:szCs w:val="22"/>
              </w:rPr>
            </w:pPr>
            <w:sdt>
              <w:sdtPr>
                <w:rPr>
                  <w:rFonts w:ascii="Calibri Light" w:hAnsi="Calibri Light"/>
                  <w:sz w:val="22"/>
                  <w:szCs w:val="22"/>
                </w:rPr>
                <w:id w:val="-1365598024"/>
                <w14:checkbox>
                  <w14:checked w14:val="0"/>
                  <w14:checkedState w14:val="2612" w14:font="MS Gothic"/>
                  <w14:uncheckedState w14:val="2610" w14:font="MS Gothic"/>
                </w14:checkbox>
              </w:sdtPr>
              <w:sdtEndPr/>
              <w:sdtContent>
                <w:r w:rsidR="00061F7B">
                  <w:rPr>
                    <w:rFonts w:ascii="MS Gothic" w:eastAsia="MS Gothic" w:hAnsi="MS Gothic" w:hint="eastAsia"/>
                    <w:sz w:val="22"/>
                    <w:szCs w:val="22"/>
                  </w:rPr>
                  <w:t>☐</w:t>
                </w:r>
              </w:sdtContent>
            </w:sdt>
            <w:r w:rsidR="00061F7B" w:rsidRPr="15D33BD9">
              <w:rPr>
                <w:rFonts w:ascii="Calibri Light" w:eastAsia="Calibri Light" w:hAnsi="Calibri Light" w:cs="Calibri Light"/>
                <w:sz w:val="22"/>
                <w:szCs w:val="22"/>
              </w:rPr>
              <w:t xml:space="preserve"> No</w:t>
            </w:r>
          </w:p>
          <w:p w14:paraId="090107B8" w14:textId="77777777" w:rsidR="00061F7B" w:rsidRDefault="00902218" w:rsidP="00061F7B">
            <w:pPr>
              <w:rPr>
                <w:rFonts w:ascii="Calibri Light" w:eastAsia="Calibri Light" w:hAnsi="Calibri Light" w:cs="Calibri Light"/>
                <w:sz w:val="22"/>
                <w:szCs w:val="22"/>
              </w:rPr>
            </w:pPr>
            <w:sdt>
              <w:sdtPr>
                <w:rPr>
                  <w:rFonts w:ascii="Calibri Light" w:hAnsi="Calibri Light"/>
                  <w:sz w:val="22"/>
                  <w:szCs w:val="22"/>
                </w:rPr>
                <w:id w:val="160280781"/>
                <w14:checkbox>
                  <w14:checked w14:val="0"/>
                  <w14:checkedState w14:val="2612" w14:font="MS Gothic"/>
                  <w14:uncheckedState w14:val="2610" w14:font="MS Gothic"/>
                </w14:checkbox>
              </w:sdtPr>
              <w:sdtEndPr/>
              <w:sdtContent>
                <w:r w:rsidR="00061F7B">
                  <w:rPr>
                    <w:rFonts w:ascii="MS Gothic" w:eastAsia="MS Gothic" w:hAnsi="MS Gothic" w:hint="eastAsia"/>
                    <w:sz w:val="22"/>
                    <w:szCs w:val="22"/>
                  </w:rPr>
                  <w:t>☐</w:t>
                </w:r>
              </w:sdtContent>
            </w:sdt>
            <w:r w:rsidR="00061F7B" w:rsidRPr="15D33BD9">
              <w:rPr>
                <w:rFonts w:ascii="Calibri Light" w:eastAsia="Calibri Light" w:hAnsi="Calibri Light" w:cs="Calibri Light"/>
                <w:sz w:val="22"/>
                <w:szCs w:val="22"/>
              </w:rPr>
              <w:t xml:space="preserve"> Partial</w:t>
            </w:r>
          </w:p>
          <w:p w14:paraId="015CA125" w14:textId="685A78A9" w:rsidR="00061F7B" w:rsidRPr="00AA5DB2" w:rsidRDefault="00902218" w:rsidP="00061F7B">
            <w:pPr>
              <w:rPr>
                <w:rFonts w:ascii="Calibri Light" w:eastAsia="Calibri Light" w:hAnsi="Calibri Light" w:cs="Calibri Light"/>
                <w:sz w:val="22"/>
                <w:szCs w:val="22"/>
              </w:rPr>
            </w:pPr>
            <w:sdt>
              <w:sdtPr>
                <w:rPr>
                  <w:rFonts w:ascii="Calibri Light" w:eastAsia="Calibri Light" w:hAnsi="Calibri Light" w:cs="Calibri Light"/>
                  <w:sz w:val="22"/>
                  <w:szCs w:val="22"/>
                </w:rPr>
                <w:id w:val="-1949307359"/>
                <w14:checkbox>
                  <w14:checked w14:val="0"/>
                  <w14:checkedState w14:val="2612" w14:font="MS Gothic"/>
                  <w14:uncheckedState w14:val="2610" w14:font="MS Gothic"/>
                </w14:checkbox>
              </w:sdtPr>
              <w:sdtEndPr/>
              <w:sdtContent>
                <w:r w:rsidR="00061F7B">
                  <w:rPr>
                    <w:rFonts w:ascii="MS Gothic" w:eastAsia="MS Gothic" w:hAnsi="MS Gothic" w:cs="Calibri Light" w:hint="eastAsia"/>
                    <w:sz w:val="22"/>
                    <w:szCs w:val="22"/>
                  </w:rPr>
                  <w:t>☐</w:t>
                </w:r>
              </w:sdtContent>
            </w:sdt>
            <w:r w:rsidR="00061F7B">
              <w:rPr>
                <w:rFonts w:ascii="Calibri Light" w:eastAsia="Calibri Light" w:hAnsi="Calibri Light" w:cs="Calibri Light"/>
                <w:sz w:val="22"/>
                <w:szCs w:val="22"/>
              </w:rPr>
              <w:t>NA</w:t>
            </w:r>
          </w:p>
        </w:tc>
        <w:tc>
          <w:tcPr>
            <w:tcW w:w="686" w:type="pct"/>
          </w:tcPr>
          <w:p w14:paraId="599EBC37" w14:textId="77777777" w:rsidR="00061F7B" w:rsidRPr="00AA5DB2" w:rsidRDefault="00061F7B" w:rsidP="00061F7B">
            <w:pPr>
              <w:rPr>
                <w:rFonts w:ascii="Calibri Light" w:hAnsi="Calibri Light"/>
                <w:sz w:val="22"/>
                <w:szCs w:val="22"/>
              </w:rPr>
            </w:pPr>
          </w:p>
        </w:tc>
      </w:tr>
      <w:tr w:rsidR="00061F7B" w:rsidRPr="00AA5DB2" w14:paraId="7CDC1744" w14:textId="77777777" w:rsidTr="00467C8D">
        <w:tc>
          <w:tcPr>
            <w:tcW w:w="270" w:type="pct"/>
          </w:tcPr>
          <w:p w14:paraId="25FFED4D" w14:textId="1A7A6E78" w:rsidR="00061F7B" w:rsidRPr="00AA5DB2" w:rsidRDefault="00061F7B" w:rsidP="00061F7B">
            <w:pPr>
              <w:tabs>
                <w:tab w:val="left" w:pos="0"/>
              </w:tabs>
              <w:rPr>
                <w:rFonts w:ascii="Calibri Light" w:hAnsi="Calibri Light"/>
                <w:bCs/>
                <w:sz w:val="22"/>
                <w:szCs w:val="22"/>
              </w:rPr>
            </w:pPr>
            <w:r>
              <w:rPr>
                <w:rFonts w:ascii="Calibri Light" w:hAnsi="Calibri Light"/>
                <w:bCs/>
                <w:sz w:val="22"/>
                <w:szCs w:val="22"/>
              </w:rPr>
              <w:t>1.8</w:t>
            </w:r>
          </w:p>
        </w:tc>
        <w:tc>
          <w:tcPr>
            <w:tcW w:w="2042" w:type="pct"/>
          </w:tcPr>
          <w:p w14:paraId="663F7C36" w14:textId="77777777" w:rsidR="00061F7B" w:rsidRPr="00AA5DB2" w:rsidRDefault="00061F7B" w:rsidP="00061F7B">
            <w:pPr>
              <w:tabs>
                <w:tab w:val="left" w:pos="0"/>
              </w:tabs>
              <w:rPr>
                <w:rFonts w:ascii="Calibri Light" w:eastAsia="Calibri Light" w:hAnsi="Calibri Light" w:cs="Calibri Light"/>
                <w:sz w:val="22"/>
                <w:szCs w:val="22"/>
              </w:rPr>
            </w:pPr>
            <w:r w:rsidRPr="15D33BD9">
              <w:rPr>
                <w:rFonts w:ascii="Calibri Light" w:eastAsia="Calibri Light" w:hAnsi="Calibri Light" w:cs="Calibri Light"/>
                <w:sz w:val="22"/>
                <w:szCs w:val="22"/>
              </w:rPr>
              <w:t>The CMHSP has a Jail Diversion data report that includes a unique consumer ID, the date of the diversion, the type of crime, and the diagnosis.</w:t>
            </w:r>
          </w:p>
          <w:p w14:paraId="2C8D0A45" w14:textId="77777777" w:rsidR="00061F7B" w:rsidRPr="00AA5DB2" w:rsidRDefault="00061F7B" w:rsidP="00061F7B">
            <w:pPr>
              <w:tabs>
                <w:tab w:val="left" w:pos="0"/>
              </w:tabs>
              <w:rPr>
                <w:rFonts w:ascii="Calibri Light" w:hAnsi="Calibri Light"/>
                <w:bCs/>
                <w:sz w:val="22"/>
                <w:szCs w:val="22"/>
              </w:rPr>
            </w:pPr>
          </w:p>
        </w:tc>
        <w:tc>
          <w:tcPr>
            <w:tcW w:w="876" w:type="pct"/>
          </w:tcPr>
          <w:p w14:paraId="39CFCD10" w14:textId="77777777" w:rsidR="00061F7B" w:rsidRPr="00AA5DB2" w:rsidRDefault="00061F7B" w:rsidP="00061F7B">
            <w:pPr>
              <w:jc w:val="center"/>
              <w:rPr>
                <w:rFonts w:ascii="Calibri Light" w:hAnsi="Calibri Light"/>
                <w:sz w:val="22"/>
                <w:szCs w:val="22"/>
              </w:rPr>
            </w:pPr>
          </w:p>
        </w:tc>
        <w:tc>
          <w:tcPr>
            <w:tcW w:w="657" w:type="pct"/>
          </w:tcPr>
          <w:p w14:paraId="73FAAA0A" w14:textId="77777777" w:rsidR="00061F7B" w:rsidRPr="00AA5DB2" w:rsidRDefault="00061F7B" w:rsidP="00061F7B">
            <w:pPr>
              <w:rPr>
                <w:rFonts w:ascii="Calibri Light" w:eastAsia="Calibri Light" w:hAnsi="Calibri Light" w:cs="Calibri Light"/>
                <w:sz w:val="22"/>
                <w:szCs w:val="22"/>
              </w:rPr>
            </w:pPr>
            <w:r w:rsidRPr="15D33BD9">
              <w:rPr>
                <w:rFonts w:ascii="Calibri Light" w:eastAsia="Calibri Light" w:hAnsi="Calibri Light" w:cs="Calibri Light"/>
                <w:sz w:val="22"/>
                <w:szCs w:val="22"/>
              </w:rPr>
              <w:t>Copy of data report</w:t>
            </w:r>
          </w:p>
        </w:tc>
        <w:tc>
          <w:tcPr>
            <w:tcW w:w="469" w:type="pct"/>
          </w:tcPr>
          <w:p w14:paraId="28A65984" w14:textId="77777777" w:rsidR="00061F7B" w:rsidRDefault="00902218" w:rsidP="00061F7B">
            <w:pPr>
              <w:rPr>
                <w:rFonts w:ascii="Calibri Light" w:eastAsia="Calibri Light" w:hAnsi="Calibri Light" w:cs="Calibri Light"/>
                <w:sz w:val="22"/>
                <w:szCs w:val="22"/>
              </w:rPr>
            </w:pPr>
            <w:sdt>
              <w:sdtPr>
                <w:rPr>
                  <w:rFonts w:ascii="Calibri Light" w:hAnsi="Calibri Light"/>
                  <w:sz w:val="22"/>
                  <w:szCs w:val="22"/>
                </w:rPr>
                <w:id w:val="-1411468372"/>
                <w14:checkbox>
                  <w14:checked w14:val="0"/>
                  <w14:checkedState w14:val="2612" w14:font="MS Gothic"/>
                  <w14:uncheckedState w14:val="2610" w14:font="MS Gothic"/>
                </w14:checkbox>
              </w:sdtPr>
              <w:sdtEndPr/>
              <w:sdtContent>
                <w:r w:rsidR="00061F7B">
                  <w:rPr>
                    <w:rFonts w:ascii="MS Gothic" w:eastAsia="MS Gothic" w:hAnsi="MS Gothic" w:hint="eastAsia"/>
                    <w:sz w:val="22"/>
                    <w:szCs w:val="22"/>
                  </w:rPr>
                  <w:t>☐</w:t>
                </w:r>
              </w:sdtContent>
            </w:sdt>
            <w:r w:rsidR="00061F7B" w:rsidRPr="15D33BD9">
              <w:rPr>
                <w:rFonts w:ascii="Calibri Light" w:eastAsia="Calibri Light" w:hAnsi="Calibri Light" w:cs="Calibri Light"/>
                <w:sz w:val="22"/>
                <w:szCs w:val="22"/>
              </w:rPr>
              <w:t xml:space="preserve"> Yes</w:t>
            </w:r>
          </w:p>
          <w:p w14:paraId="10C4F333" w14:textId="77777777" w:rsidR="00061F7B" w:rsidRDefault="00902218" w:rsidP="00061F7B">
            <w:pPr>
              <w:rPr>
                <w:rFonts w:ascii="Calibri Light" w:eastAsia="Calibri Light" w:hAnsi="Calibri Light" w:cs="Calibri Light"/>
                <w:sz w:val="22"/>
                <w:szCs w:val="22"/>
              </w:rPr>
            </w:pPr>
            <w:sdt>
              <w:sdtPr>
                <w:rPr>
                  <w:rFonts w:ascii="Calibri Light" w:hAnsi="Calibri Light"/>
                  <w:sz w:val="22"/>
                  <w:szCs w:val="22"/>
                </w:rPr>
                <w:id w:val="844061194"/>
                <w14:checkbox>
                  <w14:checked w14:val="0"/>
                  <w14:checkedState w14:val="2612" w14:font="MS Gothic"/>
                  <w14:uncheckedState w14:val="2610" w14:font="MS Gothic"/>
                </w14:checkbox>
              </w:sdtPr>
              <w:sdtEndPr/>
              <w:sdtContent>
                <w:r w:rsidR="00061F7B">
                  <w:rPr>
                    <w:rFonts w:ascii="MS Gothic" w:eastAsia="MS Gothic" w:hAnsi="MS Gothic" w:hint="eastAsia"/>
                    <w:sz w:val="22"/>
                    <w:szCs w:val="22"/>
                  </w:rPr>
                  <w:t>☐</w:t>
                </w:r>
              </w:sdtContent>
            </w:sdt>
            <w:r w:rsidR="00061F7B" w:rsidRPr="15D33BD9">
              <w:rPr>
                <w:rFonts w:ascii="Calibri Light" w:eastAsia="Calibri Light" w:hAnsi="Calibri Light" w:cs="Calibri Light"/>
                <w:sz w:val="22"/>
                <w:szCs w:val="22"/>
              </w:rPr>
              <w:t xml:space="preserve"> No</w:t>
            </w:r>
          </w:p>
          <w:p w14:paraId="722BD490" w14:textId="77777777" w:rsidR="00061F7B" w:rsidRDefault="00902218" w:rsidP="00061F7B">
            <w:pPr>
              <w:rPr>
                <w:rFonts w:ascii="Calibri Light" w:eastAsia="Calibri Light" w:hAnsi="Calibri Light" w:cs="Calibri Light"/>
                <w:sz w:val="22"/>
                <w:szCs w:val="22"/>
              </w:rPr>
            </w:pPr>
            <w:sdt>
              <w:sdtPr>
                <w:rPr>
                  <w:rFonts w:ascii="Calibri Light" w:hAnsi="Calibri Light"/>
                  <w:sz w:val="22"/>
                  <w:szCs w:val="22"/>
                </w:rPr>
                <w:id w:val="-2065253150"/>
                <w14:checkbox>
                  <w14:checked w14:val="0"/>
                  <w14:checkedState w14:val="2612" w14:font="MS Gothic"/>
                  <w14:uncheckedState w14:val="2610" w14:font="MS Gothic"/>
                </w14:checkbox>
              </w:sdtPr>
              <w:sdtEndPr/>
              <w:sdtContent>
                <w:r w:rsidR="00061F7B">
                  <w:rPr>
                    <w:rFonts w:ascii="MS Gothic" w:eastAsia="MS Gothic" w:hAnsi="MS Gothic" w:hint="eastAsia"/>
                    <w:sz w:val="22"/>
                    <w:szCs w:val="22"/>
                  </w:rPr>
                  <w:t>☐</w:t>
                </w:r>
              </w:sdtContent>
            </w:sdt>
            <w:r w:rsidR="00061F7B" w:rsidRPr="15D33BD9">
              <w:rPr>
                <w:rFonts w:ascii="Calibri Light" w:eastAsia="Calibri Light" w:hAnsi="Calibri Light" w:cs="Calibri Light"/>
                <w:sz w:val="22"/>
                <w:szCs w:val="22"/>
              </w:rPr>
              <w:t xml:space="preserve"> Partial</w:t>
            </w:r>
          </w:p>
          <w:p w14:paraId="725A298E" w14:textId="7E758078" w:rsidR="00061F7B" w:rsidRPr="00AA5DB2" w:rsidRDefault="00902218" w:rsidP="00061F7B">
            <w:pPr>
              <w:rPr>
                <w:rFonts w:ascii="Calibri Light" w:eastAsia="Calibri Light" w:hAnsi="Calibri Light" w:cs="Calibri Light"/>
                <w:sz w:val="22"/>
                <w:szCs w:val="22"/>
              </w:rPr>
            </w:pPr>
            <w:sdt>
              <w:sdtPr>
                <w:rPr>
                  <w:rFonts w:ascii="Calibri Light" w:eastAsia="Calibri Light" w:hAnsi="Calibri Light" w:cs="Calibri Light"/>
                  <w:sz w:val="22"/>
                  <w:szCs w:val="22"/>
                </w:rPr>
                <w:id w:val="831725502"/>
                <w14:checkbox>
                  <w14:checked w14:val="0"/>
                  <w14:checkedState w14:val="2612" w14:font="MS Gothic"/>
                  <w14:uncheckedState w14:val="2610" w14:font="MS Gothic"/>
                </w14:checkbox>
              </w:sdtPr>
              <w:sdtEndPr/>
              <w:sdtContent>
                <w:r w:rsidR="00061F7B">
                  <w:rPr>
                    <w:rFonts w:ascii="MS Gothic" w:eastAsia="MS Gothic" w:hAnsi="MS Gothic" w:cs="Calibri Light" w:hint="eastAsia"/>
                    <w:sz w:val="22"/>
                    <w:szCs w:val="22"/>
                  </w:rPr>
                  <w:t>☐</w:t>
                </w:r>
              </w:sdtContent>
            </w:sdt>
            <w:r w:rsidR="00061F7B">
              <w:rPr>
                <w:rFonts w:ascii="Calibri Light" w:eastAsia="Calibri Light" w:hAnsi="Calibri Light" w:cs="Calibri Light"/>
                <w:sz w:val="22"/>
                <w:szCs w:val="22"/>
              </w:rPr>
              <w:t>NA</w:t>
            </w:r>
          </w:p>
        </w:tc>
        <w:tc>
          <w:tcPr>
            <w:tcW w:w="686" w:type="pct"/>
          </w:tcPr>
          <w:p w14:paraId="07F92A65" w14:textId="77777777" w:rsidR="00061F7B" w:rsidRPr="00AA5DB2" w:rsidRDefault="00061F7B" w:rsidP="00061F7B">
            <w:pPr>
              <w:rPr>
                <w:rFonts w:ascii="Calibri Light" w:hAnsi="Calibri Light"/>
                <w:sz w:val="22"/>
                <w:szCs w:val="22"/>
              </w:rPr>
            </w:pPr>
          </w:p>
        </w:tc>
      </w:tr>
      <w:tr w:rsidR="00061F7B" w:rsidRPr="00AA5DB2" w14:paraId="4DA01228" w14:textId="77777777" w:rsidTr="00467C8D">
        <w:trPr>
          <w:trHeight w:val="233"/>
        </w:trPr>
        <w:tc>
          <w:tcPr>
            <w:tcW w:w="5000" w:type="pct"/>
            <w:gridSpan w:val="6"/>
            <w:shd w:val="clear" w:color="auto" w:fill="D6E3BC" w:themeFill="accent3" w:themeFillTint="66"/>
          </w:tcPr>
          <w:p w14:paraId="013E49C1" w14:textId="7DD1C573" w:rsidR="00061F7B" w:rsidRPr="00AA5DB2" w:rsidRDefault="00061F7B" w:rsidP="00061F7B">
            <w:pPr>
              <w:rPr>
                <w:rFonts w:ascii="Calibri Light" w:eastAsia="Calibri Light" w:hAnsi="Calibri Light" w:cs="Calibri Light"/>
                <w:b/>
                <w:bCs/>
                <w:sz w:val="22"/>
                <w:szCs w:val="22"/>
              </w:rPr>
            </w:pPr>
            <w:r w:rsidRPr="15D33BD9">
              <w:rPr>
                <w:rFonts w:ascii="Calibri Light" w:eastAsia="Calibri Light" w:hAnsi="Calibri Light" w:cs="Calibri Light"/>
                <w:b/>
                <w:bCs/>
                <w:sz w:val="22"/>
                <w:szCs w:val="22"/>
              </w:rPr>
              <w:t>Summary of Findings and Corrective Action – Jail Diversion</w:t>
            </w:r>
          </w:p>
        </w:tc>
      </w:tr>
      <w:tr w:rsidR="00061F7B" w:rsidRPr="00AA5DB2" w14:paraId="748B7E83" w14:textId="77777777" w:rsidTr="00467C8D">
        <w:trPr>
          <w:trHeight w:val="233"/>
        </w:trPr>
        <w:tc>
          <w:tcPr>
            <w:tcW w:w="5000" w:type="pct"/>
            <w:gridSpan w:val="6"/>
          </w:tcPr>
          <w:p w14:paraId="10E56659" w14:textId="77777777" w:rsidR="00061F7B" w:rsidRPr="00AA5DB2" w:rsidRDefault="00061F7B" w:rsidP="00061F7B">
            <w:pPr>
              <w:rPr>
                <w:rFonts w:ascii="Calibri Light" w:hAnsi="Calibri Light"/>
                <w:b/>
                <w:sz w:val="22"/>
                <w:szCs w:val="22"/>
                <w:u w:val="single"/>
              </w:rPr>
            </w:pPr>
          </w:p>
          <w:p w14:paraId="4B940CCB" w14:textId="77777777" w:rsidR="00061F7B" w:rsidRPr="00657C7F" w:rsidRDefault="00061F7B" w:rsidP="00061F7B">
            <w:pPr>
              <w:rPr>
                <w:rFonts w:ascii="Calibri Light" w:eastAsia="Calibri Light" w:hAnsi="Calibri Light" w:cs="Calibri Light"/>
                <w:sz w:val="22"/>
                <w:szCs w:val="22"/>
              </w:rPr>
            </w:pPr>
            <w:r w:rsidRPr="00657C7F">
              <w:rPr>
                <w:rFonts w:ascii="Calibri Light" w:eastAsia="Calibri Light" w:hAnsi="Calibri Light" w:cs="Calibri Light"/>
                <w:b/>
                <w:bCs/>
                <w:sz w:val="22"/>
                <w:szCs w:val="22"/>
              </w:rPr>
              <w:t>Strengths</w:t>
            </w:r>
            <w:r w:rsidRPr="00657C7F">
              <w:rPr>
                <w:rFonts w:ascii="Calibri Light" w:eastAsia="Calibri Light" w:hAnsi="Calibri Light" w:cs="Calibri Light"/>
                <w:sz w:val="22"/>
                <w:szCs w:val="22"/>
              </w:rPr>
              <w:t xml:space="preserve">: </w:t>
            </w:r>
          </w:p>
          <w:p w14:paraId="09BBA4E3" w14:textId="77777777" w:rsidR="00061F7B" w:rsidRPr="00657C7F" w:rsidRDefault="00061F7B" w:rsidP="00061F7B">
            <w:pPr>
              <w:rPr>
                <w:rFonts w:ascii="Calibri Light" w:hAnsi="Calibri Light"/>
                <w:b/>
                <w:sz w:val="22"/>
                <w:szCs w:val="22"/>
              </w:rPr>
            </w:pPr>
          </w:p>
          <w:p w14:paraId="7EB14378" w14:textId="77777777" w:rsidR="00061F7B" w:rsidRPr="00657C7F" w:rsidRDefault="00061F7B" w:rsidP="00061F7B">
            <w:pPr>
              <w:rPr>
                <w:rFonts w:ascii="Calibri Light" w:eastAsia="Calibri Light" w:hAnsi="Calibri Light" w:cs="Calibri Light"/>
                <w:sz w:val="22"/>
                <w:szCs w:val="22"/>
              </w:rPr>
            </w:pPr>
            <w:r w:rsidRPr="00657C7F">
              <w:rPr>
                <w:rFonts w:ascii="Calibri Light" w:eastAsia="Calibri Light" w:hAnsi="Calibri Light" w:cs="Calibri Light"/>
                <w:b/>
                <w:bCs/>
                <w:sz w:val="22"/>
                <w:szCs w:val="22"/>
              </w:rPr>
              <w:t>Findings</w:t>
            </w:r>
            <w:r w:rsidRPr="00657C7F">
              <w:rPr>
                <w:rFonts w:ascii="Calibri Light" w:eastAsia="Calibri Light" w:hAnsi="Calibri Light" w:cs="Calibri Light"/>
                <w:sz w:val="22"/>
                <w:szCs w:val="22"/>
              </w:rPr>
              <w:t>:</w:t>
            </w:r>
          </w:p>
          <w:p w14:paraId="71765CD5" w14:textId="77777777" w:rsidR="00061F7B" w:rsidRPr="00657C7F" w:rsidRDefault="00061F7B" w:rsidP="00061F7B">
            <w:pPr>
              <w:rPr>
                <w:rFonts w:ascii="Calibri Light" w:hAnsi="Calibri Light"/>
                <w:sz w:val="22"/>
                <w:szCs w:val="22"/>
              </w:rPr>
            </w:pPr>
          </w:p>
          <w:p w14:paraId="64D45C86" w14:textId="77777777" w:rsidR="00061F7B" w:rsidRPr="00657C7F" w:rsidRDefault="00061F7B" w:rsidP="00061F7B">
            <w:pPr>
              <w:rPr>
                <w:rFonts w:ascii="Calibri Light" w:eastAsia="Calibri Light" w:hAnsi="Calibri Light" w:cs="Calibri Light"/>
                <w:b/>
                <w:bCs/>
                <w:sz w:val="22"/>
                <w:szCs w:val="22"/>
              </w:rPr>
            </w:pPr>
            <w:r w:rsidRPr="00657C7F">
              <w:rPr>
                <w:rFonts w:ascii="Calibri Light" w:eastAsia="Calibri Light" w:hAnsi="Calibri Light" w:cs="Calibri Light"/>
                <w:b/>
                <w:bCs/>
                <w:sz w:val="22"/>
                <w:szCs w:val="22"/>
              </w:rPr>
              <w:t>Recommendations</w:t>
            </w:r>
            <w:r w:rsidRPr="00657C7F">
              <w:rPr>
                <w:rFonts w:ascii="Calibri Light" w:eastAsia="Calibri Light" w:hAnsi="Calibri Light" w:cs="Calibri Light"/>
                <w:sz w:val="22"/>
                <w:szCs w:val="22"/>
              </w:rPr>
              <w:t xml:space="preserve">: </w:t>
            </w:r>
          </w:p>
          <w:p w14:paraId="41EE7857" w14:textId="77777777" w:rsidR="00061F7B" w:rsidRPr="00AA5DB2" w:rsidRDefault="00061F7B" w:rsidP="00061F7B">
            <w:pPr>
              <w:rPr>
                <w:rFonts w:ascii="Calibri Light" w:hAnsi="Calibri Light"/>
                <w:sz w:val="22"/>
                <w:szCs w:val="22"/>
              </w:rPr>
            </w:pPr>
          </w:p>
        </w:tc>
      </w:tr>
      <w:tr w:rsidR="00061F7B" w:rsidRPr="00AA5DB2" w14:paraId="7F1977E2" w14:textId="77777777" w:rsidTr="00467C8D">
        <w:tc>
          <w:tcPr>
            <w:tcW w:w="270" w:type="pct"/>
          </w:tcPr>
          <w:p w14:paraId="33896D03" w14:textId="77777777" w:rsidR="00061F7B" w:rsidRPr="00AA5DB2" w:rsidRDefault="00061F7B" w:rsidP="00061F7B">
            <w:pPr>
              <w:tabs>
                <w:tab w:val="left" w:pos="0"/>
              </w:tabs>
              <w:rPr>
                <w:rFonts w:ascii="Calibri Light" w:eastAsia="Calibri Light" w:hAnsi="Calibri Light" w:cs="Calibri Light"/>
                <w:sz w:val="22"/>
                <w:szCs w:val="22"/>
              </w:rPr>
            </w:pPr>
            <w:r w:rsidRPr="15D33BD9">
              <w:rPr>
                <w:rFonts w:ascii="Calibri Light" w:eastAsia="Calibri Light" w:hAnsi="Calibri Light" w:cs="Calibri Light"/>
                <w:sz w:val="22"/>
                <w:szCs w:val="22"/>
              </w:rPr>
              <w:t>2.1</w:t>
            </w:r>
          </w:p>
          <w:p w14:paraId="3A27DCCA" w14:textId="399389F8" w:rsidR="00061F7B" w:rsidRPr="00AA5DB2" w:rsidRDefault="00061F7B" w:rsidP="00061F7B">
            <w:pPr>
              <w:tabs>
                <w:tab w:val="left" w:pos="0"/>
              </w:tabs>
              <w:rPr>
                <w:rFonts w:ascii="Calibri Light" w:eastAsia="Calibri Light" w:hAnsi="Calibri Light" w:cs="Calibri Light"/>
                <w:sz w:val="22"/>
                <w:szCs w:val="22"/>
              </w:rPr>
            </w:pPr>
          </w:p>
        </w:tc>
        <w:tc>
          <w:tcPr>
            <w:tcW w:w="2042" w:type="pct"/>
          </w:tcPr>
          <w:p w14:paraId="264DFCEA" w14:textId="77777777" w:rsidR="00061F7B" w:rsidRPr="00AA5DB2" w:rsidRDefault="00061F7B" w:rsidP="00061F7B">
            <w:pPr>
              <w:tabs>
                <w:tab w:val="left" w:pos="0"/>
              </w:tabs>
              <w:rPr>
                <w:rFonts w:ascii="Calibri Light" w:eastAsia="Calibri Light" w:hAnsi="Calibri Light" w:cs="Calibri Light"/>
                <w:b/>
                <w:bCs/>
                <w:sz w:val="22"/>
                <w:szCs w:val="22"/>
              </w:rPr>
            </w:pPr>
            <w:r w:rsidRPr="15D33BD9">
              <w:rPr>
                <w:rFonts w:ascii="Calibri Light" w:eastAsia="Calibri Light" w:hAnsi="Calibri Light" w:cs="Calibri Light"/>
                <w:b/>
                <w:bCs/>
                <w:sz w:val="22"/>
                <w:szCs w:val="22"/>
              </w:rPr>
              <w:t>ASSERTIVE COMMUNITY TREATMENT (ACT)</w:t>
            </w:r>
          </w:p>
          <w:p w14:paraId="3264175F" w14:textId="77777777" w:rsidR="00061F7B" w:rsidRDefault="00061F7B" w:rsidP="00061F7B">
            <w:pPr>
              <w:tabs>
                <w:tab w:val="left" w:pos="0"/>
              </w:tabs>
              <w:rPr>
                <w:rFonts w:ascii="Calibri Light" w:eastAsia="Calibri Light" w:hAnsi="Calibri Light" w:cs="Calibri Light"/>
                <w:sz w:val="22"/>
                <w:szCs w:val="22"/>
              </w:rPr>
            </w:pPr>
          </w:p>
          <w:p w14:paraId="18EC5415" w14:textId="3CD0D40F" w:rsidR="00061F7B" w:rsidRPr="00AA5DB2" w:rsidRDefault="00061F7B" w:rsidP="00061F7B">
            <w:pPr>
              <w:tabs>
                <w:tab w:val="left" w:pos="0"/>
              </w:tabs>
              <w:rPr>
                <w:rFonts w:ascii="Calibri Light" w:eastAsia="Calibri Light" w:hAnsi="Calibri Light" w:cs="Calibri Light"/>
                <w:sz w:val="22"/>
                <w:szCs w:val="22"/>
              </w:rPr>
            </w:pPr>
            <w:r w:rsidRPr="15D33BD9">
              <w:rPr>
                <w:rFonts w:ascii="Calibri Light" w:eastAsia="Calibri Light" w:hAnsi="Calibri Light" w:cs="Calibri Light"/>
                <w:sz w:val="22"/>
                <w:szCs w:val="22"/>
              </w:rPr>
              <w:t xml:space="preserve">ACT services are provided by all members of a mobile, multi-disciplinary team (all team members see all consumers unless there is a clinical reason to do otherwise) </w:t>
            </w:r>
          </w:p>
          <w:p w14:paraId="3D627083" w14:textId="77777777" w:rsidR="00061F7B" w:rsidRPr="00AA5DB2" w:rsidRDefault="00061F7B" w:rsidP="00061F7B">
            <w:pPr>
              <w:tabs>
                <w:tab w:val="left" w:pos="0"/>
              </w:tabs>
              <w:rPr>
                <w:rFonts w:ascii="Calibri Light" w:hAnsi="Calibri Light"/>
                <w:bCs/>
                <w:sz w:val="22"/>
                <w:szCs w:val="22"/>
              </w:rPr>
            </w:pPr>
          </w:p>
          <w:p w14:paraId="048324FD" w14:textId="77777777" w:rsidR="00061F7B" w:rsidRPr="00AA5DB2" w:rsidRDefault="00061F7B" w:rsidP="00061F7B">
            <w:pPr>
              <w:tabs>
                <w:tab w:val="left" w:pos="0"/>
              </w:tabs>
              <w:rPr>
                <w:rFonts w:ascii="Calibri Light" w:hAnsi="Calibri Light"/>
                <w:bCs/>
                <w:sz w:val="22"/>
                <w:szCs w:val="22"/>
              </w:rPr>
            </w:pPr>
          </w:p>
        </w:tc>
        <w:tc>
          <w:tcPr>
            <w:tcW w:w="876" w:type="pct"/>
          </w:tcPr>
          <w:p w14:paraId="362EB7C1" w14:textId="3BFF877C" w:rsidR="00061F7B" w:rsidRPr="00AA5DB2" w:rsidRDefault="00061F7B" w:rsidP="00061F7B">
            <w:pPr>
              <w:jc w:val="center"/>
              <w:rPr>
                <w:rFonts w:ascii="Calibri Light" w:eastAsia="Calibri Light" w:hAnsi="Calibri Light" w:cs="Calibri Light"/>
                <w:sz w:val="22"/>
                <w:szCs w:val="22"/>
              </w:rPr>
            </w:pPr>
            <w:r w:rsidRPr="15D33BD9">
              <w:rPr>
                <w:rFonts w:ascii="Calibri Light" w:eastAsia="Calibri Light" w:hAnsi="Calibri Light" w:cs="Calibri Light"/>
                <w:sz w:val="22"/>
                <w:szCs w:val="22"/>
              </w:rPr>
              <w:t>MDHHS site review protocol B.4.3.1</w:t>
            </w:r>
          </w:p>
        </w:tc>
        <w:tc>
          <w:tcPr>
            <w:tcW w:w="657" w:type="pct"/>
          </w:tcPr>
          <w:p w14:paraId="394C49A5" w14:textId="1C454A2C" w:rsidR="00061F7B" w:rsidRPr="00AA5DB2" w:rsidRDefault="00061F7B" w:rsidP="00061F7B">
            <w:pPr>
              <w:rPr>
                <w:rFonts w:ascii="Calibri Light" w:eastAsia="Calibri Light" w:hAnsi="Calibri Light" w:cs="Calibri Light"/>
                <w:sz w:val="22"/>
                <w:szCs w:val="22"/>
              </w:rPr>
            </w:pPr>
            <w:r w:rsidRPr="15D33BD9">
              <w:rPr>
                <w:rFonts w:ascii="Calibri Light" w:eastAsia="Calibri Light" w:hAnsi="Calibri Light" w:cs="Calibri Light"/>
                <w:sz w:val="22"/>
                <w:szCs w:val="22"/>
              </w:rPr>
              <w:t>Policy/procedure, encounters by staff</w:t>
            </w:r>
            <w:r>
              <w:rPr>
                <w:rFonts w:ascii="Calibri Light" w:eastAsia="Calibri Light" w:hAnsi="Calibri Light" w:cs="Calibri Light"/>
                <w:sz w:val="22"/>
                <w:szCs w:val="22"/>
              </w:rPr>
              <w:t>, Program Brochures, Job Descriptions, etc.</w:t>
            </w:r>
          </w:p>
        </w:tc>
        <w:tc>
          <w:tcPr>
            <w:tcW w:w="469" w:type="pct"/>
          </w:tcPr>
          <w:p w14:paraId="62073BD1" w14:textId="77777777" w:rsidR="00061F7B" w:rsidRDefault="00902218" w:rsidP="00061F7B">
            <w:pPr>
              <w:rPr>
                <w:rFonts w:ascii="Calibri Light" w:eastAsia="Calibri Light" w:hAnsi="Calibri Light" w:cs="Calibri Light"/>
                <w:sz w:val="22"/>
                <w:szCs w:val="22"/>
              </w:rPr>
            </w:pPr>
            <w:sdt>
              <w:sdtPr>
                <w:rPr>
                  <w:rFonts w:ascii="Calibri Light" w:hAnsi="Calibri Light"/>
                  <w:sz w:val="22"/>
                  <w:szCs w:val="22"/>
                </w:rPr>
                <w:id w:val="-1119371454"/>
                <w14:checkbox>
                  <w14:checked w14:val="0"/>
                  <w14:checkedState w14:val="2612" w14:font="MS Gothic"/>
                  <w14:uncheckedState w14:val="2610" w14:font="MS Gothic"/>
                </w14:checkbox>
              </w:sdtPr>
              <w:sdtEndPr/>
              <w:sdtContent>
                <w:r w:rsidR="00061F7B">
                  <w:rPr>
                    <w:rFonts w:ascii="MS Gothic" w:eastAsia="MS Gothic" w:hAnsi="MS Gothic" w:hint="eastAsia"/>
                    <w:sz w:val="22"/>
                    <w:szCs w:val="22"/>
                  </w:rPr>
                  <w:t>☐</w:t>
                </w:r>
              </w:sdtContent>
            </w:sdt>
            <w:r w:rsidR="00061F7B" w:rsidRPr="15D33BD9">
              <w:rPr>
                <w:rFonts w:ascii="Calibri Light" w:eastAsia="Calibri Light" w:hAnsi="Calibri Light" w:cs="Calibri Light"/>
                <w:sz w:val="22"/>
                <w:szCs w:val="22"/>
              </w:rPr>
              <w:t xml:space="preserve"> Yes</w:t>
            </w:r>
          </w:p>
          <w:p w14:paraId="4A8E9A51" w14:textId="77777777" w:rsidR="00061F7B" w:rsidRDefault="00902218" w:rsidP="00061F7B">
            <w:pPr>
              <w:rPr>
                <w:rFonts w:ascii="Calibri Light" w:eastAsia="Calibri Light" w:hAnsi="Calibri Light" w:cs="Calibri Light"/>
                <w:sz w:val="22"/>
                <w:szCs w:val="22"/>
              </w:rPr>
            </w:pPr>
            <w:sdt>
              <w:sdtPr>
                <w:rPr>
                  <w:rFonts w:ascii="Calibri Light" w:hAnsi="Calibri Light"/>
                  <w:sz w:val="22"/>
                  <w:szCs w:val="22"/>
                </w:rPr>
                <w:id w:val="-1551843402"/>
                <w14:checkbox>
                  <w14:checked w14:val="0"/>
                  <w14:checkedState w14:val="2612" w14:font="MS Gothic"/>
                  <w14:uncheckedState w14:val="2610" w14:font="MS Gothic"/>
                </w14:checkbox>
              </w:sdtPr>
              <w:sdtEndPr/>
              <w:sdtContent>
                <w:r w:rsidR="00061F7B">
                  <w:rPr>
                    <w:rFonts w:ascii="MS Gothic" w:eastAsia="MS Gothic" w:hAnsi="MS Gothic" w:hint="eastAsia"/>
                    <w:sz w:val="22"/>
                    <w:szCs w:val="22"/>
                  </w:rPr>
                  <w:t>☐</w:t>
                </w:r>
              </w:sdtContent>
            </w:sdt>
            <w:r w:rsidR="00061F7B" w:rsidRPr="15D33BD9">
              <w:rPr>
                <w:rFonts w:ascii="Calibri Light" w:eastAsia="Calibri Light" w:hAnsi="Calibri Light" w:cs="Calibri Light"/>
                <w:sz w:val="22"/>
                <w:szCs w:val="22"/>
              </w:rPr>
              <w:t xml:space="preserve"> No</w:t>
            </w:r>
          </w:p>
          <w:p w14:paraId="234B715F" w14:textId="77777777" w:rsidR="00061F7B" w:rsidRDefault="00902218" w:rsidP="00061F7B">
            <w:pPr>
              <w:rPr>
                <w:rFonts w:ascii="Calibri Light" w:eastAsia="Calibri Light" w:hAnsi="Calibri Light" w:cs="Calibri Light"/>
                <w:sz w:val="22"/>
                <w:szCs w:val="22"/>
              </w:rPr>
            </w:pPr>
            <w:sdt>
              <w:sdtPr>
                <w:rPr>
                  <w:rFonts w:ascii="Calibri Light" w:hAnsi="Calibri Light"/>
                  <w:sz w:val="22"/>
                  <w:szCs w:val="22"/>
                </w:rPr>
                <w:id w:val="229505549"/>
                <w14:checkbox>
                  <w14:checked w14:val="0"/>
                  <w14:checkedState w14:val="2612" w14:font="MS Gothic"/>
                  <w14:uncheckedState w14:val="2610" w14:font="MS Gothic"/>
                </w14:checkbox>
              </w:sdtPr>
              <w:sdtEndPr/>
              <w:sdtContent>
                <w:r w:rsidR="00061F7B">
                  <w:rPr>
                    <w:rFonts w:ascii="MS Gothic" w:eastAsia="MS Gothic" w:hAnsi="MS Gothic" w:hint="eastAsia"/>
                    <w:sz w:val="22"/>
                    <w:szCs w:val="22"/>
                  </w:rPr>
                  <w:t>☐</w:t>
                </w:r>
              </w:sdtContent>
            </w:sdt>
            <w:r w:rsidR="00061F7B" w:rsidRPr="15D33BD9">
              <w:rPr>
                <w:rFonts w:ascii="Calibri Light" w:eastAsia="Calibri Light" w:hAnsi="Calibri Light" w:cs="Calibri Light"/>
                <w:sz w:val="22"/>
                <w:szCs w:val="22"/>
              </w:rPr>
              <w:t xml:space="preserve"> Partial</w:t>
            </w:r>
          </w:p>
          <w:p w14:paraId="3EB21350" w14:textId="49C384C9" w:rsidR="00061F7B" w:rsidRPr="00AA5DB2" w:rsidRDefault="00902218" w:rsidP="00061F7B">
            <w:pPr>
              <w:rPr>
                <w:rFonts w:ascii="Calibri Light" w:eastAsia="Calibri Light" w:hAnsi="Calibri Light" w:cs="Calibri Light"/>
                <w:sz w:val="22"/>
                <w:szCs w:val="22"/>
              </w:rPr>
            </w:pPr>
            <w:sdt>
              <w:sdtPr>
                <w:rPr>
                  <w:rFonts w:ascii="Calibri Light" w:hAnsi="Calibri Light"/>
                  <w:sz w:val="22"/>
                  <w:szCs w:val="22"/>
                </w:rPr>
                <w:id w:val="1002233511"/>
                <w14:checkbox>
                  <w14:checked w14:val="0"/>
                  <w14:checkedState w14:val="2612" w14:font="MS Gothic"/>
                  <w14:uncheckedState w14:val="2610" w14:font="MS Gothic"/>
                </w14:checkbox>
              </w:sdtPr>
              <w:sdtEndPr/>
              <w:sdtContent>
                <w:r w:rsidR="00061F7B">
                  <w:rPr>
                    <w:rFonts w:ascii="MS Gothic" w:eastAsia="MS Gothic" w:hAnsi="MS Gothic" w:hint="eastAsia"/>
                    <w:sz w:val="22"/>
                    <w:szCs w:val="22"/>
                  </w:rPr>
                  <w:t>☐</w:t>
                </w:r>
              </w:sdtContent>
            </w:sdt>
            <w:r w:rsidR="00061F7B" w:rsidRPr="15D33BD9">
              <w:rPr>
                <w:rFonts w:ascii="Calibri Light" w:eastAsia="Calibri Light" w:hAnsi="Calibri Light" w:cs="Calibri Light"/>
                <w:sz w:val="22"/>
                <w:szCs w:val="22"/>
              </w:rPr>
              <w:t xml:space="preserve"> NA</w:t>
            </w:r>
          </w:p>
        </w:tc>
        <w:tc>
          <w:tcPr>
            <w:tcW w:w="686" w:type="pct"/>
          </w:tcPr>
          <w:p w14:paraId="509BABC5" w14:textId="77777777" w:rsidR="00061F7B" w:rsidRPr="00AA5DB2" w:rsidRDefault="00061F7B" w:rsidP="00061F7B">
            <w:pPr>
              <w:rPr>
                <w:rFonts w:ascii="Calibri Light" w:hAnsi="Calibri Light"/>
                <w:sz w:val="22"/>
                <w:szCs w:val="22"/>
              </w:rPr>
            </w:pPr>
          </w:p>
        </w:tc>
      </w:tr>
      <w:tr w:rsidR="00061F7B" w:rsidRPr="00AA5DB2" w14:paraId="600AD1F5" w14:textId="77777777" w:rsidTr="00467C8D">
        <w:tc>
          <w:tcPr>
            <w:tcW w:w="270" w:type="pct"/>
          </w:tcPr>
          <w:p w14:paraId="0F1918B5" w14:textId="77777777" w:rsidR="00061F7B" w:rsidRPr="00AA5DB2" w:rsidRDefault="00061F7B" w:rsidP="00061F7B">
            <w:pPr>
              <w:tabs>
                <w:tab w:val="left" w:pos="0"/>
              </w:tabs>
              <w:rPr>
                <w:rFonts w:ascii="Calibri Light" w:eastAsia="Calibri Light" w:hAnsi="Calibri Light" w:cs="Calibri Light"/>
                <w:sz w:val="22"/>
                <w:szCs w:val="22"/>
              </w:rPr>
            </w:pPr>
            <w:r w:rsidRPr="15D33BD9">
              <w:rPr>
                <w:rFonts w:ascii="Calibri Light" w:eastAsia="Calibri Light" w:hAnsi="Calibri Light" w:cs="Calibri Light"/>
                <w:sz w:val="22"/>
                <w:szCs w:val="22"/>
              </w:rPr>
              <w:t>2.2</w:t>
            </w:r>
          </w:p>
          <w:p w14:paraId="50D5981E" w14:textId="6C20C290" w:rsidR="00061F7B" w:rsidRPr="00AA5DB2" w:rsidRDefault="00061F7B" w:rsidP="00061F7B">
            <w:pPr>
              <w:tabs>
                <w:tab w:val="left" w:pos="0"/>
              </w:tabs>
              <w:rPr>
                <w:rFonts w:ascii="Calibri Light" w:eastAsia="Calibri Light" w:hAnsi="Calibri Light" w:cs="Calibri Light"/>
                <w:sz w:val="22"/>
                <w:szCs w:val="22"/>
              </w:rPr>
            </w:pPr>
          </w:p>
        </w:tc>
        <w:tc>
          <w:tcPr>
            <w:tcW w:w="2042" w:type="pct"/>
          </w:tcPr>
          <w:p w14:paraId="08D4BE9E" w14:textId="77777777" w:rsidR="00061F7B" w:rsidRDefault="00061F7B" w:rsidP="00061F7B">
            <w:pPr>
              <w:tabs>
                <w:tab w:val="left" w:pos="0"/>
              </w:tabs>
              <w:rPr>
                <w:rFonts w:ascii="Calibri Light" w:eastAsia="Calibri Light" w:hAnsi="Calibri Light" w:cs="Calibri Light"/>
                <w:sz w:val="22"/>
                <w:szCs w:val="22"/>
              </w:rPr>
            </w:pPr>
            <w:r w:rsidRPr="15D33BD9">
              <w:rPr>
                <w:rFonts w:ascii="Calibri Light" w:eastAsia="Calibri Light" w:hAnsi="Calibri Light" w:cs="Calibri Light"/>
                <w:sz w:val="22"/>
                <w:szCs w:val="22"/>
              </w:rPr>
              <w:t xml:space="preserve">ACT team includes one physician, one health care professional, one RN, non-professionals supervised by one of the above and supervision documented in the record </w:t>
            </w:r>
          </w:p>
          <w:p w14:paraId="211C5838" w14:textId="77777777" w:rsidR="00061F7B" w:rsidRDefault="00061F7B" w:rsidP="00061F7B">
            <w:pPr>
              <w:tabs>
                <w:tab w:val="left" w:pos="0"/>
              </w:tabs>
              <w:rPr>
                <w:rFonts w:ascii="Calibri Light" w:eastAsia="Calibri Light" w:hAnsi="Calibri Light" w:cs="Calibri Light"/>
                <w:sz w:val="22"/>
                <w:szCs w:val="22"/>
              </w:rPr>
            </w:pPr>
          </w:p>
          <w:p w14:paraId="2D3991DD" w14:textId="7A9C00DD" w:rsidR="00061F7B" w:rsidRPr="00AA5DB2" w:rsidRDefault="00061F7B" w:rsidP="00061F7B">
            <w:pPr>
              <w:tabs>
                <w:tab w:val="left" w:pos="0"/>
              </w:tabs>
              <w:rPr>
                <w:rFonts w:ascii="Calibri Light" w:eastAsia="Calibri Light" w:hAnsi="Calibri Light" w:cs="Calibri Light"/>
                <w:sz w:val="22"/>
                <w:szCs w:val="22"/>
              </w:rPr>
            </w:pPr>
            <w:r w:rsidRPr="00BA481F">
              <w:rPr>
                <w:rFonts w:ascii="Calibri Light" w:eastAsia="Calibri Light" w:hAnsi="Calibri Light" w:cs="Calibri Light"/>
                <w:i/>
                <w:sz w:val="22"/>
                <w:szCs w:val="22"/>
              </w:rPr>
              <w:t>Physician Assistants</w:t>
            </w:r>
            <w:r>
              <w:rPr>
                <w:rFonts w:ascii="Calibri Light" w:eastAsia="Calibri Light" w:hAnsi="Calibri Light" w:cs="Calibri Light"/>
                <w:i/>
                <w:sz w:val="22"/>
                <w:szCs w:val="22"/>
              </w:rPr>
              <w:t xml:space="preserve"> can perform clinical tasks under the terms of a practice agreement with a participating physician and must hold a PA license and controlled substance license, effective 10.1.18.  </w:t>
            </w:r>
            <w:r w:rsidRPr="00BA481F">
              <w:rPr>
                <w:rFonts w:ascii="Calibri Light" w:eastAsia="Calibri Light" w:hAnsi="Calibri Light" w:cs="Calibri Light"/>
                <w:i/>
                <w:sz w:val="22"/>
                <w:szCs w:val="22"/>
              </w:rPr>
              <w:t xml:space="preserve"> </w:t>
            </w:r>
          </w:p>
        </w:tc>
        <w:tc>
          <w:tcPr>
            <w:tcW w:w="876" w:type="pct"/>
          </w:tcPr>
          <w:p w14:paraId="149D9265" w14:textId="46C647A7" w:rsidR="00061F7B" w:rsidRPr="00AA5DB2" w:rsidRDefault="00061F7B" w:rsidP="00061F7B">
            <w:pPr>
              <w:jc w:val="center"/>
              <w:rPr>
                <w:rFonts w:ascii="Calibri Light" w:eastAsia="Calibri Light" w:hAnsi="Calibri Light" w:cs="Calibri Light"/>
                <w:sz w:val="22"/>
                <w:szCs w:val="22"/>
              </w:rPr>
            </w:pPr>
            <w:r w:rsidRPr="15D33BD9">
              <w:rPr>
                <w:rFonts w:ascii="Calibri Light" w:eastAsia="Calibri Light" w:hAnsi="Calibri Light" w:cs="Calibri Light"/>
                <w:sz w:val="22"/>
                <w:szCs w:val="22"/>
              </w:rPr>
              <w:t xml:space="preserve">MDHHS Site review protocol B 4.3.1 </w:t>
            </w:r>
          </w:p>
          <w:p w14:paraId="7C05EEA0" w14:textId="77777777" w:rsidR="00061F7B" w:rsidRPr="00AA5DB2" w:rsidRDefault="00061F7B" w:rsidP="00061F7B">
            <w:pPr>
              <w:jc w:val="center"/>
              <w:rPr>
                <w:rFonts w:ascii="Calibri Light" w:hAnsi="Calibri Light"/>
                <w:sz w:val="22"/>
                <w:szCs w:val="22"/>
              </w:rPr>
            </w:pPr>
          </w:p>
          <w:p w14:paraId="25F55CEF" w14:textId="77777777" w:rsidR="00061F7B" w:rsidRDefault="00061F7B" w:rsidP="00061F7B">
            <w:pPr>
              <w:jc w:val="center"/>
              <w:rPr>
                <w:rFonts w:ascii="Calibri Light" w:eastAsia="Calibri Light" w:hAnsi="Calibri Light" w:cs="Calibri Light"/>
                <w:sz w:val="22"/>
                <w:szCs w:val="22"/>
              </w:rPr>
            </w:pPr>
            <w:r w:rsidRPr="15D33BD9">
              <w:rPr>
                <w:rFonts w:ascii="Calibri Light" w:eastAsia="Calibri Light" w:hAnsi="Calibri Light" w:cs="Calibri Light"/>
                <w:sz w:val="22"/>
                <w:szCs w:val="22"/>
              </w:rPr>
              <w:t>Medicaid Provider Manual CH. III Covered services</w:t>
            </w:r>
          </w:p>
          <w:p w14:paraId="468E03E3" w14:textId="77777777" w:rsidR="00061F7B" w:rsidRDefault="00061F7B" w:rsidP="00061F7B">
            <w:pPr>
              <w:jc w:val="center"/>
              <w:rPr>
                <w:rFonts w:ascii="Calibri Light" w:eastAsia="Calibri Light" w:hAnsi="Calibri Light" w:cs="Calibri Light"/>
                <w:sz w:val="22"/>
                <w:szCs w:val="22"/>
              </w:rPr>
            </w:pPr>
          </w:p>
          <w:p w14:paraId="0AA06A56" w14:textId="5137E3C5" w:rsidR="00061F7B" w:rsidRPr="00AA5DB2" w:rsidRDefault="00061F7B" w:rsidP="00061F7B">
            <w:pPr>
              <w:jc w:val="center"/>
              <w:rPr>
                <w:rFonts w:ascii="Calibri Light" w:eastAsia="Calibri Light" w:hAnsi="Calibri Light" w:cs="Calibri Light"/>
                <w:sz w:val="22"/>
                <w:szCs w:val="22"/>
              </w:rPr>
            </w:pPr>
            <w:r>
              <w:rPr>
                <w:rFonts w:ascii="Calibri Light" w:hAnsi="Calibri Light"/>
                <w:sz w:val="22"/>
                <w:szCs w:val="22"/>
              </w:rPr>
              <w:t>DHHS Memo Inclusion of Physician Assistants to Assertive Community Treatment (ACT) as a provider of psychiatric services to ACT teams and ACT consumers effective October 1, 2018</w:t>
            </w:r>
          </w:p>
        </w:tc>
        <w:tc>
          <w:tcPr>
            <w:tcW w:w="657" w:type="pct"/>
          </w:tcPr>
          <w:p w14:paraId="49FDCF8C" w14:textId="77777777" w:rsidR="00061F7B" w:rsidRDefault="00061F7B" w:rsidP="00061F7B">
            <w:pPr>
              <w:rPr>
                <w:rFonts w:ascii="Calibri Light" w:hAnsi="Calibri Light"/>
                <w:sz w:val="22"/>
                <w:szCs w:val="22"/>
              </w:rPr>
            </w:pPr>
            <w:r>
              <w:rPr>
                <w:rFonts w:ascii="Calibri Light" w:hAnsi="Calibri Light"/>
                <w:sz w:val="22"/>
                <w:szCs w:val="22"/>
              </w:rPr>
              <w:t>List of Team Members, Job Titles, and Supervisor</w:t>
            </w:r>
          </w:p>
          <w:p w14:paraId="6906B88C" w14:textId="77777777" w:rsidR="00061F7B" w:rsidRDefault="00061F7B" w:rsidP="00061F7B">
            <w:pPr>
              <w:rPr>
                <w:rFonts w:ascii="Calibri Light" w:hAnsi="Calibri Light"/>
                <w:sz w:val="22"/>
                <w:szCs w:val="22"/>
              </w:rPr>
            </w:pPr>
          </w:p>
          <w:p w14:paraId="471C229C" w14:textId="00DF9244" w:rsidR="00061F7B" w:rsidRPr="00AA5DB2" w:rsidRDefault="00061F7B" w:rsidP="00061F7B">
            <w:pPr>
              <w:rPr>
                <w:rFonts w:ascii="Calibri Light" w:hAnsi="Calibri Light"/>
                <w:sz w:val="22"/>
                <w:szCs w:val="22"/>
              </w:rPr>
            </w:pPr>
            <w:r>
              <w:rPr>
                <w:rFonts w:ascii="Calibri Light" w:hAnsi="Calibri Light"/>
                <w:sz w:val="22"/>
                <w:szCs w:val="22"/>
              </w:rPr>
              <w:t>Supervision Notes/Documentation</w:t>
            </w:r>
          </w:p>
        </w:tc>
        <w:tc>
          <w:tcPr>
            <w:tcW w:w="469" w:type="pct"/>
          </w:tcPr>
          <w:p w14:paraId="37285612" w14:textId="77777777" w:rsidR="00061F7B" w:rsidRDefault="00902218" w:rsidP="00061F7B">
            <w:pPr>
              <w:rPr>
                <w:rFonts w:ascii="Calibri Light" w:eastAsia="Calibri Light" w:hAnsi="Calibri Light" w:cs="Calibri Light"/>
                <w:sz w:val="22"/>
                <w:szCs w:val="22"/>
              </w:rPr>
            </w:pPr>
            <w:sdt>
              <w:sdtPr>
                <w:rPr>
                  <w:rFonts w:ascii="Calibri Light" w:hAnsi="Calibri Light"/>
                  <w:sz w:val="22"/>
                  <w:szCs w:val="22"/>
                </w:rPr>
                <w:id w:val="-960803804"/>
                <w14:checkbox>
                  <w14:checked w14:val="0"/>
                  <w14:checkedState w14:val="2612" w14:font="MS Gothic"/>
                  <w14:uncheckedState w14:val="2610" w14:font="MS Gothic"/>
                </w14:checkbox>
              </w:sdtPr>
              <w:sdtEndPr/>
              <w:sdtContent>
                <w:r w:rsidR="00061F7B">
                  <w:rPr>
                    <w:rFonts w:ascii="MS Gothic" w:eastAsia="MS Gothic" w:hAnsi="MS Gothic" w:hint="eastAsia"/>
                    <w:sz w:val="22"/>
                    <w:szCs w:val="22"/>
                  </w:rPr>
                  <w:t>☐</w:t>
                </w:r>
              </w:sdtContent>
            </w:sdt>
            <w:r w:rsidR="00061F7B" w:rsidRPr="15D33BD9">
              <w:rPr>
                <w:rFonts w:ascii="Calibri Light" w:eastAsia="Calibri Light" w:hAnsi="Calibri Light" w:cs="Calibri Light"/>
                <w:sz w:val="22"/>
                <w:szCs w:val="22"/>
              </w:rPr>
              <w:t xml:space="preserve"> Yes</w:t>
            </w:r>
          </w:p>
          <w:p w14:paraId="217AC0F0" w14:textId="77777777" w:rsidR="00061F7B" w:rsidRDefault="00902218" w:rsidP="00061F7B">
            <w:pPr>
              <w:rPr>
                <w:rFonts w:ascii="Calibri Light" w:eastAsia="Calibri Light" w:hAnsi="Calibri Light" w:cs="Calibri Light"/>
                <w:sz w:val="22"/>
                <w:szCs w:val="22"/>
              </w:rPr>
            </w:pPr>
            <w:sdt>
              <w:sdtPr>
                <w:rPr>
                  <w:rFonts w:ascii="Calibri Light" w:hAnsi="Calibri Light"/>
                  <w:sz w:val="22"/>
                  <w:szCs w:val="22"/>
                </w:rPr>
                <w:id w:val="1559365392"/>
                <w14:checkbox>
                  <w14:checked w14:val="0"/>
                  <w14:checkedState w14:val="2612" w14:font="MS Gothic"/>
                  <w14:uncheckedState w14:val="2610" w14:font="MS Gothic"/>
                </w14:checkbox>
              </w:sdtPr>
              <w:sdtEndPr/>
              <w:sdtContent>
                <w:r w:rsidR="00061F7B">
                  <w:rPr>
                    <w:rFonts w:ascii="MS Gothic" w:eastAsia="MS Gothic" w:hAnsi="MS Gothic" w:hint="eastAsia"/>
                    <w:sz w:val="22"/>
                    <w:szCs w:val="22"/>
                  </w:rPr>
                  <w:t>☐</w:t>
                </w:r>
              </w:sdtContent>
            </w:sdt>
            <w:r w:rsidR="00061F7B" w:rsidRPr="15D33BD9">
              <w:rPr>
                <w:rFonts w:ascii="Calibri Light" w:eastAsia="Calibri Light" w:hAnsi="Calibri Light" w:cs="Calibri Light"/>
                <w:sz w:val="22"/>
                <w:szCs w:val="22"/>
              </w:rPr>
              <w:t xml:space="preserve"> No</w:t>
            </w:r>
          </w:p>
          <w:p w14:paraId="648DEDEC" w14:textId="77777777" w:rsidR="00061F7B" w:rsidRDefault="00902218" w:rsidP="00061F7B">
            <w:pPr>
              <w:rPr>
                <w:rFonts w:ascii="Calibri Light" w:eastAsia="Calibri Light" w:hAnsi="Calibri Light" w:cs="Calibri Light"/>
                <w:sz w:val="22"/>
                <w:szCs w:val="22"/>
              </w:rPr>
            </w:pPr>
            <w:sdt>
              <w:sdtPr>
                <w:rPr>
                  <w:rFonts w:ascii="Calibri Light" w:hAnsi="Calibri Light"/>
                  <w:sz w:val="22"/>
                  <w:szCs w:val="22"/>
                </w:rPr>
                <w:id w:val="695506880"/>
                <w14:checkbox>
                  <w14:checked w14:val="0"/>
                  <w14:checkedState w14:val="2612" w14:font="MS Gothic"/>
                  <w14:uncheckedState w14:val="2610" w14:font="MS Gothic"/>
                </w14:checkbox>
              </w:sdtPr>
              <w:sdtEndPr/>
              <w:sdtContent>
                <w:r w:rsidR="00061F7B">
                  <w:rPr>
                    <w:rFonts w:ascii="MS Gothic" w:eastAsia="MS Gothic" w:hAnsi="MS Gothic" w:hint="eastAsia"/>
                    <w:sz w:val="22"/>
                    <w:szCs w:val="22"/>
                  </w:rPr>
                  <w:t>☐</w:t>
                </w:r>
              </w:sdtContent>
            </w:sdt>
            <w:r w:rsidR="00061F7B" w:rsidRPr="15D33BD9">
              <w:rPr>
                <w:rFonts w:ascii="Calibri Light" w:eastAsia="Calibri Light" w:hAnsi="Calibri Light" w:cs="Calibri Light"/>
                <w:sz w:val="22"/>
                <w:szCs w:val="22"/>
              </w:rPr>
              <w:t xml:space="preserve"> Partial</w:t>
            </w:r>
          </w:p>
          <w:p w14:paraId="1D688B72" w14:textId="4EA01FF4" w:rsidR="00061F7B" w:rsidRPr="00AA5DB2" w:rsidRDefault="00902218" w:rsidP="00061F7B">
            <w:pPr>
              <w:rPr>
                <w:rFonts w:ascii="Calibri Light" w:eastAsia="Calibri Light" w:hAnsi="Calibri Light" w:cs="Calibri Light"/>
                <w:sz w:val="22"/>
                <w:szCs w:val="22"/>
              </w:rPr>
            </w:pPr>
            <w:sdt>
              <w:sdtPr>
                <w:rPr>
                  <w:rFonts w:ascii="Calibri Light" w:hAnsi="Calibri Light"/>
                  <w:sz w:val="22"/>
                  <w:szCs w:val="22"/>
                </w:rPr>
                <w:id w:val="1396318713"/>
                <w14:checkbox>
                  <w14:checked w14:val="0"/>
                  <w14:checkedState w14:val="2612" w14:font="MS Gothic"/>
                  <w14:uncheckedState w14:val="2610" w14:font="MS Gothic"/>
                </w14:checkbox>
              </w:sdtPr>
              <w:sdtEndPr/>
              <w:sdtContent>
                <w:r w:rsidR="00061F7B">
                  <w:rPr>
                    <w:rFonts w:ascii="MS Gothic" w:eastAsia="MS Gothic" w:hAnsi="MS Gothic" w:hint="eastAsia"/>
                    <w:sz w:val="22"/>
                    <w:szCs w:val="22"/>
                  </w:rPr>
                  <w:t>☐</w:t>
                </w:r>
              </w:sdtContent>
            </w:sdt>
            <w:r w:rsidR="00061F7B" w:rsidRPr="15D33BD9">
              <w:rPr>
                <w:rFonts w:ascii="Calibri Light" w:eastAsia="Calibri Light" w:hAnsi="Calibri Light" w:cs="Calibri Light"/>
                <w:sz w:val="22"/>
                <w:szCs w:val="22"/>
              </w:rPr>
              <w:t xml:space="preserve"> NA</w:t>
            </w:r>
          </w:p>
        </w:tc>
        <w:tc>
          <w:tcPr>
            <w:tcW w:w="686" w:type="pct"/>
          </w:tcPr>
          <w:p w14:paraId="4EBA66E9" w14:textId="77777777" w:rsidR="00061F7B" w:rsidRPr="00AA5DB2" w:rsidRDefault="00061F7B" w:rsidP="00061F7B">
            <w:pPr>
              <w:rPr>
                <w:rFonts w:ascii="Calibri Light" w:hAnsi="Calibri Light"/>
                <w:sz w:val="22"/>
                <w:szCs w:val="22"/>
              </w:rPr>
            </w:pPr>
          </w:p>
        </w:tc>
      </w:tr>
      <w:tr w:rsidR="00061F7B" w:rsidRPr="00AA5DB2" w14:paraId="7D037BD2" w14:textId="77777777" w:rsidTr="00467C8D">
        <w:tc>
          <w:tcPr>
            <w:tcW w:w="270" w:type="pct"/>
          </w:tcPr>
          <w:p w14:paraId="1A2591A0" w14:textId="77777777" w:rsidR="00061F7B" w:rsidRPr="00AA5DB2" w:rsidRDefault="00061F7B" w:rsidP="00061F7B">
            <w:pPr>
              <w:tabs>
                <w:tab w:val="left" w:pos="0"/>
              </w:tabs>
              <w:rPr>
                <w:rFonts w:ascii="Calibri Light" w:eastAsia="Calibri Light" w:hAnsi="Calibri Light" w:cs="Calibri Light"/>
                <w:sz w:val="22"/>
                <w:szCs w:val="22"/>
              </w:rPr>
            </w:pPr>
            <w:r w:rsidRPr="15D33BD9">
              <w:rPr>
                <w:rFonts w:ascii="Calibri Light" w:eastAsia="Calibri Light" w:hAnsi="Calibri Light" w:cs="Calibri Light"/>
                <w:sz w:val="22"/>
                <w:szCs w:val="22"/>
              </w:rPr>
              <w:t>2.3</w:t>
            </w:r>
          </w:p>
          <w:p w14:paraId="2E507700" w14:textId="3FD4F57D" w:rsidR="00061F7B" w:rsidRPr="00AA5DB2" w:rsidRDefault="00061F7B" w:rsidP="00061F7B">
            <w:pPr>
              <w:tabs>
                <w:tab w:val="left" w:pos="0"/>
              </w:tabs>
              <w:rPr>
                <w:rFonts w:ascii="Calibri Light" w:eastAsia="Calibri Light" w:hAnsi="Calibri Light" w:cs="Calibri Light"/>
                <w:sz w:val="22"/>
                <w:szCs w:val="22"/>
              </w:rPr>
            </w:pPr>
          </w:p>
        </w:tc>
        <w:tc>
          <w:tcPr>
            <w:tcW w:w="2042" w:type="pct"/>
          </w:tcPr>
          <w:p w14:paraId="5FF2069A" w14:textId="77777777" w:rsidR="00061F7B" w:rsidRPr="00AA5DB2" w:rsidRDefault="00061F7B" w:rsidP="00061F7B">
            <w:pPr>
              <w:tabs>
                <w:tab w:val="left" w:pos="0"/>
              </w:tabs>
              <w:rPr>
                <w:rFonts w:ascii="Calibri Light" w:eastAsia="Calibri Light" w:hAnsi="Calibri Light" w:cs="Calibri Light"/>
                <w:sz w:val="22"/>
                <w:szCs w:val="22"/>
              </w:rPr>
            </w:pPr>
            <w:r w:rsidRPr="15D33BD9">
              <w:rPr>
                <w:rFonts w:ascii="Calibri Light" w:eastAsia="Calibri Light" w:hAnsi="Calibri Light" w:cs="Calibri Light"/>
                <w:sz w:val="22"/>
                <w:szCs w:val="22"/>
              </w:rPr>
              <w:t xml:space="preserve">ACT team is sufficient in number to provide an intensive service array 24/7 and team size is based on a staff to consumer ratio of not more than 1:10 </w:t>
            </w:r>
          </w:p>
        </w:tc>
        <w:tc>
          <w:tcPr>
            <w:tcW w:w="876" w:type="pct"/>
          </w:tcPr>
          <w:p w14:paraId="62F42659" w14:textId="3FB79FAB" w:rsidR="00061F7B" w:rsidRPr="00AA5DB2" w:rsidRDefault="00061F7B" w:rsidP="00061F7B">
            <w:pPr>
              <w:jc w:val="center"/>
              <w:rPr>
                <w:rFonts w:ascii="Calibri Light" w:eastAsia="Calibri Light" w:hAnsi="Calibri Light" w:cs="Calibri Light"/>
                <w:sz w:val="22"/>
                <w:szCs w:val="22"/>
              </w:rPr>
            </w:pPr>
            <w:r w:rsidRPr="15D33BD9">
              <w:rPr>
                <w:rFonts w:ascii="Calibri Light" w:eastAsia="Calibri Light" w:hAnsi="Calibri Light" w:cs="Calibri Light"/>
                <w:sz w:val="22"/>
                <w:szCs w:val="22"/>
              </w:rPr>
              <w:t>MDHHS Site review protocol B 4.4.1</w:t>
            </w:r>
          </w:p>
        </w:tc>
        <w:tc>
          <w:tcPr>
            <w:tcW w:w="657" w:type="pct"/>
          </w:tcPr>
          <w:p w14:paraId="113EEDE3" w14:textId="77777777" w:rsidR="00061F7B" w:rsidRDefault="00061F7B" w:rsidP="00061F7B">
            <w:pPr>
              <w:rPr>
                <w:rFonts w:ascii="Calibri Light" w:hAnsi="Calibri Light"/>
                <w:sz w:val="22"/>
                <w:szCs w:val="22"/>
              </w:rPr>
            </w:pPr>
            <w:r>
              <w:rPr>
                <w:rFonts w:ascii="Calibri Light" w:hAnsi="Calibri Light"/>
                <w:sz w:val="22"/>
                <w:szCs w:val="22"/>
              </w:rPr>
              <w:t>ACT Consumer List for FY &amp; Correlating ACT Team Member List</w:t>
            </w:r>
          </w:p>
          <w:p w14:paraId="4B700D75" w14:textId="571A32D9" w:rsidR="00061F7B" w:rsidRPr="00AA5DB2" w:rsidRDefault="00061F7B" w:rsidP="00061F7B">
            <w:pPr>
              <w:rPr>
                <w:rFonts w:ascii="Calibri Light" w:hAnsi="Calibri Light"/>
                <w:sz w:val="22"/>
                <w:szCs w:val="22"/>
              </w:rPr>
            </w:pPr>
          </w:p>
        </w:tc>
        <w:tc>
          <w:tcPr>
            <w:tcW w:w="469" w:type="pct"/>
          </w:tcPr>
          <w:p w14:paraId="2787218D" w14:textId="77777777" w:rsidR="00061F7B" w:rsidRDefault="00902218" w:rsidP="00061F7B">
            <w:pPr>
              <w:rPr>
                <w:rFonts w:ascii="Calibri Light" w:eastAsia="Calibri Light" w:hAnsi="Calibri Light" w:cs="Calibri Light"/>
                <w:sz w:val="22"/>
                <w:szCs w:val="22"/>
              </w:rPr>
            </w:pPr>
            <w:sdt>
              <w:sdtPr>
                <w:rPr>
                  <w:rFonts w:ascii="Calibri Light" w:hAnsi="Calibri Light"/>
                  <w:sz w:val="22"/>
                  <w:szCs w:val="22"/>
                </w:rPr>
                <w:id w:val="-1606649273"/>
                <w14:checkbox>
                  <w14:checked w14:val="0"/>
                  <w14:checkedState w14:val="2612" w14:font="MS Gothic"/>
                  <w14:uncheckedState w14:val="2610" w14:font="MS Gothic"/>
                </w14:checkbox>
              </w:sdtPr>
              <w:sdtEndPr/>
              <w:sdtContent>
                <w:r w:rsidR="00061F7B">
                  <w:rPr>
                    <w:rFonts w:ascii="MS Gothic" w:eastAsia="MS Gothic" w:hAnsi="MS Gothic" w:hint="eastAsia"/>
                    <w:sz w:val="22"/>
                    <w:szCs w:val="22"/>
                  </w:rPr>
                  <w:t>☐</w:t>
                </w:r>
              </w:sdtContent>
            </w:sdt>
            <w:r w:rsidR="00061F7B" w:rsidRPr="15D33BD9">
              <w:rPr>
                <w:rFonts w:ascii="Calibri Light" w:eastAsia="Calibri Light" w:hAnsi="Calibri Light" w:cs="Calibri Light"/>
                <w:sz w:val="22"/>
                <w:szCs w:val="22"/>
              </w:rPr>
              <w:t xml:space="preserve"> Yes</w:t>
            </w:r>
          </w:p>
          <w:p w14:paraId="061EDA9E" w14:textId="77777777" w:rsidR="00061F7B" w:rsidRDefault="00902218" w:rsidP="00061F7B">
            <w:pPr>
              <w:rPr>
                <w:rFonts w:ascii="Calibri Light" w:eastAsia="Calibri Light" w:hAnsi="Calibri Light" w:cs="Calibri Light"/>
                <w:sz w:val="22"/>
                <w:szCs w:val="22"/>
              </w:rPr>
            </w:pPr>
            <w:sdt>
              <w:sdtPr>
                <w:rPr>
                  <w:rFonts w:ascii="Calibri Light" w:hAnsi="Calibri Light"/>
                  <w:sz w:val="22"/>
                  <w:szCs w:val="22"/>
                </w:rPr>
                <w:id w:val="1214697221"/>
                <w14:checkbox>
                  <w14:checked w14:val="0"/>
                  <w14:checkedState w14:val="2612" w14:font="MS Gothic"/>
                  <w14:uncheckedState w14:val="2610" w14:font="MS Gothic"/>
                </w14:checkbox>
              </w:sdtPr>
              <w:sdtEndPr/>
              <w:sdtContent>
                <w:r w:rsidR="00061F7B">
                  <w:rPr>
                    <w:rFonts w:ascii="MS Gothic" w:eastAsia="MS Gothic" w:hAnsi="MS Gothic" w:hint="eastAsia"/>
                    <w:sz w:val="22"/>
                    <w:szCs w:val="22"/>
                  </w:rPr>
                  <w:t>☐</w:t>
                </w:r>
              </w:sdtContent>
            </w:sdt>
            <w:r w:rsidR="00061F7B" w:rsidRPr="15D33BD9">
              <w:rPr>
                <w:rFonts w:ascii="Calibri Light" w:eastAsia="Calibri Light" w:hAnsi="Calibri Light" w:cs="Calibri Light"/>
                <w:sz w:val="22"/>
                <w:szCs w:val="22"/>
              </w:rPr>
              <w:t xml:space="preserve"> No</w:t>
            </w:r>
          </w:p>
          <w:p w14:paraId="6870F8B5" w14:textId="77777777" w:rsidR="00061F7B" w:rsidRDefault="00902218" w:rsidP="00061F7B">
            <w:pPr>
              <w:rPr>
                <w:rFonts w:ascii="Calibri Light" w:eastAsia="Calibri Light" w:hAnsi="Calibri Light" w:cs="Calibri Light"/>
                <w:sz w:val="22"/>
                <w:szCs w:val="22"/>
              </w:rPr>
            </w:pPr>
            <w:sdt>
              <w:sdtPr>
                <w:rPr>
                  <w:rFonts w:ascii="Calibri Light" w:hAnsi="Calibri Light"/>
                  <w:sz w:val="22"/>
                  <w:szCs w:val="22"/>
                </w:rPr>
                <w:id w:val="1390770626"/>
                <w14:checkbox>
                  <w14:checked w14:val="0"/>
                  <w14:checkedState w14:val="2612" w14:font="MS Gothic"/>
                  <w14:uncheckedState w14:val="2610" w14:font="MS Gothic"/>
                </w14:checkbox>
              </w:sdtPr>
              <w:sdtEndPr/>
              <w:sdtContent>
                <w:r w:rsidR="00061F7B">
                  <w:rPr>
                    <w:rFonts w:ascii="MS Gothic" w:eastAsia="MS Gothic" w:hAnsi="MS Gothic" w:hint="eastAsia"/>
                    <w:sz w:val="22"/>
                    <w:szCs w:val="22"/>
                  </w:rPr>
                  <w:t>☐</w:t>
                </w:r>
              </w:sdtContent>
            </w:sdt>
            <w:r w:rsidR="00061F7B" w:rsidRPr="15D33BD9">
              <w:rPr>
                <w:rFonts w:ascii="Calibri Light" w:eastAsia="Calibri Light" w:hAnsi="Calibri Light" w:cs="Calibri Light"/>
                <w:sz w:val="22"/>
                <w:szCs w:val="22"/>
              </w:rPr>
              <w:t xml:space="preserve"> Partial</w:t>
            </w:r>
          </w:p>
          <w:p w14:paraId="24C11547" w14:textId="5F59A142" w:rsidR="00061F7B" w:rsidRPr="00AA5DB2" w:rsidRDefault="00902218" w:rsidP="00061F7B">
            <w:pPr>
              <w:rPr>
                <w:rFonts w:ascii="Calibri Light" w:eastAsia="Calibri Light" w:hAnsi="Calibri Light" w:cs="Calibri Light"/>
                <w:sz w:val="22"/>
                <w:szCs w:val="22"/>
              </w:rPr>
            </w:pPr>
            <w:sdt>
              <w:sdtPr>
                <w:rPr>
                  <w:rFonts w:ascii="Calibri Light" w:hAnsi="Calibri Light"/>
                  <w:sz w:val="22"/>
                  <w:szCs w:val="22"/>
                </w:rPr>
                <w:id w:val="1530219709"/>
                <w14:checkbox>
                  <w14:checked w14:val="0"/>
                  <w14:checkedState w14:val="2612" w14:font="MS Gothic"/>
                  <w14:uncheckedState w14:val="2610" w14:font="MS Gothic"/>
                </w14:checkbox>
              </w:sdtPr>
              <w:sdtEndPr/>
              <w:sdtContent>
                <w:r w:rsidR="00061F7B">
                  <w:rPr>
                    <w:rFonts w:ascii="MS Gothic" w:eastAsia="MS Gothic" w:hAnsi="MS Gothic" w:hint="eastAsia"/>
                    <w:sz w:val="22"/>
                    <w:szCs w:val="22"/>
                  </w:rPr>
                  <w:t>☐</w:t>
                </w:r>
              </w:sdtContent>
            </w:sdt>
            <w:r w:rsidR="00061F7B" w:rsidRPr="15D33BD9">
              <w:rPr>
                <w:rFonts w:ascii="Calibri Light" w:eastAsia="Calibri Light" w:hAnsi="Calibri Light" w:cs="Calibri Light"/>
                <w:sz w:val="22"/>
                <w:szCs w:val="22"/>
              </w:rPr>
              <w:t>NA</w:t>
            </w:r>
          </w:p>
        </w:tc>
        <w:tc>
          <w:tcPr>
            <w:tcW w:w="686" w:type="pct"/>
          </w:tcPr>
          <w:p w14:paraId="1E59FB1E" w14:textId="77777777" w:rsidR="00061F7B" w:rsidRPr="00AA5DB2" w:rsidRDefault="00061F7B" w:rsidP="00061F7B">
            <w:pPr>
              <w:rPr>
                <w:rFonts w:ascii="Calibri Light" w:hAnsi="Calibri Light"/>
                <w:sz w:val="22"/>
                <w:szCs w:val="22"/>
              </w:rPr>
            </w:pPr>
          </w:p>
        </w:tc>
      </w:tr>
      <w:tr w:rsidR="00061F7B" w:rsidRPr="00AA5DB2" w14:paraId="7D23CB20" w14:textId="77777777" w:rsidTr="00467C8D">
        <w:tc>
          <w:tcPr>
            <w:tcW w:w="270" w:type="pct"/>
          </w:tcPr>
          <w:p w14:paraId="09B223E6" w14:textId="77777777" w:rsidR="00061F7B" w:rsidRPr="00AA5DB2" w:rsidRDefault="00061F7B" w:rsidP="00061F7B">
            <w:pPr>
              <w:tabs>
                <w:tab w:val="left" w:pos="0"/>
              </w:tabs>
              <w:rPr>
                <w:rFonts w:ascii="Calibri Light" w:eastAsia="Calibri Light" w:hAnsi="Calibri Light" w:cs="Calibri Light"/>
                <w:sz w:val="22"/>
                <w:szCs w:val="22"/>
              </w:rPr>
            </w:pPr>
            <w:r w:rsidRPr="15D33BD9">
              <w:rPr>
                <w:rFonts w:ascii="Calibri Light" w:eastAsia="Calibri Light" w:hAnsi="Calibri Light" w:cs="Calibri Light"/>
                <w:sz w:val="22"/>
                <w:szCs w:val="22"/>
              </w:rPr>
              <w:t>2.4</w:t>
            </w:r>
          </w:p>
          <w:p w14:paraId="1217E4BB" w14:textId="67DA9AE5" w:rsidR="00061F7B" w:rsidRPr="00AA5DB2" w:rsidRDefault="00061F7B" w:rsidP="00061F7B">
            <w:pPr>
              <w:tabs>
                <w:tab w:val="left" w:pos="0"/>
              </w:tabs>
              <w:rPr>
                <w:rFonts w:ascii="Calibri Light" w:eastAsia="Calibri Light" w:hAnsi="Calibri Light" w:cs="Calibri Light"/>
                <w:sz w:val="22"/>
                <w:szCs w:val="22"/>
              </w:rPr>
            </w:pPr>
          </w:p>
        </w:tc>
        <w:tc>
          <w:tcPr>
            <w:tcW w:w="2042" w:type="pct"/>
          </w:tcPr>
          <w:p w14:paraId="39AE99EC" w14:textId="214B140C" w:rsidR="00061F7B" w:rsidRDefault="00467C8D" w:rsidP="00061F7B">
            <w:pPr>
              <w:tabs>
                <w:tab w:val="left" w:pos="0"/>
              </w:tabs>
              <w:rPr>
                <w:rFonts w:ascii="Calibri Light" w:eastAsia="Calibri Light" w:hAnsi="Calibri Light" w:cs="Calibri Light"/>
                <w:sz w:val="22"/>
                <w:szCs w:val="22"/>
              </w:rPr>
            </w:pPr>
            <w:r>
              <w:rPr>
                <w:rFonts w:ascii="Calibri Light" w:eastAsia="Calibri Light" w:hAnsi="Calibri Light" w:cs="Calibri Light"/>
                <w:sz w:val="22"/>
                <w:szCs w:val="22"/>
              </w:rPr>
              <w:t>Team meetings are held</w:t>
            </w:r>
            <w:r w:rsidR="00061F7B">
              <w:rPr>
                <w:rFonts w:ascii="Calibri Light" w:eastAsia="Calibri Light" w:hAnsi="Calibri Light" w:cs="Calibri Light"/>
                <w:sz w:val="22"/>
                <w:szCs w:val="22"/>
              </w:rPr>
              <w:t xml:space="preserve"> </w:t>
            </w:r>
            <w:r>
              <w:rPr>
                <w:rFonts w:ascii="Calibri Light" w:eastAsia="Calibri Light" w:hAnsi="Calibri Light" w:cs="Calibri Light"/>
                <w:sz w:val="22"/>
                <w:szCs w:val="22"/>
              </w:rPr>
              <w:t xml:space="preserve">Monday </w:t>
            </w:r>
            <w:r w:rsidR="00061F7B">
              <w:rPr>
                <w:rFonts w:ascii="Calibri Light" w:eastAsia="Calibri Light" w:hAnsi="Calibri Light" w:cs="Calibri Light"/>
                <w:sz w:val="22"/>
                <w:szCs w:val="22"/>
              </w:rPr>
              <w:t>- Friday</w:t>
            </w:r>
            <w:r w:rsidR="00061F7B" w:rsidRPr="15D33BD9">
              <w:rPr>
                <w:rFonts w:ascii="Calibri Light" w:eastAsia="Calibri Light" w:hAnsi="Calibri Light" w:cs="Calibri Light"/>
                <w:sz w:val="22"/>
                <w:szCs w:val="22"/>
              </w:rPr>
              <w:t xml:space="preserve"> and documented, including attendees and consumers discussed</w:t>
            </w:r>
            <w:r>
              <w:rPr>
                <w:rFonts w:ascii="Calibri Light" w:eastAsia="Calibri Light" w:hAnsi="Calibri Light" w:cs="Calibri Light"/>
                <w:sz w:val="22"/>
                <w:szCs w:val="22"/>
              </w:rPr>
              <w:t>.</w:t>
            </w:r>
          </w:p>
          <w:p w14:paraId="1B5F74AE" w14:textId="380BEBD0" w:rsidR="00061F7B" w:rsidRDefault="00061F7B" w:rsidP="00061F7B">
            <w:pPr>
              <w:tabs>
                <w:tab w:val="left" w:pos="0"/>
              </w:tabs>
              <w:rPr>
                <w:rFonts w:ascii="Calibri Light" w:eastAsia="Calibri Light" w:hAnsi="Calibri Light" w:cs="Calibri Light"/>
                <w:sz w:val="22"/>
                <w:szCs w:val="22"/>
              </w:rPr>
            </w:pPr>
          </w:p>
          <w:p w14:paraId="22E3F56C" w14:textId="4FFD8EC4" w:rsidR="00061F7B" w:rsidRDefault="00467C8D" w:rsidP="00061F7B">
            <w:pPr>
              <w:tabs>
                <w:tab w:val="left" w:pos="0"/>
              </w:tabs>
              <w:rPr>
                <w:rFonts w:ascii="Calibri Light" w:eastAsia="Calibri Light" w:hAnsi="Calibri Light" w:cs="Calibri Light"/>
                <w:sz w:val="22"/>
                <w:szCs w:val="22"/>
              </w:rPr>
            </w:pPr>
            <w:r>
              <w:rPr>
                <w:rFonts w:ascii="Calibri Light" w:eastAsia="Calibri Light" w:hAnsi="Calibri Light" w:cs="Calibri Light"/>
                <w:sz w:val="22"/>
                <w:szCs w:val="22"/>
              </w:rPr>
              <w:t xml:space="preserve">Psychiatrist, </w:t>
            </w:r>
            <w:r w:rsidR="00061F7B">
              <w:rPr>
                <w:rFonts w:ascii="Calibri Light" w:eastAsia="Calibri Light" w:hAnsi="Calibri Light" w:cs="Calibri Light"/>
                <w:sz w:val="22"/>
                <w:szCs w:val="22"/>
              </w:rPr>
              <w:t xml:space="preserve">Physician and/or Nurse Practitioner </w:t>
            </w:r>
            <w:r w:rsidR="003D5E57">
              <w:rPr>
                <w:rFonts w:ascii="Calibri Light" w:eastAsia="Calibri Light" w:hAnsi="Calibri Light" w:cs="Calibri Light"/>
                <w:sz w:val="22"/>
                <w:szCs w:val="22"/>
              </w:rPr>
              <w:t>partic</w:t>
            </w:r>
            <w:r w:rsidR="00061F7B">
              <w:rPr>
                <w:rFonts w:ascii="Calibri Light" w:eastAsia="Calibri Light" w:hAnsi="Calibri Light" w:cs="Calibri Light"/>
                <w:sz w:val="22"/>
                <w:szCs w:val="22"/>
              </w:rPr>
              <w:t>ipates in ACT team meetings at least weekly.</w:t>
            </w:r>
          </w:p>
          <w:p w14:paraId="1E4B0415" w14:textId="77777777" w:rsidR="00061F7B" w:rsidRDefault="00061F7B" w:rsidP="00061F7B">
            <w:pPr>
              <w:tabs>
                <w:tab w:val="left" w:pos="0"/>
              </w:tabs>
              <w:rPr>
                <w:rFonts w:ascii="Calibri Light" w:eastAsia="Calibri Light" w:hAnsi="Calibri Light" w:cs="Calibri Light"/>
                <w:sz w:val="22"/>
                <w:szCs w:val="22"/>
              </w:rPr>
            </w:pPr>
          </w:p>
          <w:p w14:paraId="3EE856EC" w14:textId="77777777" w:rsidR="00061F7B" w:rsidRPr="00BA481F" w:rsidRDefault="00061F7B" w:rsidP="00061F7B">
            <w:pPr>
              <w:tabs>
                <w:tab w:val="left" w:pos="0"/>
              </w:tabs>
              <w:rPr>
                <w:rFonts w:ascii="Calibri Light" w:eastAsia="Calibri Light" w:hAnsi="Calibri Light" w:cs="Calibri Light"/>
                <w:i/>
                <w:sz w:val="22"/>
                <w:szCs w:val="22"/>
              </w:rPr>
            </w:pPr>
            <w:r w:rsidRPr="00BA481F">
              <w:rPr>
                <w:rFonts w:ascii="Calibri Light" w:eastAsia="Calibri Light" w:hAnsi="Calibri Light" w:cs="Calibri Light"/>
                <w:i/>
                <w:sz w:val="22"/>
                <w:szCs w:val="22"/>
              </w:rPr>
              <w:t xml:space="preserve">*Qualified Physician Assistants can perform psychiatric duties for ACT as of 10.1.18 </w:t>
            </w:r>
          </w:p>
          <w:p w14:paraId="3C6251AC" w14:textId="77777777" w:rsidR="00061F7B" w:rsidRPr="00AA5DB2" w:rsidRDefault="00061F7B" w:rsidP="00061F7B">
            <w:pPr>
              <w:tabs>
                <w:tab w:val="left" w:pos="0"/>
              </w:tabs>
              <w:rPr>
                <w:rFonts w:ascii="Calibri Light" w:eastAsia="Calibri Light" w:hAnsi="Calibri Light" w:cs="Calibri Light"/>
                <w:sz w:val="22"/>
                <w:szCs w:val="22"/>
              </w:rPr>
            </w:pPr>
          </w:p>
          <w:p w14:paraId="7A53D137" w14:textId="77777777" w:rsidR="00061F7B" w:rsidRPr="00AA5DB2" w:rsidRDefault="00061F7B" w:rsidP="00061F7B">
            <w:pPr>
              <w:tabs>
                <w:tab w:val="left" w:pos="0"/>
              </w:tabs>
              <w:rPr>
                <w:rFonts w:ascii="Calibri Light" w:hAnsi="Calibri Light"/>
                <w:bCs/>
                <w:sz w:val="22"/>
                <w:szCs w:val="22"/>
              </w:rPr>
            </w:pPr>
          </w:p>
        </w:tc>
        <w:tc>
          <w:tcPr>
            <w:tcW w:w="876" w:type="pct"/>
          </w:tcPr>
          <w:p w14:paraId="2D9B5CB1" w14:textId="77777777" w:rsidR="00061F7B" w:rsidRDefault="00061F7B" w:rsidP="00061F7B">
            <w:pPr>
              <w:jc w:val="center"/>
              <w:rPr>
                <w:rFonts w:ascii="Calibri Light" w:eastAsia="Calibri Light" w:hAnsi="Calibri Light" w:cs="Calibri Light"/>
                <w:sz w:val="22"/>
                <w:szCs w:val="22"/>
              </w:rPr>
            </w:pPr>
            <w:r w:rsidRPr="15D33BD9">
              <w:rPr>
                <w:rFonts w:ascii="Calibri Light" w:eastAsia="Calibri Light" w:hAnsi="Calibri Light" w:cs="Calibri Light"/>
                <w:sz w:val="22"/>
                <w:szCs w:val="22"/>
              </w:rPr>
              <w:t>MDHHS Site review protocol B 4.3.5</w:t>
            </w:r>
          </w:p>
          <w:p w14:paraId="724E8360" w14:textId="77777777" w:rsidR="00061F7B" w:rsidRDefault="00061F7B" w:rsidP="00061F7B">
            <w:pPr>
              <w:jc w:val="center"/>
              <w:rPr>
                <w:rFonts w:ascii="Calibri Light" w:eastAsia="Calibri Light" w:hAnsi="Calibri Light" w:cs="Calibri Light"/>
                <w:sz w:val="22"/>
                <w:szCs w:val="22"/>
              </w:rPr>
            </w:pPr>
          </w:p>
          <w:p w14:paraId="4912E240" w14:textId="77777777" w:rsidR="00061F7B" w:rsidRDefault="00061F7B" w:rsidP="00061F7B">
            <w:pPr>
              <w:jc w:val="center"/>
              <w:rPr>
                <w:rFonts w:ascii="Calibri Light" w:hAnsi="Calibri Light"/>
                <w:sz w:val="22"/>
                <w:szCs w:val="22"/>
              </w:rPr>
            </w:pPr>
            <w:r>
              <w:rPr>
                <w:rFonts w:ascii="Calibri Light" w:hAnsi="Calibri Light"/>
                <w:sz w:val="22"/>
                <w:szCs w:val="22"/>
              </w:rPr>
              <w:t>Medicaid Provider Manual, Mental Health and Substance Abuse Services, Chapter, Section 4.4</w:t>
            </w:r>
          </w:p>
          <w:p w14:paraId="7AE28766" w14:textId="77777777" w:rsidR="00061F7B" w:rsidRDefault="00061F7B" w:rsidP="00061F7B">
            <w:pPr>
              <w:jc w:val="center"/>
              <w:rPr>
                <w:rFonts w:ascii="Calibri Light" w:eastAsia="Calibri Light" w:hAnsi="Calibri Light" w:cs="Calibri Light"/>
                <w:sz w:val="22"/>
                <w:szCs w:val="22"/>
              </w:rPr>
            </w:pPr>
          </w:p>
          <w:p w14:paraId="7C8E2D0D" w14:textId="5F714DE3" w:rsidR="00061F7B" w:rsidRPr="00AA5DB2" w:rsidRDefault="00061F7B" w:rsidP="00061F7B">
            <w:pPr>
              <w:jc w:val="center"/>
              <w:rPr>
                <w:rFonts w:ascii="Calibri Light" w:eastAsia="Calibri Light" w:hAnsi="Calibri Light" w:cs="Calibri Light"/>
                <w:sz w:val="22"/>
                <w:szCs w:val="22"/>
              </w:rPr>
            </w:pPr>
            <w:r>
              <w:rPr>
                <w:rFonts w:ascii="Calibri Light" w:hAnsi="Calibri Light"/>
                <w:sz w:val="22"/>
                <w:szCs w:val="22"/>
              </w:rPr>
              <w:t>DHHS Memo Inclusion of Physician Assistants to Assertive Community Treatment (ACT) as a provider of psychiatric services to ACT teams and ACT consumers effective October 1, 2018</w:t>
            </w:r>
          </w:p>
        </w:tc>
        <w:tc>
          <w:tcPr>
            <w:tcW w:w="657" w:type="pct"/>
          </w:tcPr>
          <w:p w14:paraId="02B967C0" w14:textId="77777777" w:rsidR="00061F7B" w:rsidRDefault="00061F7B" w:rsidP="00061F7B">
            <w:pPr>
              <w:rPr>
                <w:rFonts w:ascii="Calibri Light" w:eastAsia="Calibri Light" w:hAnsi="Calibri Light" w:cs="Calibri Light"/>
                <w:sz w:val="22"/>
                <w:szCs w:val="22"/>
              </w:rPr>
            </w:pPr>
            <w:r w:rsidRPr="15D33BD9">
              <w:rPr>
                <w:rFonts w:ascii="Calibri Light" w:eastAsia="Calibri Light" w:hAnsi="Calibri Light" w:cs="Calibri Light"/>
                <w:sz w:val="22"/>
                <w:szCs w:val="22"/>
              </w:rPr>
              <w:t>Team meeting minutes</w:t>
            </w:r>
          </w:p>
          <w:p w14:paraId="7C4F528C" w14:textId="77777777" w:rsidR="00061F7B" w:rsidRDefault="00061F7B" w:rsidP="00061F7B">
            <w:pPr>
              <w:rPr>
                <w:rFonts w:ascii="Calibri Light" w:eastAsia="Calibri Light" w:hAnsi="Calibri Light" w:cs="Calibri Light"/>
                <w:sz w:val="22"/>
                <w:szCs w:val="22"/>
              </w:rPr>
            </w:pPr>
          </w:p>
          <w:p w14:paraId="75635883" w14:textId="225446BE" w:rsidR="00061F7B" w:rsidRPr="00AA5DB2" w:rsidRDefault="00061F7B" w:rsidP="00061F7B">
            <w:pPr>
              <w:rPr>
                <w:rFonts w:ascii="Calibri Light" w:eastAsia="Calibri Light" w:hAnsi="Calibri Light" w:cs="Calibri Light"/>
                <w:sz w:val="22"/>
                <w:szCs w:val="22"/>
              </w:rPr>
            </w:pPr>
            <w:r w:rsidRPr="007B4AEC">
              <w:rPr>
                <w:rFonts w:ascii="Calibri Light" w:eastAsia="Calibri Light" w:hAnsi="Calibri Light" w:cs="Calibri Light"/>
                <w:sz w:val="22"/>
                <w:szCs w:val="22"/>
              </w:rPr>
              <w:t xml:space="preserve">Documentation of Psychiatrist or PA and/or Nurse Practitioner </w:t>
            </w:r>
            <w:r w:rsidR="003D5E57" w:rsidRPr="007B4AEC">
              <w:rPr>
                <w:rFonts w:ascii="Calibri Light" w:eastAsia="Calibri Light" w:hAnsi="Calibri Light" w:cs="Calibri Light"/>
                <w:sz w:val="22"/>
                <w:szCs w:val="22"/>
              </w:rPr>
              <w:t>attendance/ participation</w:t>
            </w:r>
            <w:r w:rsidR="003D5E57">
              <w:rPr>
                <w:rFonts w:ascii="Calibri Light" w:eastAsia="Calibri Light" w:hAnsi="Calibri Light" w:cs="Calibri Light"/>
                <w:color w:val="FF0000"/>
                <w:sz w:val="22"/>
                <w:szCs w:val="22"/>
              </w:rPr>
              <w:t xml:space="preserve"> </w:t>
            </w:r>
            <w:r w:rsidRPr="15D33BD9">
              <w:rPr>
                <w:rFonts w:ascii="Calibri Light" w:eastAsia="Calibri Light" w:hAnsi="Calibri Light" w:cs="Calibri Light"/>
                <w:sz w:val="22"/>
                <w:szCs w:val="22"/>
              </w:rPr>
              <w:t>in team meetings at least weekly</w:t>
            </w:r>
          </w:p>
        </w:tc>
        <w:tc>
          <w:tcPr>
            <w:tcW w:w="469" w:type="pct"/>
          </w:tcPr>
          <w:p w14:paraId="1E0BE9D5" w14:textId="77777777" w:rsidR="00061F7B" w:rsidRDefault="00902218" w:rsidP="00061F7B">
            <w:pPr>
              <w:rPr>
                <w:rFonts w:ascii="Calibri Light" w:eastAsia="Calibri Light" w:hAnsi="Calibri Light" w:cs="Calibri Light"/>
                <w:sz w:val="22"/>
                <w:szCs w:val="22"/>
              </w:rPr>
            </w:pPr>
            <w:sdt>
              <w:sdtPr>
                <w:rPr>
                  <w:rFonts w:ascii="Calibri Light" w:hAnsi="Calibri Light"/>
                  <w:sz w:val="22"/>
                  <w:szCs w:val="22"/>
                </w:rPr>
                <w:id w:val="910202682"/>
                <w14:checkbox>
                  <w14:checked w14:val="0"/>
                  <w14:checkedState w14:val="2612" w14:font="MS Gothic"/>
                  <w14:uncheckedState w14:val="2610" w14:font="MS Gothic"/>
                </w14:checkbox>
              </w:sdtPr>
              <w:sdtEndPr/>
              <w:sdtContent>
                <w:r w:rsidR="00061F7B">
                  <w:rPr>
                    <w:rFonts w:ascii="MS Gothic" w:eastAsia="MS Gothic" w:hAnsi="MS Gothic" w:hint="eastAsia"/>
                    <w:sz w:val="22"/>
                    <w:szCs w:val="22"/>
                  </w:rPr>
                  <w:t>☐</w:t>
                </w:r>
              </w:sdtContent>
            </w:sdt>
            <w:r w:rsidR="00061F7B" w:rsidRPr="15D33BD9">
              <w:rPr>
                <w:rFonts w:ascii="Calibri Light" w:eastAsia="Calibri Light" w:hAnsi="Calibri Light" w:cs="Calibri Light"/>
                <w:sz w:val="22"/>
                <w:szCs w:val="22"/>
              </w:rPr>
              <w:t xml:space="preserve"> Yes</w:t>
            </w:r>
          </w:p>
          <w:p w14:paraId="4A165DDB" w14:textId="77777777" w:rsidR="00061F7B" w:rsidRDefault="00902218" w:rsidP="00061F7B">
            <w:pPr>
              <w:rPr>
                <w:rFonts w:ascii="Calibri Light" w:eastAsia="Calibri Light" w:hAnsi="Calibri Light" w:cs="Calibri Light"/>
                <w:sz w:val="22"/>
                <w:szCs w:val="22"/>
              </w:rPr>
            </w:pPr>
            <w:sdt>
              <w:sdtPr>
                <w:rPr>
                  <w:rFonts w:ascii="Calibri Light" w:hAnsi="Calibri Light"/>
                  <w:sz w:val="22"/>
                  <w:szCs w:val="22"/>
                </w:rPr>
                <w:id w:val="-452945876"/>
                <w14:checkbox>
                  <w14:checked w14:val="0"/>
                  <w14:checkedState w14:val="2612" w14:font="MS Gothic"/>
                  <w14:uncheckedState w14:val="2610" w14:font="MS Gothic"/>
                </w14:checkbox>
              </w:sdtPr>
              <w:sdtEndPr/>
              <w:sdtContent>
                <w:r w:rsidR="00061F7B">
                  <w:rPr>
                    <w:rFonts w:ascii="MS Gothic" w:eastAsia="MS Gothic" w:hAnsi="MS Gothic" w:hint="eastAsia"/>
                    <w:sz w:val="22"/>
                    <w:szCs w:val="22"/>
                  </w:rPr>
                  <w:t>☐</w:t>
                </w:r>
              </w:sdtContent>
            </w:sdt>
            <w:r w:rsidR="00061F7B" w:rsidRPr="15D33BD9">
              <w:rPr>
                <w:rFonts w:ascii="Calibri Light" w:eastAsia="Calibri Light" w:hAnsi="Calibri Light" w:cs="Calibri Light"/>
                <w:sz w:val="22"/>
                <w:szCs w:val="22"/>
              </w:rPr>
              <w:t xml:space="preserve"> No</w:t>
            </w:r>
          </w:p>
          <w:p w14:paraId="329C84B3" w14:textId="77777777" w:rsidR="00061F7B" w:rsidRDefault="00902218" w:rsidP="00061F7B">
            <w:pPr>
              <w:rPr>
                <w:rFonts w:ascii="Calibri Light" w:eastAsia="Calibri Light" w:hAnsi="Calibri Light" w:cs="Calibri Light"/>
                <w:sz w:val="22"/>
                <w:szCs w:val="22"/>
              </w:rPr>
            </w:pPr>
            <w:sdt>
              <w:sdtPr>
                <w:rPr>
                  <w:rFonts w:ascii="Calibri Light" w:hAnsi="Calibri Light"/>
                  <w:sz w:val="22"/>
                  <w:szCs w:val="22"/>
                </w:rPr>
                <w:id w:val="934710259"/>
                <w14:checkbox>
                  <w14:checked w14:val="0"/>
                  <w14:checkedState w14:val="2612" w14:font="MS Gothic"/>
                  <w14:uncheckedState w14:val="2610" w14:font="MS Gothic"/>
                </w14:checkbox>
              </w:sdtPr>
              <w:sdtEndPr/>
              <w:sdtContent>
                <w:r w:rsidR="00061F7B">
                  <w:rPr>
                    <w:rFonts w:ascii="MS Gothic" w:eastAsia="MS Gothic" w:hAnsi="MS Gothic" w:hint="eastAsia"/>
                    <w:sz w:val="22"/>
                    <w:szCs w:val="22"/>
                  </w:rPr>
                  <w:t>☐</w:t>
                </w:r>
              </w:sdtContent>
            </w:sdt>
            <w:r w:rsidR="00061F7B" w:rsidRPr="15D33BD9">
              <w:rPr>
                <w:rFonts w:ascii="Calibri Light" w:eastAsia="Calibri Light" w:hAnsi="Calibri Light" w:cs="Calibri Light"/>
                <w:sz w:val="22"/>
                <w:szCs w:val="22"/>
              </w:rPr>
              <w:t xml:space="preserve"> Partial</w:t>
            </w:r>
          </w:p>
          <w:p w14:paraId="7F477F1D" w14:textId="4C5CA90B" w:rsidR="00061F7B" w:rsidRPr="00AA5DB2" w:rsidRDefault="00902218" w:rsidP="00061F7B">
            <w:pPr>
              <w:rPr>
                <w:rFonts w:ascii="Calibri Light" w:eastAsia="Calibri Light" w:hAnsi="Calibri Light" w:cs="Calibri Light"/>
                <w:sz w:val="22"/>
                <w:szCs w:val="22"/>
              </w:rPr>
            </w:pPr>
            <w:sdt>
              <w:sdtPr>
                <w:rPr>
                  <w:rFonts w:ascii="Calibri Light" w:hAnsi="Calibri Light"/>
                  <w:sz w:val="22"/>
                  <w:szCs w:val="22"/>
                </w:rPr>
                <w:id w:val="-187453528"/>
                <w14:checkbox>
                  <w14:checked w14:val="0"/>
                  <w14:checkedState w14:val="2612" w14:font="MS Gothic"/>
                  <w14:uncheckedState w14:val="2610" w14:font="MS Gothic"/>
                </w14:checkbox>
              </w:sdtPr>
              <w:sdtEndPr/>
              <w:sdtContent>
                <w:r w:rsidR="00061F7B">
                  <w:rPr>
                    <w:rFonts w:ascii="MS Gothic" w:eastAsia="MS Gothic" w:hAnsi="MS Gothic" w:hint="eastAsia"/>
                    <w:sz w:val="22"/>
                    <w:szCs w:val="22"/>
                  </w:rPr>
                  <w:t>☐</w:t>
                </w:r>
              </w:sdtContent>
            </w:sdt>
            <w:r w:rsidR="00061F7B" w:rsidRPr="15D33BD9">
              <w:rPr>
                <w:rFonts w:ascii="Calibri Light" w:eastAsia="Calibri Light" w:hAnsi="Calibri Light" w:cs="Calibri Light"/>
                <w:sz w:val="22"/>
                <w:szCs w:val="22"/>
              </w:rPr>
              <w:t>NA</w:t>
            </w:r>
          </w:p>
        </w:tc>
        <w:tc>
          <w:tcPr>
            <w:tcW w:w="686" w:type="pct"/>
          </w:tcPr>
          <w:p w14:paraId="74E48088" w14:textId="77777777" w:rsidR="00061F7B" w:rsidRPr="00AA5DB2" w:rsidRDefault="00061F7B" w:rsidP="00061F7B">
            <w:pPr>
              <w:rPr>
                <w:rFonts w:ascii="Calibri Light" w:hAnsi="Calibri Light"/>
                <w:sz w:val="22"/>
                <w:szCs w:val="22"/>
              </w:rPr>
            </w:pPr>
          </w:p>
        </w:tc>
      </w:tr>
      <w:tr w:rsidR="00061F7B" w:rsidRPr="00AA5DB2" w14:paraId="06F86133" w14:textId="77777777" w:rsidTr="00467C8D">
        <w:tc>
          <w:tcPr>
            <w:tcW w:w="270" w:type="pct"/>
          </w:tcPr>
          <w:p w14:paraId="042E4C41" w14:textId="469DA60A" w:rsidR="00061F7B" w:rsidRPr="004D5B66" w:rsidRDefault="00061F7B" w:rsidP="00061F7B">
            <w:pPr>
              <w:tabs>
                <w:tab w:val="left" w:pos="0"/>
              </w:tabs>
              <w:rPr>
                <w:rFonts w:ascii="Calibri Light" w:eastAsia="Calibri Light" w:hAnsi="Calibri Light" w:cs="Calibri Light"/>
                <w:sz w:val="22"/>
                <w:szCs w:val="22"/>
              </w:rPr>
            </w:pPr>
            <w:r w:rsidRPr="004D5B66">
              <w:rPr>
                <w:rFonts w:ascii="Calibri Light" w:eastAsia="Calibri Light" w:hAnsi="Calibri Light" w:cs="Calibri Light"/>
                <w:sz w:val="22"/>
                <w:szCs w:val="22"/>
              </w:rPr>
              <w:t>2.</w:t>
            </w:r>
            <w:r>
              <w:rPr>
                <w:rFonts w:ascii="Calibri Light" w:eastAsia="Calibri Light" w:hAnsi="Calibri Light" w:cs="Calibri Light"/>
                <w:sz w:val="22"/>
                <w:szCs w:val="22"/>
              </w:rPr>
              <w:t>5</w:t>
            </w:r>
          </w:p>
          <w:p w14:paraId="7F301D32" w14:textId="48751EE7" w:rsidR="00061F7B" w:rsidRPr="004D5B66" w:rsidRDefault="00061F7B" w:rsidP="00061F7B">
            <w:pPr>
              <w:tabs>
                <w:tab w:val="left" w:pos="0"/>
              </w:tabs>
              <w:rPr>
                <w:rFonts w:ascii="Calibri Light" w:eastAsia="Calibri Light" w:hAnsi="Calibri Light" w:cs="Calibri Light"/>
                <w:sz w:val="22"/>
                <w:szCs w:val="22"/>
              </w:rPr>
            </w:pPr>
          </w:p>
        </w:tc>
        <w:tc>
          <w:tcPr>
            <w:tcW w:w="2042" w:type="pct"/>
          </w:tcPr>
          <w:p w14:paraId="73DD0138" w14:textId="77777777" w:rsidR="00061F7B" w:rsidRPr="004D5B66" w:rsidRDefault="00061F7B" w:rsidP="00061F7B">
            <w:pPr>
              <w:tabs>
                <w:tab w:val="left" w:pos="0"/>
              </w:tabs>
              <w:rPr>
                <w:rFonts w:ascii="Calibri Light" w:eastAsia="Calibri Light" w:hAnsi="Calibri Light" w:cs="Calibri Light"/>
                <w:sz w:val="22"/>
                <w:szCs w:val="22"/>
              </w:rPr>
            </w:pPr>
            <w:r w:rsidRPr="004D5B66">
              <w:rPr>
                <w:rFonts w:ascii="Calibri Light" w:eastAsia="Calibri Light" w:hAnsi="Calibri Light" w:cs="Calibri Light"/>
                <w:sz w:val="22"/>
                <w:szCs w:val="22"/>
              </w:rPr>
              <w:t>Majority of ACT services are provided according to the beneficiary’s preference and clinical appropriateness in the beneficiary’s home or other community locations rather than the team office</w:t>
            </w:r>
          </w:p>
        </w:tc>
        <w:tc>
          <w:tcPr>
            <w:tcW w:w="876" w:type="pct"/>
          </w:tcPr>
          <w:p w14:paraId="0084BD81" w14:textId="77777777" w:rsidR="00061F7B" w:rsidRPr="004D5B66" w:rsidRDefault="00061F7B" w:rsidP="00061F7B">
            <w:pPr>
              <w:jc w:val="center"/>
              <w:rPr>
                <w:rFonts w:ascii="Calibri Light" w:eastAsia="Calibri Light" w:hAnsi="Calibri Light" w:cs="Calibri Light"/>
                <w:sz w:val="22"/>
                <w:szCs w:val="22"/>
              </w:rPr>
            </w:pPr>
            <w:r w:rsidRPr="004D5B66">
              <w:rPr>
                <w:rFonts w:ascii="Calibri Light" w:eastAsia="Calibri Light" w:hAnsi="Calibri Light" w:cs="Calibri Light"/>
                <w:sz w:val="22"/>
                <w:szCs w:val="22"/>
              </w:rPr>
              <w:t>Medicaid Provider Manual, Mental Health and Substance Abuse Services Chapter, Section 4.4</w:t>
            </w:r>
          </w:p>
          <w:p w14:paraId="7F66B096" w14:textId="77777777" w:rsidR="00061F7B" w:rsidRPr="004D5B66" w:rsidRDefault="00061F7B" w:rsidP="00061F7B">
            <w:pPr>
              <w:jc w:val="center"/>
              <w:rPr>
                <w:rFonts w:ascii="Calibri Light" w:hAnsi="Calibri Light"/>
                <w:sz w:val="22"/>
                <w:szCs w:val="22"/>
              </w:rPr>
            </w:pPr>
          </w:p>
        </w:tc>
        <w:tc>
          <w:tcPr>
            <w:tcW w:w="657" w:type="pct"/>
          </w:tcPr>
          <w:p w14:paraId="4DF86F95" w14:textId="77777777" w:rsidR="00061F7B" w:rsidRPr="004D5B66" w:rsidRDefault="00061F7B" w:rsidP="00061F7B">
            <w:pPr>
              <w:rPr>
                <w:rFonts w:ascii="Calibri Light" w:hAnsi="Calibri Light"/>
                <w:sz w:val="22"/>
                <w:szCs w:val="22"/>
              </w:rPr>
            </w:pPr>
            <w:r w:rsidRPr="004D5B66">
              <w:rPr>
                <w:rFonts w:ascii="Calibri Light" w:hAnsi="Calibri Light"/>
                <w:sz w:val="22"/>
                <w:szCs w:val="22"/>
              </w:rPr>
              <w:t>ACT Program Description</w:t>
            </w:r>
          </w:p>
          <w:p w14:paraId="3E39BDB9" w14:textId="77777777" w:rsidR="00061F7B" w:rsidRPr="004D5B66" w:rsidRDefault="00061F7B" w:rsidP="00061F7B">
            <w:pPr>
              <w:rPr>
                <w:rFonts w:ascii="Calibri Light" w:hAnsi="Calibri Light"/>
                <w:sz w:val="22"/>
                <w:szCs w:val="22"/>
              </w:rPr>
            </w:pPr>
            <w:r w:rsidRPr="004D5B66">
              <w:rPr>
                <w:rFonts w:ascii="Calibri Light" w:hAnsi="Calibri Light"/>
                <w:sz w:val="22"/>
                <w:szCs w:val="22"/>
              </w:rPr>
              <w:t>Program Brochure</w:t>
            </w:r>
          </w:p>
          <w:p w14:paraId="01863D3E" w14:textId="77777777" w:rsidR="00061F7B" w:rsidRPr="004D5B66" w:rsidRDefault="00061F7B" w:rsidP="00061F7B">
            <w:pPr>
              <w:rPr>
                <w:rFonts w:ascii="Calibri Light" w:hAnsi="Calibri Light"/>
                <w:sz w:val="22"/>
                <w:szCs w:val="22"/>
              </w:rPr>
            </w:pPr>
            <w:r w:rsidRPr="004D5B66">
              <w:rPr>
                <w:rFonts w:ascii="Calibri Light" w:hAnsi="Calibri Light"/>
                <w:sz w:val="22"/>
                <w:szCs w:val="22"/>
              </w:rPr>
              <w:t>Policy/Procedure</w:t>
            </w:r>
          </w:p>
          <w:p w14:paraId="0854E3D9" w14:textId="77777777" w:rsidR="00061F7B" w:rsidRPr="004D5B66" w:rsidRDefault="00061F7B" w:rsidP="00061F7B">
            <w:pPr>
              <w:rPr>
                <w:rFonts w:ascii="Calibri Light" w:hAnsi="Calibri Light"/>
                <w:sz w:val="22"/>
                <w:szCs w:val="22"/>
              </w:rPr>
            </w:pPr>
          </w:p>
          <w:p w14:paraId="21916993" w14:textId="7B7EC54D" w:rsidR="00061F7B" w:rsidRPr="004D5B66" w:rsidRDefault="00061F7B" w:rsidP="00061F7B">
            <w:pPr>
              <w:rPr>
                <w:rFonts w:ascii="Calibri Light" w:hAnsi="Calibri Light"/>
                <w:sz w:val="22"/>
                <w:szCs w:val="22"/>
              </w:rPr>
            </w:pPr>
          </w:p>
        </w:tc>
        <w:tc>
          <w:tcPr>
            <w:tcW w:w="469" w:type="pct"/>
          </w:tcPr>
          <w:p w14:paraId="4246026C" w14:textId="77777777" w:rsidR="00061F7B" w:rsidRPr="004D5B66" w:rsidRDefault="00902218" w:rsidP="00061F7B">
            <w:pPr>
              <w:rPr>
                <w:rFonts w:ascii="Calibri Light" w:eastAsia="Calibri Light" w:hAnsi="Calibri Light" w:cs="Calibri Light"/>
                <w:sz w:val="22"/>
                <w:szCs w:val="22"/>
              </w:rPr>
            </w:pPr>
            <w:sdt>
              <w:sdtPr>
                <w:rPr>
                  <w:rFonts w:ascii="Calibri Light" w:hAnsi="Calibri Light"/>
                  <w:sz w:val="22"/>
                  <w:szCs w:val="22"/>
                </w:rPr>
                <w:id w:val="553433833"/>
                <w14:checkbox>
                  <w14:checked w14:val="0"/>
                  <w14:checkedState w14:val="2612" w14:font="MS Gothic"/>
                  <w14:uncheckedState w14:val="2610" w14:font="MS Gothic"/>
                </w14:checkbox>
              </w:sdtPr>
              <w:sdtEndPr/>
              <w:sdtContent>
                <w:r w:rsidR="00061F7B" w:rsidRPr="004D5B66">
                  <w:rPr>
                    <w:rFonts w:ascii="MS Gothic" w:eastAsia="MS Gothic" w:hAnsi="MS Gothic" w:hint="eastAsia"/>
                    <w:sz w:val="22"/>
                    <w:szCs w:val="22"/>
                  </w:rPr>
                  <w:t>☐</w:t>
                </w:r>
              </w:sdtContent>
            </w:sdt>
            <w:r w:rsidR="00061F7B" w:rsidRPr="004D5B66">
              <w:rPr>
                <w:rFonts w:ascii="Calibri Light" w:eastAsia="Calibri Light" w:hAnsi="Calibri Light" w:cs="Calibri Light"/>
                <w:sz w:val="22"/>
                <w:szCs w:val="22"/>
              </w:rPr>
              <w:t xml:space="preserve"> Yes</w:t>
            </w:r>
          </w:p>
          <w:p w14:paraId="12D7D356" w14:textId="77777777" w:rsidR="00061F7B" w:rsidRPr="004D5B66" w:rsidRDefault="00902218" w:rsidP="00061F7B">
            <w:pPr>
              <w:rPr>
                <w:rFonts w:ascii="Calibri Light" w:eastAsia="Calibri Light" w:hAnsi="Calibri Light" w:cs="Calibri Light"/>
                <w:sz w:val="22"/>
                <w:szCs w:val="22"/>
              </w:rPr>
            </w:pPr>
            <w:sdt>
              <w:sdtPr>
                <w:rPr>
                  <w:rFonts w:ascii="Calibri Light" w:hAnsi="Calibri Light"/>
                  <w:sz w:val="22"/>
                  <w:szCs w:val="22"/>
                </w:rPr>
                <w:id w:val="-348720356"/>
                <w14:checkbox>
                  <w14:checked w14:val="0"/>
                  <w14:checkedState w14:val="2612" w14:font="MS Gothic"/>
                  <w14:uncheckedState w14:val="2610" w14:font="MS Gothic"/>
                </w14:checkbox>
              </w:sdtPr>
              <w:sdtEndPr/>
              <w:sdtContent>
                <w:r w:rsidR="00061F7B" w:rsidRPr="004D5B66">
                  <w:rPr>
                    <w:rFonts w:ascii="MS Gothic" w:eastAsia="MS Gothic" w:hAnsi="MS Gothic" w:hint="eastAsia"/>
                    <w:sz w:val="22"/>
                    <w:szCs w:val="22"/>
                  </w:rPr>
                  <w:t>☐</w:t>
                </w:r>
              </w:sdtContent>
            </w:sdt>
            <w:r w:rsidR="00061F7B" w:rsidRPr="004D5B66">
              <w:rPr>
                <w:rFonts w:ascii="Calibri Light" w:eastAsia="Calibri Light" w:hAnsi="Calibri Light" w:cs="Calibri Light"/>
                <w:sz w:val="22"/>
                <w:szCs w:val="22"/>
              </w:rPr>
              <w:t xml:space="preserve"> No</w:t>
            </w:r>
          </w:p>
          <w:p w14:paraId="4C185FCC" w14:textId="77777777" w:rsidR="00061F7B" w:rsidRPr="004D5B66" w:rsidRDefault="00902218" w:rsidP="00061F7B">
            <w:pPr>
              <w:rPr>
                <w:rFonts w:ascii="Calibri Light" w:eastAsia="Calibri Light" w:hAnsi="Calibri Light" w:cs="Calibri Light"/>
                <w:sz w:val="22"/>
                <w:szCs w:val="22"/>
              </w:rPr>
            </w:pPr>
            <w:sdt>
              <w:sdtPr>
                <w:rPr>
                  <w:rFonts w:ascii="Calibri Light" w:hAnsi="Calibri Light"/>
                  <w:sz w:val="22"/>
                  <w:szCs w:val="22"/>
                </w:rPr>
                <w:id w:val="-680966604"/>
                <w14:checkbox>
                  <w14:checked w14:val="0"/>
                  <w14:checkedState w14:val="2612" w14:font="MS Gothic"/>
                  <w14:uncheckedState w14:val="2610" w14:font="MS Gothic"/>
                </w14:checkbox>
              </w:sdtPr>
              <w:sdtEndPr/>
              <w:sdtContent>
                <w:r w:rsidR="00061F7B" w:rsidRPr="004D5B66">
                  <w:rPr>
                    <w:rFonts w:ascii="MS Gothic" w:eastAsia="MS Gothic" w:hAnsi="MS Gothic" w:hint="eastAsia"/>
                    <w:sz w:val="22"/>
                    <w:szCs w:val="22"/>
                  </w:rPr>
                  <w:t>☐</w:t>
                </w:r>
              </w:sdtContent>
            </w:sdt>
            <w:r w:rsidR="00061F7B" w:rsidRPr="004D5B66">
              <w:rPr>
                <w:rFonts w:ascii="Calibri Light" w:eastAsia="Calibri Light" w:hAnsi="Calibri Light" w:cs="Calibri Light"/>
                <w:sz w:val="22"/>
                <w:szCs w:val="22"/>
              </w:rPr>
              <w:t xml:space="preserve"> Partial</w:t>
            </w:r>
          </w:p>
          <w:p w14:paraId="628BEDD0" w14:textId="23B5E960" w:rsidR="00061F7B" w:rsidRPr="004D5B66" w:rsidRDefault="00902218" w:rsidP="00061F7B">
            <w:pPr>
              <w:rPr>
                <w:rFonts w:ascii="Calibri Light" w:eastAsia="Calibri Light" w:hAnsi="Calibri Light" w:cs="Calibri Light"/>
                <w:sz w:val="22"/>
                <w:szCs w:val="22"/>
              </w:rPr>
            </w:pPr>
            <w:sdt>
              <w:sdtPr>
                <w:rPr>
                  <w:rFonts w:ascii="Calibri Light" w:hAnsi="Calibri Light"/>
                  <w:sz w:val="22"/>
                  <w:szCs w:val="22"/>
                </w:rPr>
                <w:id w:val="-1665012004"/>
                <w14:checkbox>
                  <w14:checked w14:val="0"/>
                  <w14:checkedState w14:val="2612" w14:font="MS Gothic"/>
                  <w14:uncheckedState w14:val="2610" w14:font="MS Gothic"/>
                </w14:checkbox>
              </w:sdtPr>
              <w:sdtEndPr/>
              <w:sdtContent>
                <w:r w:rsidR="00061F7B" w:rsidRPr="004D5B66">
                  <w:rPr>
                    <w:rFonts w:ascii="MS Gothic" w:eastAsia="MS Gothic" w:hAnsi="MS Gothic" w:hint="eastAsia"/>
                    <w:sz w:val="22"/>
                    <w:szCs w:val="22"/>
                  </w:rPr>
                  <w:t>☐</w:t>
                </w:r>
              </w:sdtContent>
            </w:sdt>
            <w:r w:rsidR="00061F7B" w:rsidRPr="004D5B66">
              <w:rPr>
                <w:rFonts w:ascii="Calibri Light" w:eastAsia="Calibri Light" w:hAnsi="Calibri Light" w:cs="Calibri Light"/>
                <w:sz w:val="22"/>
                <w:szCs w:val="22"/>
              </w:rPr>
              <w:t>NA</w:t>
            </w:r>
          </w:p>
        </w:tc>
        <w:tc>
          <w:tcPr>
            <w:tcW w:w="686" w:type="pct"/>
          </w:tcPr>
          <w:p w14:paraId="2D2F345B" w14:textId="08E50F32" w:rsidR="00061F7B" w:rsidRPr="00AA5DB2" w:rsidRDefault="00061F7B" w:rsidP="00061F7B">
            <w:pPr>
              <w:rPr>
                <w:rFonts w:ascii="Calibri Light" w:hAnsi="Calibri Light"/>
                <w:sz w:val="22"/>
                <w:szCs w:val="22"/>
              </w:rPr>
            </w:pPr>
          </w:p>
        </w:tc>
      </w:tr>
      <w:tr w:rsidR="00061F7B" w:rsidRPr="00AA5DB2" w14:paraId="7A5B68F2" w14:textId="77777777" w:rsidTr="00467C8D">
        <w:trPr>
          <w:trHeight w:val="233"/>
        </w:trPr>
        <w:tc>
          <w:tcPr>
            <w:tcW w:w="5000" w:type="pct"/>
            <w:gridSpan w:val="6"/>
            <w:shd w:val="clear" w:color="auto" w:fill="D6E3BC" w:themeFill="accent3" w:themeFillTint="66"/>
          </w:tcPr>
          <w:p w14:paraId="377E10E8" w14:textId="0A697794" w:rsidR="00061F7B" w:rsidRPr="00AA5DB2" w:rsidRDefault="00061F7B" w:rsidP="00061F7B">
            <w:pPr>
              <w:rPr>
                <w:rFonts w:ascii="Calibri Light" w:eastAsia="Calibri Light" w:hAnsi="Calibri Light" w:cs="Calibri Light"/>
                <w:b/>
                <w:bCs/>
                <w:sz w:val="22"/>
                <w:szCs w:val="22"/>
              </w:rPr>
            </w:pPr>
            <w:r w:rsidRPr="15D33BD9">
              <w:rPr>
                <w:rFonts w:ascii="Calibri Light" w:eastAsia="Calibri Light" w:hAnsi="Calibri Light" w:cs="Calibri Light"/>
                <w:b/>
                <w:bCs/>
                <w:sz w:val="22"/>
                <w:szCs w:val="22"/>
              </w:rPr>
              <w:t>Summary of Findings and Corrective Action – ACT</w:t>
            </w:r>
          </w:p>
        </w:tc>
      </w:tr>
      <w:tr w:rsidR="00061F7B" w:rsidRPr="00AA5DB2" w14:paraId="7D9359BA" w14:textId="77777777" w:rsidTr="00467C8D">
        <w:trPr>
          <w:trHeight w:val="233"/>
        </w:trPr>
        <w:tc>
          <w:tcPr>
            <w:tcW w:w="5000" w:type="pct"/>
            <w:gridSpan w:val="6"/>
          </w:tcPr>
          <w:p w14:paraId="1FD615DC" w14:textId="77777777" w:rsidR="00061F7B" w:rsidRPr="00AA5DB2" w:rsidRDefault="00061F7B" w:rsidP="00061F7B">
            <w:pPr>
              <w:rPr>
                <w:rFonts w:ascii="Calibri Light" w:hAnsi="Calibri Light"/>
                <w:b/>
                <w:sz w:val="22"/>
                <w:szCs w:val="22"/>
                <w:u w:val="single"/>
              </w:rPr>
            </w:pPr>
          </w:p>
          <w:p w14:paraId="73115BD4" w14:textId="77777777" w:rsidR="00061F7B" w:rsidRPr="00657C7F" w:rsidRDefault="00061F7B" w:rsidP="00061F7B">
            <w:pPr>
              <w:rPr>
                <w:rFonts w:ascii="Calibri Light" w:eastAsia="Calibri Light" w:hAnsi="Calibri Light" w:cs="Calibri Light"/>
                <w:sz w:val="22"/>
                <w:szCs w:val="22"/>
              </w:rPr>
            </w:pPr>
            <w:r w:rsidRPr="00657C7F">
              <w:rPr>
                <w:rFonts w:ascii="Calibri Light" w:eastAsia="Calibri Light" w:hAnsi="Calibri Light" w:cs="Calibri Light"/>
                <w:b/>
                <w:bCs/>
                <w:sz w:val="22"/>
                <w:szCs w:val="22"/>
              </w:rPr>
              <w:t>Strengths</w:t>
            </w:r>
            <w:r w:rsidRPr="00657C7F">
              <w:rPr>
                <w:rFonts w:ascii="Calibri Light" w:eastAsia="Calibri Light" w:hAnsi="Calibri Light" w:cs="Calibri Light"/>
                <w:sz w:val="22"/>
                <w:szCs w:val="22"/>
              </w:rPr>
              <w:t xml:space="preserve">: </w:t>
            </w:r>
          </w:p>
          <w:p w14:paraId="7BFCDC15" w14:textId="77777777" w:rsidR="00061F7B" w:rsidRPr="00657C7F" w:rsidRDefault="00061F7B" w:rsidP="00061F7B">
            <w:pPr>
              <w:rPr>
                <w:rFonts w:ascii="Calibri Light" w:hAnsi="Calibri Light"/>
                <w:b/>
                <w:sz w:val="22"/>
                <w:szCs w:val="22"/>
              </w:rPr>
            </w:pPr>
          </w:p>
          <w:p w14:paraId="2E940C70" w14:textId="77777777" w:rsidR="00061F7B" w:rsidRPr="00657C7F" w:rsidRDefault="00061F7B" w:rsidP="00061F7B">
            <w:pPr>
              <w:rPr>
                <w:rFonts w:ascii="Calibri Light" w:eastAsia="Calibri Light" w:hAnsi="Calibri Light" w:cs="Calibri Light"/>
                <w:sz w:val="22"/>
                <w:szCs w:val="22"/>
              </w:rPr>
            </w:pPr>
            <w:r w:rsidRPr="00657C7F">
              <w:rPr>
                <w:rFonts w:ascii="Calibri Light" w:eastAsia="Calibri Light" w:hAnsi="Calibri Light" w:cs="Calibri Light"/>
                <w:b/>
                <w:bCs/>
                <w:sz w:val="22"/>
                <w:szCs w:val="22"/>
              </w:rPr>
              <w:t>Findings</w:t>
            </w:r>
            <w:r w:rsidRPr="00657C7F">
              <w:rPr>
                <w:rFonts w:ascii="Calibri Light" w:eastAsia="Calibri Light" w:hAnsi="Calibri Light" w:cs="Calibri Light"/>
                <w:sz w:val="22"/>
                <w:szCs w:val="22"/>
              </w:rPr>
              <w:t>:</w:t>
            </w:r>
          </w:p>
          <w:p w14:paraId="00ADF371" w14:textId="77777777" w:rsidR="00061F7B" w:rsidRPr="00657C7F" w:rsidRDefault="00061F7B" w:rsidP="00061F7B">
            <w:pPr>
              <w:rPr>
                <w:rFonts w:ascii="Calibri Light" w:hAnsi="Calibri Light"/>
                <w:sz w:val="22"/>
                <w:szCs w:val="22"/>
              </w:rPr>
            </w:pPr>
          </w:p>
          <w:p w14:paraId="2C60E5DB" w14:textId="77777777" w:rsidR="00061F7B" w:rsidRPr="00657C7F" w:rsidRDefault="00061F7B" w:rsidP="00061F7B">
            <w:pPr>
              <w:rPr>
                <w:rFonts w:ascii="Calibri Light" w:eastAsia="Calibri Light" w:hAnsi="Calibri Light" w:cs="Calibri Light"/>
                <w:b/>
                <w:bCs/>
                <w:sz w:val="22"/>
                <w:szCs w:val="22"/>
              </w:rPr>
            </w:pPr>
            <w:r w:rsidRPr="00657C7F">
              <w:rPr>
                <w:rFonts w:ascii="Calibri Light" w:eastAsia="Calibri Light" w:hAnsi="Calibri Light" w:cs="Calibri Light"/>
                <w:b/>
                <w:bCs/>
                <w:sz w:val="22"/>
                <w:szCs w:val="22"/>
              </w:rPr>
              <w:t>Recommendations</w:t>
            </w:r>
            <w:r w:rsidRPr="00657C7F">
              <w:rPr>
                <w:rFonts w:ascii="Calibri Light" w:eastAsia="Calibri Light" w:hAnsi="Calibri Light" w:cs="Calibri Light"/>
                <w:sz w:val="22"/>
                <w:szCs w:val="22"/>
              </w:rPr>
              <w:t xml:space="preserve">: </w:t>
            </w:r>
          </w:p>
          <w:p w14:paraId="1C5ED80E" w14:textId="77777777" w:rsidR="00061F7B" w:rsidRPr="00AA5DB2" w:rsidRDefault="00061F7B" w:rsidP="00061F7B">
            <w:pPr>
              <w:rPr>
                <w:rFonts w:ascii="Calibri Light" w:hAnsi="Calibri Light"/>
                <w:sz w:val="22"/>
                <w:szCs w:val="22"/>
              </w:rPr>
            </w:pPr>
          </w:p>
        </w:tc>
      </w:tr>
      <w:tr w:rsidR="00061F7B" w:rsidRPr="00AA5DB2" w14:paraId="2FE469AC" w14:textId="77777777" w:rsidTr="00467C8D">
        <w:tc>
          <w:tcPr>
            <w:tcW w:w="270" w:type="pct"/>
          </w:tcPr>
          <w:p w14:paraId="7E08E37F" w14:textId="77777777" w:rsidR="00061F7B" w:rsidRPr="00AA5DB2" w:rsidRDefault="00061F7B" w:rsidP="00061F7B">
            <w:pPr>
              <w:tabs>
                <w:tab w:val="left" w:pos="0"/>
              </w:tabs>
              <w:rPr>
                <w:rFonts w:ascii="Calibri Light" w:eastAsia="Calibri Light" w:hAnsi="Calibri Light" w:cs="Calibri Light"/>
                <w:sz w:val="22"/>
                <w:szCs w:val="22"/>
              </w:rPr>
            </w:pPr>
            <w:r w:rsidRPr="15D33BD9">
              <w:rPr>
                <w:rFonts w:ascii="Calibri Light" w:eastAsia="Calibri Light" w:hAnsi="Calibri Light" w:cs="Calibri Light"/>
                <w:sz w:val="22"/>
                <w:szCs w:val="22"/>
              </w:rPr>
              <w:t>3.1</w:t>
            </w:r>
          </w:p>
          <w:p w14:paraId="360C80D7" w14:textId="502F6A58" w:rsidR="00061F7B" w:rsidRPr="00AA5DB2" w:rsidRDefault="00061F7B" w:rsidP="00061F7B">
            <w:pPr>
              <w:tabs>
                <w:tab w:val="left" w:pos="0"/>
              </w:tabs>
              <w:rPr>
                <w:rFonts w:ascii="Calibri Light" w:eastAsia="Calibri Light" w:hAnsi="Calibri Light" w:cs="Calibri Light"/>
                <w:sz w:val="22"/>
                <w:szCs w:val="22"/>
              </w:rPr>
            </w:pPr>
          </w:p>
        </w:tc>
        <w:tc>
          <w:tcPr>
            <w:tcW w:w="2042" w:type="pct"/>
          </w:tcPr>
          <w:p w14:paraId="18B77BC5" w14:textId="3B5BF1C1" w:rsidR="00061F7B" w:rsidRDefault="00061F7B" w:rsidP="00061F7B">
            <w:pPr>
              <w:tabs>
                <w:tab w:val="left" w:pos="0"/>
              </w:tabs>
              <w:rPr>
                <w:rFonts w:ascii="Calibri Light" w:eastAsia="Calibri Light" w:hAnsi="Calibri Light" w:cs="Calibri Light"/>
                <w:b/>
                <w:bCs/>
                <w:sz w:val="22"/>
                <w:szCs w:val="22"/>
              </w:rPr>
            </w:pPr>
            <w:r w:rsidRPr="15D33BD9">
              <w:rPr>
                <w:rFonts w:ascii="Calibri Light" w:eastAsia="Calibri Light" w:hAnsi="Calibri Light" w:cs="Calibri Light"/>
                <w:b/>
                <w:bCs/>
                <w:sz w:val="22"/>
                <w:szCs w:val="22"/>
              </w:rPr>
              <w:t>SELF-DETERMINATION</w:t>
            </w:r>
          </w:p>
          <w:p w14:paraId="5156477D" w14:textId="77777777" w:rsidR="00061F7B" w:rsidRPr="00AA5DB2" w:rsidRDefault="00061F7B" w:rsidP="00061F7B">
            <w:pPr>
              <w:tabs>
                <w:tab w:val="left" w:pos="0"/>
              </w:tabs>
              <w:rPr>
                <w:rFonts w:ascii="Calibri Light" w:eastAsia="Calibri Light" w:hAnsi="Calibri Light" w:cs="Calibri Light"/>
                <w:b/>
                <w:bCs/>
                <w:sz w:val="22"/>
                <w:szCs w:val="22"/>
              </w:rPr>
            </w:pPr>
          </w:p>
          <w:p w14:paraId="5213E8DE" w14:textId="77777777" w:rsidR="00061F7B" w:rsidRPr="00AA5DB2" w:rsidRDefault="00061F7B" w:rsidP="00061F7B">
            <w:pPr>
              <w:tabs>
                <w:tab w:val="left" w:pos="0"/>
              </w:tabs>
              <w:rPr>
                <w:rFonts w:ascii="Calibri Light" w:eastAsia="Calibri Light" w:hAnsi="Calibri Light" w:cs="Calibri Light"/>
                <w:sz w:val="22"/>
                <w:szCs w:val="22"/>
              </w:rPr>
            </w:pPr>
            <w:r w:rsidRPr="15D33BD9">
              <w:rPr>
                <w:rFonts w:ascii="Calibri Light" w:eastAsia="Calibri Light" w:hAnsi="Calibri Light" w:cs="Calibri Light"/>
                <w:sz w:val="22"/>
                <w:szCs w:val="22"/>
              </w:rPr>
              <w:t>Adults with developmental disabilities and serious mental illness have opportunities to pursue arrangements that support self-determination in order to control and direct their specialty mental health services and support arrangements.</w:t>
            </w:r>
          </w:p>
          <w:p w14:paraId="60D95E3E" w14:textId="77777777" w:rsidR="00061F7B" w:rsidRPr="00AA5DB2" w:rsidRDefault="00061F7B" w:rsidP="00061F7B">
            <w:pPr>
              <w:tabs>
                <w:tab w:val="left" w:pos="0"/>
              </w:tabs>
              <w:rPr>
                <w:rFonts w:ascii="Calibri Light" w:hAnsi="Calibri Light"/>
                <w:bCs/>
                <w:sz w:val="22"/>
                <w:szCs w:val="22"/>
              </w:rPr>
            </w:pPr>
          </w:p>
          <w:p w14:paraId="0E016950" w14:textId="77777777" w:rsidR="00061F7B" w:rsidRPr="00AA5DB2" w:rsidRDefault="00061F7B" w:rsidP="00061F7B">
            <w:pPr>
              <w:tabs>
                <w:tab w:val="left" w:pos="0"/>
              </w:tabs>
              <w:rPr>
                <w:rFonts w:ascii="Calibri Light" w:hAnsi="Calibri Light"/>
                <w:bCs/>
                <w:sz w:val="22"/>
                <w:szCs w:val="22"/>
              </w:rPr>
            </w:pPr>
          </w:p>
          <w:p w14:paraId="6731CE0B" w14:textId="77777777" w:rsidR="00061F7B" w:rsidRPr="00AA5DB2" w:rsidRDefault="00061F7B" w:rsidP="00061F7B">
            <w:pPr>
              <w:tabs>
                <w:tab w:val="left" w:pos="0"/>
              </w:tabs>
              <w:rPr>
                <w:rFonts w:ascii="Calibri Light" w:hAnsi="Calibri Light"/>
                <w:bCs/>
                <w:sz w:val="22"/>
                <w:szCs w:val="22"/>
              </w:rPr>
            </w:pPr>
          </w:p>
          <w:p w14:paraId="7CBA6DBC" w14:textId="77777777" w:rsidR="00061F7B" w:rsidRPr="00AA5DB2" w:rsidRDefault="00061F7B" w:rsidP="00061F7B">
            <w:pPr>
              <w:tabs>
                <w:tab w:val="left" w:pos="0"/>
                <w:tab w:val="left" w:pos="555"/>
              </w:tabs>
              <w:rPr>
                <w:rFonts w:ascii="Calibri Light" w:hAnsi="Calibri Light"/>
                <w:bCs/>
                <w:sz w:val="22"/>
                <w:szCs w:val="22"/>
              </w:rPr>
            </w:pPr>
            <w:r w:rsidRPr="00AA5DB2">
              <w:rPr>
                <w:rFonts w:ascii="Calibri Light" w:hAnsi="Calibri Light"/>
                <w:bCs/>
                <w:sz w:val="22"/>
                <w:szCs w:val="22"/>
              </w:rPr>
              <w:t xml:space="preserve"> </w:t>
            </w:r>
          </w:p>
        </w:tc>
        <w:tc>
          <w:tcPr>
            <w:tcW w:w="876" w:type="pct"/>
          </w:tcPr>
          <w:p w14:paraId="1710BB29" w14:textId="77777777" w:rsidR="00061F7B" w:rsidRPr="00AA5DB2" w:rsidRDefault="00061F7B" w:rsidP="00061F7B">
            <w:pPr>
              <w:jc w:val="center"/>
              <w:rPr>
                <w:rFonts w:ascii="Calibri Light" w:eastAsia="Calibri Light" w:hAnsi="Calibri Light" w:cs="Calibri Light"/>
                <w:sz w:val="22"/>
                <w:szCs w:val="22"/>
              </w:rPr>
            </w:pPr>
            <w:r w:rsidRPr="15D33BD9">
              <w:rPr>
                <w:rFonts w:ascii="Calibri Light" w:eastAsia="Calibri Light" w:hAnsi="Calibri Light" w:cs="Calibri Light"/>
                <w:sz w:val="22"/>
                <w:szCs w:val="22"/>
              </w:rPr>
              <w:t>Medicaid Managed Specialty Services and Supports Contract, Attachment 3.4.4 Self-Determination Practice Guideline (SD P&amp;PG).</w:t>
            </w:r>
          </w:p>
          <w:p w14:paraId="77E8E317" w14:textId="77777777" w:rsidR="00061F7B" w:rsidRPr="00AA5DB2" w:rsidRDefault="00061F7B" w:rsidP="00061F7B">
            <w:pPr>
              <w:jc w:val="center"/>
              <w:rPr>
                <w:rFonts w:ascii="Calibri Light" w:eastAsia="Calibri Light" w:hAnsi="Calibri Light" w:cs="Calibri Light"/>
                <w:sz w:val="22"/>
                <w:szCs w:val="22"/>
              </w:rPr>
            </w:pPr>
            <w:r w:rsidRPr="15D33BD9">
              <w:rPr>
                <w:rFonts w:ascii="Calibri Light" w:eastAsia="Calibri Light" w:hAnsi="Calibri Light" w:cs="Calibri Light"/>
                <w:sz w:val="22"/>
                <w:szCs w:val="22"/>
              </w:rPr>
              <w:t>Choice Voucher System Technical Advisory</w:t>
            </w:r>
          </w:p>
          <w:p w14:paraId="3C5CE955" w14:textId="77777777" w:rsidR="00061F7B" w:rsidRPr="00AA5DB2" w:rsidRDefault="00061F7B" w:rsidP="00061F7B">
            <w:pPr>
              <w:jc w:val="center"/>
              <w:rPr>
                <w:rFonts w:ascii="Calibri Light" w:hAnsi="Calibri Light"/>
                <w:sz w:val="22"/>
                <w:szCs w:val="22"/>
              </w:rPr>
            </w:pPr>
          </w:p>
          <w:p w14:paraId="53704502" w14:textId="15C7AF2A" w:rsidR="00061F7B" w:rsidRPr="00AA5DB2" w:rsidRDefault="00061F7B" w:rsidP="00061F7B">
            <w:pPr>
              <w:jc w:val="center"/>
              <w:rPr>
                <w:rFonts w:ascii="Calibri Light" w:eastAsia="Calibri Light" w:hAnsi="Calibri Light" w:cs="Calibri Light"/>
                <w:sz w:val="22"/>
                <w:szCs w:val="22"/>
              </w:rPr>
            </w:pPr>
            <w:r w:rsidRPr="15D33BD9">
              <w:rPr>
                <w:rFonts w:ascii="Calibri Light" w:eastAsia="Calibri Light" w:hAnsi="Calibri Light" w:cs="Calibri Light"/>
                <w:sz w:val="22"/>
                <w:szCs w:val="22"/>
              </w:rPr>
              <w:t>SD P&amp;PG, Purpose § I, Policy § I.</w:t>
            </w:r>
          </w:p>
        </w:tc>
        <w:tc>
          <w:tcPr>
            <w:tcW w:w="657" w:type="pct"/>
          </w:tcPr>
          <w:p w14:paraId="1514437B" w14:textId="61027D36" w:rsidR="00061F7B" w:rsidRPr="00AA5DB2" w:rsidRDefault="00061F7B" w:rsidP="00061F7B">
            <w:pPr>
              <w:rPr>
                <w:rFonts w:ascii="Calibri Light" w:hAnsi="Calibri Light"/>
                <w:sz w:val="22"/>
                <w:szCs w:val="22"/>
              </w:rPr>
            </w:pPr>
            <w:r>
              <w:rPr>
                <w:rFonts w:ascii="Calibri Light" w:hAnsi="Calibri Light"/>
                <w:sz w:val="22"/>
                <w:szCs w:val="22"/>
              </w:rPr>
              <w:t>Policy/Procedure, brochures</w:t>
            </w:r>
          </w:p>
        </w:tc>
        <w:tc>
          <w:tcPr>
            <w:tcW w:w="469" w:type="pct"/>
          </w:tcPr>
          <w:p w14:paraId="3F6688E4" w14:textId="77777777" w:rsidR="00061F7B" w:rsidRDefault="00902218" w:rsidP="00061F7B">
            <w:pPr>
              <w:rPr>
                <w:rFonts w:ascii="Calibri Light" w:eastAsia="Calibri Light" w:hAnsi="Calibri Light" w:cs="Calibri Light"/>
                <w:sz w:val="22"/>
                <w:szCs w:val="22"/>
              </w:rPr>
            </w:pPr>
            <w:sdt>
              <w:sdtPr>
                <w:rPr>
                  <w:rFonts w:ascii="Calibri Light" w:hAnsi="Calibri Light"/>
                  <w:sz w:val="22"/>
                  <w:szCs w:val="22"/>
                </w:rPr>
                <w:id w:val="-1701854733"/>
                <w14:checkbox>
                  <w14:checked w14:val="0"/>
                  <w14:checkedState w14:val="2612" w14:font="MS Gothic"/>
                  <w14:uncheckedState w14:val="2610" w14:font="MS Gothic"/>
                </w14:checkbox>
              </w:sdtPr>
              <w:sdtEndPr/>
              <w:sdtContent>
                <w:r w:rsidR="00061F7B">
                  <w:rPr>
                    <w:rFonts w:ascii="MS Gothic" w:eastAsia="MS Gothic" w:hAnsi="MS Gothic" w:hint="eastAsia"/>
                    <w:sz w:val="22"/>
                    <w:szCs w:val="22"/>
                  </w:rPr>
                  <w:t>☐</w:t>
                </w:r>
              </w:sdtContent>
            </w:sdt>
            <w:r w:rsidR="00061F7B" w:rsidRPr="15D33BD9">
              <w:rPr>
                <w:rFonts w:ascii="Calibri Light" w:eastAsia="Calibri Light" w:hAnsi="Calibri Light" w:cs="Calibri Light"/>
                <w:sz w:val="22"/>
                <w:szCs w:val="22"/>
              </w:rPr>
              <w:t xml:space="preserve"> Yes</w:t>
            </w:r>
          </w:p>
          <w:p w14:paraId="5B9E71E9" w14:textId="77777777" w:rsidR="00061F7B" w:rsidRDefault="00902218" w:rsidP="00061F7B">
            <w:pPr>
              <w:rPr>
                <w:rFonts w:ascii="Calibri Light" w:eastAsia="Calibri Light" w:hAnsi="Calibri Light" w:cs="Calibri Light"/>
                <w:sz w:val="22"/>
                <w:szCs w:val="22"/>
              </w:rPr>
            </w:pPr>
            <w:sdt>
              <w:sdtPr>
                <w:rPr>
                  <w:rFonts w:ascii="Calibri Light" w:hAnsi="Calibri Light"/>
                  <w:sz w:val="22"/>
                  <w:szCs w:val="22"/>
                </w:rPr>
                <w:id w:val="-629394424"/>
                <w14:checkbox>
                  <w14:checked w14:val="0"/>
                  <w14:checkedState w14:val="2612" w14:font="MS Gothic"/>
                  <w14:uncheckedState w14:val="2610" w14:font="MS Gothic"/>
                </w14:checkbox>
              </w:sdtPr>
              <w:sdtEndPr/>
              <w:sdtContent>
                <w:r w:rsidR="00061F7B">
                  <w:rPr>
                    <w:rFonts w:ascii="MS Gothic" w:eastAsia="MS Gothic" w:hAnsi="MS Gothic" w:hint="eastAsia"/>
                    <w:sz w:val="22"/>
                    <w:szCs w:val="22"/>
                  </w:rPr>
                  <w:t>☐</w:t>
                </w:r>
              </w:sdtContent>
            </w:sdt>
            <w:r w:rsidR="00061F7B" w:rsidRPr="15D33BD9">
              <w:rPr>
                <w:rFonts w:ascii="Calibri Light" w:eastAsia="Calibri Light" w:hAnsi="Calibri Light" w:cs="Calibri Light"/>
                <w:sz w:val="22"/>
                <w:szCs w:val="22"/>
              </w:rPr>
              <w:t xml:space="preserve"> No</w:t>
            </w:r>
          </w:p>
          <w:p w14:paraId="41675D58" w14:textId="77777777" w:rsidR="00061F7B" w:rsidRDefault="00902218" w:rsidP="00061F7B">
            <w:pPr>
              <w:rPr>
                <w:rFonts w:ascii="Calibri Light" w:eastAsia="Calibri Light" w:hAnsi="Calibri Light" w:cs="Calibri Light"/>
                <w:sz w:val="22"/>
                <w:szCs w:val="22"/>
              </w:rPr>
            </w:pPr>
            <w:sdt>
              <w:sdtPr>
                <w:rPr>
                  <w:rFonts w:ascii="Calibri Light" w:hAnsi="Calibri Light"/>
                  <w:sz w:val="22"/>
                  <w:szCs w:val="22"/>
                </w:rPr>
                <w:id w:val="1848836226"/>
                <w14:checkbox>
                  <w14:checked w14:val="0"/>
                  <w14:checkedState w14:val="2612" w14:font="MS Gothic"/>
                  <w14:uncheckedState w14:val="2610" w14:font="MS Gothic"/>
                </w14:checkbox>
              </w:sdtPr>
              <w:sdtEndPr/>
              <w:sdtContent>
                <w:r w:rsidR="00061F7B">
                  <w:rPr>
                    <w:rFonts w:ascii="MS Gothic" w:eastAsia="MS Gothic" w:hAnsi="MS Gothic" w:hint="eastAsia"/>
                    <w:sz w:val="22"/>
                    <w:szCs w:val="22"/>
                  </w:rPr>
                  <w:t>☐</w:t>
                </w:r>
              </w:sdtContent>
            </w:sdt>
            <w:r w:rsidR="00061F7B" w:rsidRPr="15D33BD9">
              <w:rPr>
                <w:rFonts w:ascii="Calibri Light" w:eastAsia="Calibri Light" w:hAnsi="Calibri Light" w:cs="Calibri Light"/>
                <w:sz w:val="22"/>
                <w:szCs w:val="22"/>
              </w:rPr>
              <w:t xml:space="preserve"> Partial</w:t>
            </w:r>
          </w:p>
          <w:p w14:paraId="456D92C9" w14:textId="5E8D8AF8" w:rsidR="00061F7B" w:rsidRPr="00AA5DB2" w:rsidRDefault="00902218" w:rsidP="00061F7B">
            <w:pPr>
              <w:rPr>
                <w:rFonts w:ascii="Calibri Light" w:eastAsia="Calibri Light" w:hAnsi="Calibri Light" w:cs="Calibri Light"/>
                <w:sz w:val="22"/>
                <w:szCs w:val="22"/>
              </w:rPr>
            </w:pPr>
            <w:sdt>
              <w:sdtPr>
                <w:rPr>
                  <w:rFonts w:ascii="Calibri Light" w:hAnsi="Calibri Light"/>
                  <w:sz w:val="22"/>
                  <w:szCs w:val="22"/>
                </w:rPr>
                <w:id w:val="2067524564"/>
                <w14:checkbox>
                  <w14:checked w14:val="0"/>
                  <w14:checkedState w14:val="2612" w14:font="MS Gothic"/>
                  <w14:uncheckedState w14:val="2610" w14:font="MS Gothic"/>
                </w14:checkbox>
              </w:sdtPr>
              <w:sdtEndPr/>
              <w:sdtContent>
                <w:r w:rsidR="00061F7B">
                  <w:rPr>
                    <w:rFonts w:ascii="MS Gothic" w:eastAsia="MS Gothic" w:hAnsi="MS Gothic" w:hint="eastAsia"/>
                    <w:sz w:val="22"/>
                    <w:szCs w:val="22"/>
                  </w:rPr>
                  <w:t>☐</w:t>
                </w:r>
              </w:sdtContent>
            </w:sdt>
            <w:r w:rsidR="00061F7B" w:rsidRPr="15D33BD9">
              <w:rPr>
                <w:rFonts w:ascii="Calibri Light" w:eastAsia="Calibri Light" w:hAnsi="Calibri Light" w:cs="Calibri Light"/>
                <w:sz w:val="22"/>
                <w:szCs w:val="22"/>
              </w:rPr>
              <w:t>NA</w:t>
            </w:r>
          </w:p>
        </w:tc>
        <w:tc>
          <w:tcPr>
            <w:tcW w:w="686" w:type="pct"/>
          </w:tcPr>
          <w:p w14:paraId="17A4FF57" w14:textId="4A011977" w:rsidR="00061F7B" w:rsidRPr="00AA5DB2" w:rsidRDefault="00061F7B" w:rsidP="00061F7B">
            <w:pPr>
              <w:rPr>
                <w:rFonts w:ascii="Calibri Light" w:hAnsi="Calibri Light"/>
                <w:sz w:val="22"/>
                <w:szCs w:val="22"/>
              </w:rPr>
            </w:pPr>
          </w:p>
        </w:tc>
      </w:tr>
      <w:tr w:rsidR="00061F7B" w:rsidRPr="00AA5DB2" w14:paraId="7BD3942F" w14:textId="77777777" w:rsidTr="00467C8D">
        <w:tc>
          <w:tcPr>
            <w:tcW w:w="270" w:type="pct"/>
          </w:tcPr>
          <w:p w14:paraId="68B6C6BF" w14:textId="77777777" w:rsidR="00061F7B" w:rsidRPr="00AA5DB2" w:rsidRDefault="00061F7B" w:rsidP="00061F7B">
            <w:pPr>
              <w:tabs>
                <w:tab w:val="left" w:pos="0"/>
              </w:tabs>
              <w:rPr>
                <w:rFonts w:ascii="Calibri Light" w:eastAsia="Calibri Light" w:hAnsi="Calibri Light" w:cs="Calibri Light"/>
                <w:sz w:val="22"/>
                <w:szCs w:val="22"/>
              </w:rPr>
            </w:pPr>
            <w:r w:rsidRPr="15D33BD9">
              <w:rPr>
                <w:rFonts w:ascii="Calibri Light" w:eastAsia="Calibri Light" w:hAnsi="Calibri Light" w:cs="Calibri Light"/>
                <w:sz w:val="22"/>
                <w:szCs w:val="22"/>
              </w:rPr>
              <w:t>3.2</w:t>
            </w:r>
          </w:p>
          <w:p w14:paraId="46F3705E" w14:textId="460F976C" w:rsidR="00061F7B" w:rsidRPr="00AA5DB2" w:rsidRDefault="00061F7B" w:rsidP="00061F7B">
            <w:pPr>
              <w:tabs>
                <w:tab w:val="left" w:pos="0"/>
              </w:tabs>
              <w:rPr>
                <w:rFonts w:ascii="Calibri Light" w:eastAsia="Calibri Light" w:hAnsi="Calibri Light" w:cs="Calibri Light"/>
                <w:sz w:val="22"/>
                <w:szCs w:val="22"/>
              </w:rPr>
            </w:pPr>
          </w:p>
        </w:tc>
        <w:tc>
          <w:tcPr>
            <w:tcW w:w="2042" w:type="pct"/>
          </w:tcPr>
          <w:p w14:paraId="042A9DF8" w14:textId="77777777" w:rsidR="00061F7B" w:rsidRPr="00AA5DB2" w:rsidRDefault="00061F7B" w:rsidP="00061F7B">
            <w:pPr>
              <w:tabs>
                <w:tab w:val="left" w:pos="0"/>
              </w:tabs>
              <w:rPr>
                <w:rFonts w:ascii="Calibri Light" w:eastAsia="Calibri Light" w:hAnsi="Calibri Light" w:cs="Calibri Light"/>
                <w:sz w:val="22"/>
                <w:szCs w:val="22"/>
              </w:rPr>
            </w:pPr>
            <w:r w:rsidRPr="15D33BD9">
              <w:rPr>
                <w:rFonts w:ascii="Calibri Light" w:eastAsia="Calibri Light" w:hAnsi="Calibri Light" w:cs="Calibri Light"/>
                <w:sz w:val="22"/>
                <w:szCs w:val="22"/>
              </w:rPr>
              <w:t>Individuals receive information about self-determination and the manner in which it may be accessed and applied is provided to each consumer.</w:t>
            </w:r>
          </w:p>
          <w:p w14:paraId="71FAE212" w14:textId="77777777" w:rsidR="00061F7B" w:rsidRPr="00AA5DB2" w:rsidRDefault="00061F7B" w:rsidP="00061F7B">
            <w:pPr>
              <w:tabs>
                <w:tab w:val="left" w:pos="0"/>
              </w:tabs>
              <w:rPr>
                <w:rFonts w:ascii="Calibri Light" w:hAnsi="Calibri Light"/>
                <w:bCs/>
                <w:sz w:val="22"/>
                <w:szCs w:val="22"/>
              </w:rPr>
            </w:pPr>
          </w:p>
        </w:tc>
        <w:tc>
          <w:tcPr>
            <w:tcW w:w="876" w:type="pct"/>
          </w:tcPr>
          <w:p w14:paraId="40BFC879" w14:textId="77777777" w:rsidR="00061F7B" w:rsidRPr="00AA5DB2" w:rsidRDefault="00061F7B" w:rsidP="00061F7B">
            <w:pPr>
              <w:jc w:val="center"/>
              <w:rPr>
                <w:rFonts w:ascii="Calibri Light" w:eastAsia="Calibri Light" w:hAnsi="Calibri Light" w:cs="Calibri Light"/>
                <w:sz w:val="22"/>
                <w:szCs w:val="22"/>
              </w:rPr>
            </w:pPr>
            <w:r w:rsidRPr="15D33BD9">
              <w:rPr>
                <w:rFonts w:ascii="Calibri Light" w:eastAsia="Calibri Light" w:hAnsi="Calibri Light" w:cs="Calibri Light"/>
                <w:sz w:val="22"/>
                <w:szCs w:val="22"/>
              </w:rPr>
              <w:t>SD P&amp;PG, Policy § I.C.</w:t>
            </w:r>
          </w:p>
        </w:tc>
        <w:tc>
          <w:tcPr>
            <w:tcW w:w="657" w:type="pct"/>
          </w:tcPr>
          <w:p w14:paraId="187A8E38" w14:textId="77777777" w:rsidR="00061F7B" w:rsidRPr="00AA5DB2" w:rsidRDefault="00061F7B" w:rsidP="00061F7B">
            <w:pPr>
              <w:rPr>
                <w:rFonts w:ascii="Calibri Light" w:eastAsia="Calibri Light" w:hAnsi="Calibri Light" w:cs="Calibri Light"/>
                <w:sz w:val="22"/>
                <w:szCs w:val="22"/>
              </w:rPr>
            </w:pPr>
            <w:r w:rsidRPr="15D33BD9">
              <w:rPr>
                <w:rFonts w:ascii="Calibri Light" w:eastAsia="Calibri Light" w:hAnsi="Calibri Light" w:cs="Calibri Light"/>
                <w:sz w:val="22"/>
                <w:szCs w:val="22"/>
              </w:rPr>
              <w:t>CMHSP brochures and educational materials; policies/procedures; etc.</w:t>
            </w:r>
          </w:p>
        </w:tc>
        <w:tc>
          <w:tcPr>
            <w:tcW w:w="469" w:type="pct"/>
          </w:tcPr>
          <w:p w14:paraId="2897DBD2" w14:textId="77777777" w:rsidR="00061F7B" w:rsidRDefault="00902218" w:rsidP="00061F7B">
            <w:pPr>
              <w:rPr>
                <w:rFonts w:ascii="Calibri Light" w:eastAsia="Calibri Light" w:hAnsi="Calibri Light" w:cs="Calibri Light"/>
                <w:sz w:val="22"/>
                <w:szCs w:val="22"/>
              </w:rPr>
            </w:pPr>
            <w:sdt>
              <w:sdtPr>
                <w:rPr>
                  <w:rFonts w:ascii="Calibri Light" w:hAnsi="Calibri Light"/>
                  <w:sz w:val="22"/>
                  <w:szCs w:val="22"/>
                </w:rPr>
                <w:id w:val="951438274"/>
                <w14:checkbox>
                  <w14:checked w14:val="0"/>
                  <w14:checkedState w14:val="2612" w14:font="MS Gothic"/>
                  <w14:uncheckedState w14:val="2610" w14:font="MS Gothic"/>
                </w14:checkbox>
              </w:sdtPr>
              <w:sdtEndPr/>
              <w:sdtContent>
                <w:r w:rsidR="00061F7B">
                  <w:rPr>
                    <w:rFonts w:ascii="MS Gothic" w:eastAsia="MS Gothic" w:hAnsi="MS Gothic" w:hint="eastAsia"/>
                    <w:sz w:val="22"/>
                    <w:szCs w:val="22"/>
                  </w:rPr>
                  <w:t>☐</w:t>
                </w:r>
              </w:sdtContent>
            </w:sdt>
            <w:r w:rsidR="00061F7B" w:rsidRPr="15D33BD9">
              <w:rPr>
                <w:rFonts w:ascii="Calibri Light" w:eastAsia="Calibri Light" w:hAnsi="Calibri Light" w:cs="Calibri Light"/>
                <w:sz w:val="22"/>
                <w:szCs w:val="22"/>
              </w:rPr>
              <w:t xml:space="preserve"> Yes</w:t>
            </w:r>
          </w:p>
          <w:p w14:paraId="64D8C8ED" w14:textId="77777777" w:rsidR="00061F7B" w:rsidRDefault="00902218" w:rsidP="00061F7B">
            <w:pPr>
              <w:rPr>
                <w:rFonts w:ascii="Calibri Light" w:eastAsia="Calibri Light" w:hAnsi="Calibri Light" w:cs="Calibri Light"/>
                <w:sz w:val="22"/>
                <w:szCs w:val="22"/>
              </w:rPr>
            </w:pPr>
            <w:sdt>
              <w:sdtPr>
                <w:rPr>
                  <w:rFonts w:ascii="Calibri Light" w:hAnsi="Calibri Light"/>
                  <w:sz w:val="22"/>
                  <w:szCs w:val="22"/>
                </w:rPr>
                <w:id w:val="900562220"/>
                <w14:checkbox>
                  <w14:checked w14:val="0"/>
                  <w14:checkedState w14:val="2612" w14:font="MS Gothic"/>
                  <w14:uncheckedState w14:val="2610" w14:font="MS Gothic"/>
                </w14:checkbox>
              </w:sdtPr>
              <w:sdtEndPr/>
              <w:sdtContent>
                <w:r w:rsidR="00061F7B">
                  <w:rPr>
                    <w:rFonts w:ascii="MS Gothic" w:eastAsia="MS Gothic" w:hAnsi="MS Gothic" w:hint="eastAsia"/>
                    <w:sz w:val="22"/>
                    <w:szCs w:val="22"/>
                  </w:rPr>
                  <w:t>☐</w:t>
                </w:r>
              </w:sdtContent>
            </w:sdt>
            <w:r w:rsidR="00061F7B" w:rsidRPr="15D33BD9">
              <w:rPr>
                <w:rFonts w:ascii="Calibri Light" w:eastAsia="Calibri Light" w:hAnsi="Calibri Light" w:cs="Calibri Light"/>
                <w:sz w:val="22"/>
                <w:szCs w:val="22"/>
              </w:rPr>
              <w:t xml:space="preserve"> No</w:t>
            </w:r>
          </w:p>
          <w:p w14:paraId="472714B7" w14:textId="77777777" w:rsidR="00061F7B" w:rsidRDefault="00902218" w:rsidP="00061F7B">
            <w:pPr>
              <w:rPr>
                <w:rFonts w:ascii="Calibri Light" w:eastAsia="Calibri Light" w:hAnsi="Calibri Light" w:cs="Calibri Light"/>
                <w:sz w:val="22"/>
                <w:szCs w:val="22"/>
              </w:rPr>
            </w:pPr>
            <w:sdt>
              <w:sdtPr>
                <w:rPr>
                  <w:rFonts w:ascii="Calibri Light" w:hAnsi="Calibri Light"/>
                  <w:sz w:val="22"/>
                  <w:szCs w:val="22"/>
                </w:rPr>
                <w:id w:val="1484199282"/>
                <w14:checkbox>
                  <w14:checked w14:val="0"/>
                  <w14:checkedState w14:val="2612" w14:font="MS Gothic"/>
                  <w14:uncheckedState w14:val="2610" w14:font="MS Gothic"/>
                </w14:checkbox>
              </w:sdtPr>
              <w:sdtEndPr/>
              <w:sdtContent>
                <w:r w:rsidR="00061F7B">
                  <w:rPr>
                    <w:rFonts w:ascii="MS Gothic" w:eastAsia="MS Gothic" w:hAnsi="MS Gothic" w:hint="eastAsia"/>
                    <w:sz w:val="22"/>
                    <w:szCs w:val="22"/>
                  </w:rPr>
                  <w:t>☐</w:t>
                </w:r>
              </w:sdtContent>
            </w:sdt>
            <w:r w:rsidR="00061F7B" w:rsidRPr="15D33BD9">
              <w:rPr>
                <w:rFonts w:ascii="Calibri Light" w:eastAsia="Calibri Light" w:hAnsi="Calibri Light" w:cs="Calibri Light"/>
                <w:sz w:val="22"/>
                <w:szCs w:val="22"/>
              </w:rPr>
              <w:t xml:space="preserve"> Partial</w:t>
            </w:r>
          </w:p>
          <w:p w14:paraId="30AEC007" w14:textId="08E2846B" w:rsidR="00061F7B" w:rsidRPr="00AA5DB2" w:rsidRDefault="00902218" w:rsidP="00061F7B">
            <w:pPr>
              <w:rPr>
                <w:rFonts w:ascii="Calibri Light" w:eastAsia="Calibri Light" w:hAnsi="Calibri Light" w:cs="Calibri Light"/>
                <w:sz w:val="22"/>
                <w:szCs w:val="22"/>
              </w:rPr>
            </w:pPr>
            <w:sdt>
              <w:sdtPr>
                <w:rPr>
                  <w:rFonts w:ascii="Calibri Light" w:hAnsi="Calibri Light"/>
                  <w:sz w:val="22"/>
                  <w:szCs w:val="22"/>
                </w:rPr>
                <w:id w:val="-1250193950"/>
                <w14:checkbox>
                  <w14:checked w14:val="0"/>
                  <w14:checkedState w14:val="2612" w14:font="MS Gothic"/>
                  <w14:uncheckedState w14:val="2610" w14:font="MS Gothic"/>
                </w14:checkbox>
              </w:sdtPr>
              <w:sdtEndPr/>
              <w:sdtContent>
                <w:r w:rsidR="00061F7B">
                  <w:rPr>
                    <w:rFonts w:ascii="MS Gothic" w:eastAsia="MS Gothic" w:hAnsi="MS Gothic" w:hint="eastAsia"/>
                    <w:sz w:val="22"/>
                    <w:szCs w:val="22"/>
                  </w:rPr>
                  <w:t>☐</w:t>
                </w:r>
              </w:sdtContent>
            </w:sdt>
            <w:r w:rsidR="00061F7B" w:rsidRPr="15D33BD9">
              <w:rPr>
                <w:rFonts w:ascii="Calibri Light" w:eastAsia="Calibri Light" w:hAnsi="Calibri Light" w:cs="Calibri Light"/>
                <w:sz w:val="22"/>
                <w:szCs w:val="22"/>
              </w:rPr>
              <w:t>NA</w:t>
            </w:r>
          </w:p>
        </w:tc>
        <w:tc>
          <w:tcPr>
            <w:tcW w:w="686" w:type="pct"/>
          </w:tcPr>
          <w:p w14:paraId="3B09A389" w14:textId="13FE7654" w:rsidR="00061F7B" w:rsidRPr="00AA5DB2" w:rsidRDefault="00061F7B" w:rsidP="00061F7B">
            <w:pPr>
              <w:rPr>
                <w:rFonts w:ascii="Calibri Light" w:hAnsi="Calibri Light"/>
                <w:sz w:val="22"/>
                <w:szCs w:val="22"/>
              </w:rPr>
            </w:pPr>
          </w:p>
        </w:tc>
      </w:tr>
      <w:tr w:rsidR="00061F7B" w:rsidRPr="00AA5DB2" w14:paraId="093FA5C0" w14:textId="77777777" w:rsidTr="00467C8D">
        <w:tc>
          <w:tcPr>
            <w:tcW w:w="270" w:type="pct"/>
          </w:tcPr>
          <w:p w14:paraId="7EE8D1F8" w14:textId="77777777" w:rsidR="00061F7B" w:rsidRPr="00AA5DB2" w:rsidRDefault="00061F7B" w:rsidP="00061F7B">
            <w:pPr>
              <w:tabs>
                <w:tab w:val="left" w:pos="0"/>
              </w:tabs>
              <w:rPr>
                <w:rFonts w:ascii="Calibri Light" w:eastAsia="Calibri Light" w:hAnsi="Calibri Light" w:cs="Calibri Light"/>
                <w:sz w:val="22"/>
                <w:szCs w:val="22"/>
              </w:rPr>
            </w:pPr>
            <w:r w:rsidRPr="15D33BD9">
              <w:rPr>
                <w:rFonts w:ascii="Calibri Light" w:eastAsia="Calibri Light" w:hAnsi="Calibri Light" w:cs="Calibri Light"/>
                <w:sz w:val="22"/>
                <w:szCs w:val="22"/>
              </w:rPr>
              <w:t>3.3</w:t>
            </w:r>
          </w:p>
          <w:p w14:paraId="44CC23E2" w14:textId="5F30E1D3" w:rsidR="00061F7B" w:rsidRPr="00AA5DB2" w:rsidRDefault="00061F7B" w:rsidP="00061F7B">
            <w:pPr>
              <w:tabs>
                <w:tab w:val="left" w:pos="0"/>
              </w:tabs>
              <w:rPr>
                <w:rFonts w:ascii="Calibri Light" w:eastAsia="Calibri Light" w:hAnsi="Calibri Light" w:cs="Calibri Light"/>
                <w:sz w:val="22"/>
                <w:szCs w:val="22"/>
              </w:rPr>
            </w:pPr>
          </w:p>
        </w:tc>
        <w:tc>
          <w:tcPr>
            <w:tcW w:w="2042" w:type="pct"/>
          </w:tcPr>
          <w:p w14:paraId="66897AA1" w14:textId="77777777" w:rsidR="00061F7B" w:rsidRPr="00AA5DB2" w:rsidRDefault="00061F7B" w:rsidP="00061F7B">
            <w:pPr>
              <w:tabs>
                <w:tab w:val="left" w:pos="0"/>
              </w:tabs>
              <w:rPr>
                <w:rFonts w:ascii="Calibri Light" w:eastAsia="Calibri Light" w:hAnsi="Calibri Light" w:cs="Calibri Light"/>
                <w:sz w:val="22"/>
                <w:szCs w:val="22"/>
              </w:rPr>
            </w:pPr>
            <w:r w:rsidRPr="15D33BD9">
              <w:rPr>
                <w:rFonts w:ascii="Calibri Light" w:eastAsia="Calibri Light" w:hAnsi="Calibri Light" w:cs="Calibri Light"/>
                <w:sz w:val="22"/>
                <w:szCs w:val="22"/>
              </w:rPr>
              <w:t>The individual budget and the arrangements that support self-determination are included as part of the person-centered planning process.</w:t>
            </w:r>
          </w:p>
          <w:p w14:paraId="4332510C" w14:textId="77777777" w:rsidR="00061F7B" w:rsidRPr="00AA5DB2" w:rsidRDefault="00061F7B" w:rsidP="00061F7B">
            <w:pPr>
              <w:tabs>
                <w:tab w:val="left" w:pos="0"/>
              </w:tabs>
              <w:rPr>
                <w:rFonts w:ascii="Calibri Light" w:hAnsi="Calibri Light"/>
                <w:bCs/>
                <w:sz w:val="22"/>
                <w:szCs w:val="22"/>
              </w:rPr>
            </w:pPr>
          </w:p>
        </w:tc>
        <w:tc>
          <w:tcPr>
            <w:tcW w:w="876" w:type="pct"/>
          </w:tcPr>
          <w:p w14:paraId="7C5C1C09" w14:textId="4959E3B5" w:rsidR="00061F7B" w:rsidRPr="00AA5DB2" w:rsidRDefault="00061F7B" w:rsidP="00061F7B">
            <w:pPr>
              <w:jc w:val="center"/>
              <w:rPr>
                <w:rFonts w:ascii="Calibri Light" w:eastAsia="Calibri Light" w:hAnsi="Calibri Light" w:cs="Calibri Light"/>
                <w:sz w:val="22"/>
                <w:szCs w:val="22"/>
              </w:rPr>
            </w:pPr>
            <w:r w:rsidRPr="15D33BD9">
              <w:rPr>
                <w:rFonts w:ascii="Calibri Light" w:eastAsia="Calibri Light" w:hAnsi="Calibri Light" w:cs="Calibri Light"/>
                <w:sz w:val="22"/>
                <w:szCs w:val="22"/>
              </w:rPr>
              <w:t>SD P&amp;PG, Policy § II. A</w:t>
            </w:r>
          </w:p>
        </w:tc>
        <w:tc>
          <w:tcPr>
            <w:tcW w:w="657" w:type="pct"/>
          </w:tcPr>
          <w:p w14:paraId="01B75082" w14:textId="61394AC1" w:rsidR="00061F7B" w:rsidRDefault="00061F7B" w:rsidP="00061F7B">
            <w:pPr>
              <w:rPr>
                <w:rFonts w:ascii="Calibri Light" w:eastAsia="Calibri Light" w:hAnsi="Calibri Light" w:cs="Calibri Light"/>
                <w:sz w:val="22"/>
                <w:szCs w:val="22"/>
              </w:rPr>
            </w:pPr>
          </w:p>
          <w:p w14:paraId="74AC8DF0" w14:textId="09D0BBAE" w:rsidR="00061F7B" w:rsidRPr="00AA5DB2" w:rsidRDefault="00061F7B" w:rsidP="00061F7B">
            <w:pPr>
              <w:rPr>
                <w:rFonts w:ascii="Calibri Light" w:eastAsia="Calibri Light" w:hAnsi="Calibri Light" w:cs="Calibri Light"/>
                <w:sz w:val="22"/>
                <w:szCs w:val="22"/>
              </w:rPr>
            </w:pPr>
            <w:r>
              <w:rPr>
                <w:rFonts w:ascii="Calibri Light" w:eastAsia="Calibri Light" w:hAnsi="Calibri Light" w:cs="Calibri Light"/>
                <w:sz w:val="22"/>
                <w:szCs w:val="22"/>
              </w:rPr>
              <w:t>Policy/Procedure</w:t>
            </w:r>
          </w:p>
        </w:tc>
        <w:tc>
          <w:tcPr>
            <w:tcW w:w="469" w:type="pct"/>
          </w:tcPr>
          <w:p w14:paraId="6F73C74A" w14:textId="77777777" w:rsidR="00061F7B" w:rsidRDefault="00902218" w:rsidP="00061F7B">
            <w:pPr>
              <w:rPr>
                <w:rFonts w:ascii="Calibri Light" w:eastAsia="Calibri Light" w:hAnsi="Calibri Light" w:cs="Calibri Light"/>
                <w:sz w:val="22"/>
                <w:szCs w:val="22"/>
              </w:rPr>
            </w:pPr>
            <w:sdt>
              <w:sdtPr>
                <w:rPr>
                  <w:rFonts w:ascii="Calibri Light" w:hAnsi="Calibri Light"/>
                  <w:sz w:val="22"/>
                  <w:szCs w:val="22"/>
                </w:rPr>
                <w:id w:val="942890602"/>
                <w14:checkbox>
                  <w14:checked w14:val="0"/>
                  <w14:checkedState w14:val="2612" w14:font="MS Gothic"/>
                  <w14:uncheckedState w14:val="2610" w14:font="MS Gothic"/>
                </w14:checkbox>
              </w:sdtPr>
              <w:sdtEndPr/>
              <w:sdtContent>
                <w:r w:rsidR="00061F7B">
                  <w:rPr>
                    <w:rFonts w:ascii="MS Gothic" w:eastAsia="MS Gothic" w:hAnsi="MS Gothic" w:hint="eastAsia"/>
                    <w:sz w:val="22"/>
                    <w:szCs w:val="22"/>
                  </w:rPr>
                  <w:t>☐</w:t>
                </w:r>
              </w:sdtContent>
            </w:sdt>
            <w:r w:rsidR="00061F7B" w:rsidRPr="15D33BD9">
              <w:rPr>
                <w:rFonts w:ascii="Calibri Light" w:eastAsia="Calibri Light" w:hAnsi="Calibri Light" w:cs="Calibri Light"/>
                <w:sz w:val="22"/>
                <w:szCs w:val="22"/>
              </w:rPr>
              <w:t xml:space="preserve"> Yes</w:t>
            </w:r>
          </w:p>
          <w:p w14:paraId="47B15C8A" w14:textId="77777777" w:rsidR="00061F7B" w:rsidRDefault="00902218" w:rsidP="00061F7B">
            <w:pPr>
              <w:rPr>
                <w:rFonts w:ascii="Calibri Light" w:eastAsia="Calibri Light" w:hAnsi="Calibri Light" w:cs="Calibri Light"/>
                <w:sz w:val="22"/>
                <w:szCs w:val="22"/>
              </w:rPr>
            </w:pPr>
            <w:sdt>
              <w:sdtPr>
                <w:rPr>
                  <w:rFonts w:ascii="Calibri Light" w:hAnsi="Calibri Light"/>
                  <w:sz w:val="22"/>
                  <w:szCs w:val="22"/>
                </w:rPr>
                <w:id w:val="1331482841"/>
                <w14:checkbox>
                  <w14:checked w14:val="0"/>
                  <w14:checkedState w14:val="2612" w14:font="MS Gothic"/>
                  <w14:uncheckedState w14:val="2610" w14:font="MS Gothic"/>
                </w14:checkbox>
              </w:sdtPr>
              <w:sdtEndPr/>
              <w:sdtContent>
                <w:r w:rsidR="00061F7B">
                  <w:rPr>
                    <w:rFonts w:ascii="MS Gothic" w:eastAsia="MS Gothic" w:hAnsi="MS Gothic" w:hint="eastAsia"/>
                    <w:sz w:val="22"/>
                    <w:szCs w:val="22"/>
                  </w:rPr>
                  <w:t>☐</w:t>
                </w:r>
              </w:sdtContent>
            </w:sdt>
            <w:r w:rsidR="00061F7B" w:rsidRPr="15D33BD9">
              <w:rPr>
                <w:rFonts w:ascii="Calibri Light" w:eastAsia="Calibri Light" w:hAnsi="Calibri Light" w:cs="Calibri Light"/>
                <w:sz w:val="22"/>
                <w:szCs w:val="22"/>
              </w:rPr>
              <w:t xml:space="preserve"> No</w:t>
            </w:r>
          </w:p>
          <w:p w14:paraId="1C23CF06" w14:textId="77777777" w:rsidR="00061F7B" w:rsidRDefault="00902218" w:rsidP="00061F7B">
            <w:pPr>
              <w:rPr>
                <w:rFonts w:ascii="Calibri Light" w:eastAsia="Calibri Light" w:hAnsi="Calibri Light" w:cs="Calibri Light"/>
                <w:sz w:val="22"/>
                <w:szCs w:val="22"/>
              </w:rPr>
            </w:pPr>
            <w:sdt>
              <w:sdtPr>
                <w:rPr>
                  <w:rFonts w:ascii="Calibri Light" w:hAnsi="Calibri Light"/>
                  <w:sz w:val="22"/>
                  <w:szCs w:val="22"/>
                </w:rPr>
                <w:id w:val="1928691292"/>
                <w14:checkbox>
                  <w14:checked w14:val="0"/>
                  <w14:checkedState w14:val="2612" w14:font="MS Gothic"/>
                  <w14:uncheckedState w14:val="2610" w14:font="MS Gothic"/>
                </w14:checkbox>
              </w:sdtPr>
              <w:sdtEndPr/>
              <w:sdtContent>
                <w:r w:rsidR="00061F7B">
                  <w:rPr>
                    <w:rFonts w:ascii="MS Gothic" w:eastAsia="MS Gothic" w:hAnsi="MS Gothic" w:hint="eastAsia"/>
                    <w:sz w:val="22"/>
                    <w:szCs w:val="22"/>
                  </w:rPr>
                  <w:t>☐</w:t>
                </w:r>
              </w:sdtContent>
            </w:sdt>
            <w:r w:rsidR="00061F7B" w:rsidRPr="15D33BD9">
              <w:rPr>
                <w:rFonts w:ascii="Calibri Light" w:eastAsia="Calibri Light" w:hAnsi="Calibri Light" w:cs="Calibri Light"/>
                <w:sz w:val="22"/>
                <w:szCs w:val="22"/>
              </w:rPr>
              <w:t xml:space="preserve"> Partial</w:t>
            </w:r>
          </w:p>
          <w:p w14:paraId="1ACE1605" w14:textId="7879E2EE" w:rsidR="00061F7B" w:rsidRPr="00AA5DB2" w:rsidRDefault="00902218" w:rsidP="00061F7B">
            <w:pPr>
              <w:rPr>
                <w:rFonts w:ascii="Calibri Light" w:eastAsia="Calibri Light" w:hAnsi="Calibri Light" w:cs="Calibri Light"/>
                <w:sz w:val="22"/>
                <w:szCs w:val="22"/>
              </w:rPr>
            </w:pPr>
            <w:sdt>
              <w:sdtPr>
                <w:rPr>
                  <w:rFonts w:ascii="Calibri Light" w:hAnsi="Calibri Light"/>
                  <w:sz w:val="22"/>
                  <w:szCs w:val="22"/>
                </w:rPr>
                <w:id w:val="-720747180"/>
                <w14:checkbox>
                  <w14:checked w14:val="0"/>
                  <w14:checkedState w14:val="2612" w14:font="MS Gothic"/>
                  <w14:uncheckedState w14:val="2610" w14:font="MS Gothic"/>
                </w14:checkbox>
              </w:sdtPr>
              <w:sdtEndPr/>
              <w:sdtContent>
                <w:r w:rsidR="00061F7B">
                  <w:rPr>
                    <w:rFonts w:ascii="MS Gothic" w:eastAsia="MS Gothic" w:hAnsi="MS Gothic" w:hint="eastAsia"/>
                    <w:sz w:val="22"/>
                    <w:szCs w:val="22"/>
                  </w:rPr>
                  <w:t>☐</w:t>
                </w:r>
              </w:sdtContent>
            </w:sdt>
            <w:r w:rsidR="00061F7B" w:rsidRPr="15D33BD9">
              <w:rPr>
                <w:rFonts w:ascii="Calibri Light" w:eastAsia="Calibri Light" w:hAnsi="Calibri Light" w:cs="Calibri Light"/>
                <w:sz w:val="22"/>
                <w:szCs w:val="22"/>
              </w:rPr>
              <w:t>NA</w:t>
            </w:r>
          </w:p>
        </w:tc>
        <w:tc>
          <w:tcPr>
            <w:tcW w:w="686" w:type="pct"/>
          </w:tcPr>
          <w:p w14:paraId="6F2F6B98" w14:textId="34C87715" w:rsidR="00061F7B" w:rsidRPr="00AA5DB2" w:rsidRDefault="00061F7B" w:rsidP="00061F7B">
            <w:pPr>
              <w:rPr>
                <w:rFonts w:ascii="Calibri Light" w:hAnsi="Calibri Light"/>
                <w:sz w:val="22"/>
                <w:szCs w:val="22"/>
              </w:rPr>
            </w:pPr>
          </w:p>
        </w:tc>
      </w:tr>
      <w:tr w:rsidR="00061F7B" w:rsidRPr="00AA5DB2" w14:paraId="37125560" w14:textId="77777777" w:rsidTr="00467C8D">
        <w:tc>
          <w:tcPr>
            <w:tcW w:w="270" w:type="pct"/>
          </w:tcPr>
          <w:p w14:paraId="69C67038" w14:textId="77777777" w:rsidR="00061F7B" w:rsidRPr="00AA5DB2" w:rsidRDefault="00061F7B" w:rsidP="00061F7B">
            <w:pPr>
              <w:tabs>
                <w:tab w:val="left" w:pos="0"/>
              </w:tabs>
              <w:rPr>
                <w:rFonts w:ascii="Calibri Light" w:eastAsia="Calibri Light" w:hAnsi="Calibri Light" w:cs="Calibri Light"/>
                <w:sz w:val="22"/>
                <w:szCs w:val="22"/>
              </w:rPr>
            </w:pPr>
            <w:r w:rsidRPr="15D33BD9">
              <w:rPr>
                <w:rFonts w:ascii="Calibri Light" w:eastAsia="Calibri Light" w:hAnsi="Calibri Light" w:cs="Calibri Light"/>
                <w:sz w:val="22"/>
                <w:szCs w:val="22"/>
              </w:rPr>
              <w:t>3.4</w:t>
            </w:r>
          </w:p>
          <w:p w14:paraId="7CCBFA65" w14:textId="71544274" w:rsidR="00061F7B" w:rsidRPr="00AA5DB2" w:rsidRDefault="00061F7B" w:rsidP="00061F7B">
            <w:pPr>
              <w:tabs>
                <w:tab w:val="left" w:pos="0"/>
              </w:tabs>
              <w:rPr>
                <w:rFonts w:ascii="Calibri Light" w:eastAsia="Calibri Light" w:hAnsi="Calibri Light" w:cs="Calibri Light"/>
                <w:sz w:val="22"/>
                <w:szCs w:val="22"/>
              </w:rPr>
            </w:pPr>
          </w:p>
        </w:tc>
        <w:tc>
          <w:tcPr>
            <w:tcW w:w="2042" w:type="pct"/>
          </w:tcPr>
          <w:p w14:paraId="3851DDAB" w14:textId="77777777" w:rsidR="00061F7B" w:rsidRPr="00AA5DB2" w:rsidRDefault="00061F7B" w:rsidP="00061F7B">
            <w:pPr>
              <w:tabs>
                <w:tab w:val="left" w:pos="0"/>
              </w:tabs>
              <w:rPr>
                <w:rFonts w:ascii="Calibri Light" w:eastAsia="Calibri Light" w:hAnsi="Calibri Light" w:cs="Calibri Light"/>
                <w:sz w:val="22"/>
                <w:szCs w:val="22"/>
              </w:rPr>
            </w:pPr>
            <w:r w:rsidRPr="15D33BD9">
              <w:rPr>
                <w:rFonts w:ascii="Calibri Light" w:eastAsia="Calibri Light" w:hAnsi="Calibri Light" w:cs="Calibri Light"/>
                <w:sz w:val="22"/>
                <w:szCs w:val="22"/>
              </w:rPr>
              <w:t>Each individual participating in arrangements that support self-determination has a Self-Determination Agreement that complies with the requirements.</w:t>
            </w:r>
          </w:p>
          <w:p w14:paraId="37B1AF08" w14:textId="77777777" w:rsidR="00061F7B" w:rsidRPr="00AA5DB2" w:rsidRDefault="00061F7B" w:rsidP="00061F7B">
            <w:pPr>
              <w:tabs>
                <w:tab w:val="left" w:pos="0"/>
              </w:tabs>
              <w:rPr>
                <w:rFonts w:ascii="Calibri Light" w:hAnsi="Calibri Light"/>
                <w:bCs/>
                <w:sz w:val="22"/>
                <w:szCs w:val="22"/>
              </w:rPr>
            </w:pPr>
          </w:p>
        </w:tc>
        <w:tc>
          <w:tcPr>
            <w:tcW w:w="876" w:type="pct"/>
          </w:tcPr>
          <w:p w14:paraId="36948B71" w14:textId="2CD0DE44" w:rsidR="00061F7B" w:rsidRPr="00AA5DB2" w:rsidRDefault="00061F7B" w:rsidP="00061F7B">
            <w:pPr>
              <w:jc w:val="center"/>
              <w:rPr>
                <w:rFonts w:ascii="Calibri Light" w:eastAsia="Calibri Light" w:hAnsi="Calibri Light" w:cs="Calibri Light"/>
                <w:sz w:val="22"/>
                <w:szCs w:val="22"/>
              </w:rPr>
            </w:pPr>
            <w:r w:rsidRPr="15D33BD9">
              <w:rPr>
                <w:rFonts w:ascii="Calibri Light" w:eastAsia="Calibri Light" w:hAnsi="Calibri Light" w:cs="Calibri Light"/>
                <w:sz w:val="22"/>
                <w:szCs w:val="22"/>
              </w:rPr>
              <w:t>SD P&amp;PG, Policy § II. E</w:t>
            </w:r>
          </w:p>
        </w:tc>
        <w:tc>
          <w:tcPr>
            <w:tcW w:w="657" w:type="pct"/>
          </w:tcPr>
          <w:p w14:paraId="2294B15E" w14:textId="0CF8A58A" w:rsidR="00061F7B" w:rsidRDefault="00061F7B" w:rsidP="00061F7B">
            <w:pPr>
              <w:rPr>
                <w:rFonts w:ascii="Calibri Light" w:eastAsia="Calibri Light" w:hAnsi="Calibri Light" w:cs="Calibri Light"/>
                <w:sz w:val="22"/>
                <w:szCs w:val="22"/>
              </w:rPr>
            </w:pPr>
          </w:p>
          <w:p w14:paraId="7BB6371A" w14:textId="00DFCF0B" w:rsidR="00061F7B" w:rsidRPr="00AA5DB2" w:rsidRDefault="00061F7B" w:rsidP="00061F7B">
            <w:pPr>
              <w:rPr>
                <w:rFonts w:ascii="Calibri Light" w:eastAsia="Calibri Light" w:hAnsi="Calibri Light" w:cs="Calibri Light"/>
                <w:sz w:val="22"/>
                <w:szCs w:val="22"/>
              </w:rPr>
            </w:pPr>
            <w:r>
              <w:rPr>
                <w:rFonts w:ascii="Calibri Light" w:eastAsia="Calibri Light" w:hAnsi="Calibri Light" w:cs="Calibri Light"/>
                <w:sz w:val="22"/>
                <w:szCs w:val="22"/>
              </w:rPr>
              <w:t>Policy/Procedure</w:t>
            </w:r>
          </w:p>
        </w:tc>
        <w:tc>
          <w:tcPr>
            <w:tcW w:w="469" w:type="pct"/>
          </w:tcPr>
          <w:p w14:paraId="217DAE09" w14:textId="77777777" w:rsidR="00061F7B" w:rsidRDefault="00902218" w:rsidP="00061F7B">
            <w:pPr>
              <w:rPr>
                <w:rFonts w:ascii="Calibri Light" w:eastAsia="Calibri Light" w:hAnsi="Calibri Light" w:cs="Calibri Light"/>
                <w:sz w:val="22"/>
                <w:szCs w:val="22"/>
              </w:rPr>
            </w:pPr>
            <w:sdt>
              <w:sdtPr>
                <w:rPr>
                  <w:rFonts w:ascii="Calibri Light" w:hAnsi="Calibri Light"/>
                  <w:sz w:val="22"/>
                  <w:szCs w:val="22"/>
                </w:rPr>
                <w:id w:val="-1557309636"/>
                <w14:checkbox>
                  <w14:checked w14:val="0"/>
                  <w14:checkedState w14:val="2612" w14:font="MS Gothic"/>
                  <w14:uncheckedState w14:val="2610" w14:font="MS Gothic"/>
                </w14:checkbox>
              </w:sdtPr>
              <w:sdtEndPr/>
              <w:sdtContent>
                <w:r w:rsidR="00061F7B">
                  <w:rPr>
                    <w:rFonts w:ascii="MS Gothic" w:eastAsia="MS Gothic" w:hAnsi="MS Gothic" w:hint="eastAsia"/>
                    <w:sz w:val="22"/>
                    <w:szCs w:val="22"/>
                  </w:rPr>
                  <w:t>☐</w:t>
                </w:r>
              </w:sdtContent>
            </w:sdt>
            <w:r w:rsidR="00061F7B" w:rsidRPr="15D33BD9">
              <w:rPr>
                <w:rFonts w:ascii="Calibri Light" w:eastAsia="Calibri Light" w:hAnsi="Calibri Light" w:cs="Calibri Light"/>
                <w:sz w:val="22"/>
                <w:szCs w:val="22"/>
              </w:rPr>
              <w:t xml:space="preserve"> Yes</w:t>
            </w:r>
          </w:p>
          <w:p w14:paraId="6D8A643C" w14:textId="77777777" w:rsidR="00061F7B" w:rsidRDefault="00902218" w:rsidP="00061F7B">
            <w:pPr>
              <w:rPr>
                <w:rFonts w:ascii="Calibri Light" w:eastAsia="Calibri Light" w:hAnsi="Calibri Light" w:cs="Calibri Light"/>
                <w:sz w:val="22"/>
                <w:szCs w:val="22"/>
              </w:rPr>
            </w:pPr>
            <w:sdt>
              <w:sdtPr>
                <w:rPr>
                  <w:rFonts w:ascii="Calibri Light" w:hAnsi="Calibri Light"/>
                  <w:sz w:val="22"/>
                  <w:szCs w:val="22"/>
                </w:rPr>
                <w:id w:val="-95177406"/>
                <w14:checkbox>
                  <w14:checked w14:val="0"/>
                  <w14:checkedState w14:val="2612" w14:font="MS Gothic"/>
                  <w14:uncheckedState w14:val="2610" w14:font="MS Gothic"/>
                </w14:checkbox>
              </w:sdtPr>
              <w:sdtEndPr/>
              <w:sdtContent>
                <w:r w:rsidR="00061F7B">
                  <w:rPr>
                    <w:rFonts w:ascii="MS Gothic" w:eastAsia="MS Gothic" w:hAnsi="MS Gothic" w:hint="eastAsia"/>
                    <w:sz w:val="22"/>
                    <w:szCs w:val="22"/>
                  </w:rPr>
                  <w:t>☐</w:t>
                </w:r>
              </w:sdtContent>
            </w:sdt>
            <w:r w:rsidR="00061F7B" w:rsidRPr="15D33BD9">
              <w:rPr>
                <w:rFonts w:ascii="Calibri Light" w:eastAsia="Calibri Light" w:hAnsi="Calibri Light" w:cs="Calibri Light"/>
                <w:sz w:val="22"/>
                <w:szCs w:val="22"/>
              </w:rPr>
              <w:t xml:space="preserve"> No</w:t>
            </w:r>
          </w:p>
          <w:p w14:paraId="32AE50F6" w14:textId="77777777" w:rsidR="00061F7B" w:rsidRDefault="00902218" w:rsidP="00061F7B">
            <w:pPr>
              <w:rPr>
                <w:rFonts w:ascii="Calibri Light" w:eastAsia="Calibri Light" w:hAnsi="Calibri Light" w:cs="Calibri Light"/>
                <w:sz w:val="22"/>
                <w:szCs w:val="22"/>
              </w:rPr>
            </w:pPr>
            <w:sdt>
              <w:sdtPr>
                <w:rPr>
                  <w:rFonts w:ascii="Calibri Light" w:hAnsi="Calibri Light"/>
                  <w:sz w:val="22"/>
                  <w:szCs w:val="22"/>
                </w:rPr>
                <w:id w:val="-78142302"/>
                <w14:checkbox>
                  <w14:checked w14:val="0"/>
                  <w14:checkedState w14:val="2612" w14:font="MS Gothic"/>
                  <w14:uncheckedState w14:val="2610" w14:font="MS Gothic"/>
                </w14:checkbox>
              </w:sdtPr>
              <w:sdtEndPr/>
              <w:sdtContent>
                <w:r w:rsidR="00061F7B">
                  <w:rPr>
                    <w:rFonts w:ascii="MS Gothic" w:eastAsia="MS Gothic" w:hAnsi="MS Gothic" w:hint="eastAsia"/>
                    <w:sz w:val="22"/>
                    <w:szCs w:val="22"/>
                  </w:rPr>
                  <w:t>☐</w:t>
                </w:r>
              </w:sdtContent>
            </w:sdt>
            <w:r w:rsidR="00061F7B" w:rsidRPr="15D33BD9">
              <w:rPr>
                <w:rFonts w:ascii="Calibri Light" w:eastAsia="Calibri Light" w:hAnsi="Calibri Light" w:cs="Calibri Light"/>
                <w:sz w:val="22"/>
                <w:szCs w:val="22"/>
              </w:rPr>
              <w:t xml:space="preserve"> Partial</w:t>
            </w:r>
          </w:p>
          <w:p w14:paraId="186CE479" w14:textId="74121ED8" w:rsidR="00061F7B" w:rsidRPr="00AA5DB2" w:rsidRDefault="00902218" w:rsidP="00061F7B">
            <w:pPr>
              <w:rPr>
                <w:rFonts w:ascii="Calibri Light" w:eastAsia="Calibri Light" w:hAnsi="Calibri Light" w:cs="Calibri Light"/>
                <w:sz w:val="22"/>
                <w:szCs w:val="22"/>
              </w:rPr>
            </w:pPr>
            <w:sdt>
              <w:sdtPr>
                <w:rPr>
                  <w:rFonts w:ascii="Calibri Light" w:hAnsi="Calibri Light"/>
                  <w:sz w:val="22"/>
                  <w:szCs w:val="22"/>
                </w:rPr>
                <w:id w:val="-2080515060"/>
                <w14:checkbox>
                  <w14:checked w14:val="0"/>
                  <w14:checkedState w14:val="2612" w14:font="MS Gothic"/>
                  <w14:uncheckedState w14:val="2610" w14:font="MS Gothic"/>
                </w14:checkbox>
              </w:sdtPr>
              <w:sdtEndPr/>
              <w:sdtContent>
                <w:r w:rsidR="00061F7B">
                  <w:rPr>
                    <w:rFonts w:ascii="MS Gothic" w:eastAsia="MS Gothic" w:hAnsi="MS Gothic" w:hint="eastAsia"/>
                    <w:sz w:val="22"/>
                    <w:szCs w:val="22"/>
                  </w:rPr>
                  <w:t>☐</w:t>
                </w:r>
              </w:sdtContent>
            </w:sdt>
            <w:r w:rsidR="00061F7B" w:rsidRPr="15D33BD9">
              <w:rPr>
                <w:rFonts w:ascii="Calibri Light" w:eastAsia="Calibri Light" w:hAnsi="Calibri Light" w:cs="Calibri Light"/>
                <w:sz w:val="22"/>
                <w:szCs w:val="22"/>
              </w:rPr>
              <w:t>NA</w:t>
            </w:r>
          </w:p>
        </w:tc>
        <w:tc>
          <w:tcPr>
            <w:tcW w:w="686" w:type="pct"/>
          </w:tcPr>
          <w:p w14:paraId="2485AB88" w14:textId="2145F1BD" w:rsidR="00061F7B" w:rsidRPr="00AA5DB2" w:rsidRDefault="00061F7B" w:rsidP="00061F7B">
            <w:pPr>
              <w:rPr>
                <w:rFonts w:ascii="Calibri Light" w:hAnsi="Calibri Light"/>
                <w:sz w:val="22"/>
                <w:szCs w:val="22"/>
              </w:rPr>
            </w:pPr>
          </w:p>
        </w:tc>
      </w:tr>
      <w:tr w:rsidR="00061F7B" w:rsidRPr="00AA5DB2" w14:paraId="73CFE288" w14:textId="77777777" w:rsidTr="00467C8D">
        <w:tc>
          <w:tcPr>
            <w:tcW w:w="270" w:type="pct"/>
            <w:shd w:val="clear" w:color="auto" w:fill="FFFFFF" w:themeFill="background1"/>
          </w:tcPr>
          <w:p w14:paraId="55621CF7" w14:textId="77777777" w:rsidR="00061F7B" w:rsidRPr="00AA5DB2" w:rsidRDefault="00061F7B" w:rsidP="00061F7B">
            <w:pPr>
              <w:tabs>
                <w:tab w:val="left" w:pos="0"/>
              </w:tabs>
              <w:rPr>
                <w:rFonts w:ascii="Calibri Light" w:eastAsia="Calibri Light" w:hAnsi="Calibri Light" w:cs="Calibri Light"/>
                <w:sz w:val="22"/>
                <w:szCs w:val="22"/>
              </w:rPr>
            </w:pPr>
            <w:r w:rsidRPr="15D33BD9">
              <w:rPr>
                <w:rFonts w:ascii="Calibri Light" w:eastAsia="Calibri Light" w:hAnsi="Calibri Light" w:cs="Calibri Light"/>
                <w:sz w:val="22"/>
                <w:szCs w:val="22"/>
              </w:rPr>
              <w:t>3.5</w:t>
            </w:r>
          </w:p>
          <w:p w14:paraId="2FFE0872" w14:textId="48863E12" w:rsidR="00061F7B" w:rsidRPr="00AA5DB2" w:rsidRDefault="00061F7B" w:rsidP="00061F7B">
            <w:pPr>
              <w:tabs>
                <w:tab w:val="left" w:pos="0"/>
              </w:tabs>
              <w:rPr>
                <w:rFonts w:ascii="Calibri Light" w:eastAsia="Calibri Light" w:hAnsi="Calibri Light" w:cs="Calibri Light"/>
                <w:sz w:val="22"/>
                <w:szCs w:val="22"/>
              </w:rPr>
            </w:pPr>
          </w:p>
        </w:tc>
        <w:tc>
          <w:tcPr>
            <w:tcW w:w="2042" w:type="pct"/>
            <w:shd w:val="clear" w:color="auto" w:fill="FFFFFF" w:themeFill="background1"/>
          </w:tcPr>
          <w:p w14:paraId="3F96D9A7" w14:textId="77777777" w:rsidR="00061F7B" w:rsidRPr="00AA5DB2" w:rsidRDefault="00061F7B" w:rsidP="00061F7B">
            <w:pPr>
              <w:tabs>
                <w:tab w:val="left" w:pos="0"/>
              </w:tabs>
              <w:rPr>
                <w:rFonts w:ascii="Calibri Light" w:eastAsia="Calibri Light" w:hAnsi="Calibri Light" w:cs="Calibri Light"/>
                <w:sz w:val="22"/>
                <w:szCs w:val="22"/>
              </w:rPr>
            </w:pPr>
            <w:r w:rsidRPr="15D33BD9">
              <w:rPr>
                <w:rFonts w:ascii="Calibri Light" w:eastAsia="Calibri Light" w:hAnsi="Calibri Light" w:cs="Calibri Light"/>
                <w:sz w:val="22"/>
                <w:szCs w:val="22"/>
              </w:rPr>
              <w:t>Each CMHSP has a contract with at least one fiscal intermediary.</w:t>
            </w:r>
          </w:p>
          <w:p w14:paraId="1928A626" w14:textId="77777777" w:rsidR="00061F7B" w:rsidRPr="00AA5DB2" w:rsidRDefault="00061F7B" w:rsidP="00061F7B">
            <w:pPr>
              <w:tabs>
                <w:tab w:val="left" w:pos="0"/>
              </w:tabs>
              <w:rPr>
                <w:rFonts w:ascii="Calibri Light" w:hAnsi="Calibri Light"/>
                <w:bCs/>
                <w:sz w:val="22"/>
                <w:szCs w:val="22"/>
              </w:rPr>
            </w:pPr>
          </w:p>
        </w:tc>
        <w:tc>
          <w:tcPr>
            <w:tcW w:w="876" w:type="pct"/>
            <w:shd w:val="clear" w:color="auto" w:fill="FFFFFF" w:themeFill="background1"/>
          </w:tcPr>
          <w:p w14:paraId="477AC869" w14:textId="4469262F" w:rsidR="00061F7B" w:rsidRPr="00AA5DB2" w:rsidRDefault="00061F7B" w:rsidP="00061F7B">
            <w:pPr>
              <w:jc w:val="center"/>
              <w:rPr>
                <w:rFonts w:ascii="Calibri Light" w:eastAsia="Calibri Light" w:hAnsi="Calibri Light" w:cs="Calibri Light"/>
                <w:sz w:val="22"/>
                <w:szCs w:val="22"/>
              </w:rPr>
            </w:pPr>
            <w:r w:rsidRPr="15D33BD9">
              <w:rPr>
                <w:rFonts w:ascii="Calibri Light" w:eastAsia="Calibri Light" w:hAnsi="Calibri Light" w:cs="Calibri Light"/>
                <w:sz w:val="22"/>
                <w:szCs w:val="22"/>
              </w:rPr>
              <w:t>SD P&amp;PG, Policy § IV. B</w:t>
            </w:r>
          </w:p>
        </w:tc>
        <w:tc>
          <w:tcPr>
            <w:tcW w:w="657" w:type="pct"/>
            <w:shd w:val="clear" w:color="auto" w:fill="FFFFFF" w:themeFill="background1"/>
          </w:tcPr>
          <w:p w14:paraId="4C673E5C" w14:textId="77777777" w:rsidR="00061F7B" w:rsidRPr="00AA5DB2" w:rsidRDefault="00061F7B" w:rsidP="00061F7B">
            <w:pPr>
              <w:rPr>
                <w:rFonts w:ascii="Calibri Light" w:eastAsia="Calibri Light" w:hAnsi="Calibri Light" w:cs="Calibri Light"/>
                <w:sz w:val="22"/>
                <w:szCs w:val="22"/>
              </w:rPr>
            </w:pPr>
            <w:r w:rsidRPr="15D33BD9">
              <w:rPr>
                <w:rFonts w:ascii="Calibri Light" w:eastAsia="Calibri Light" w:hAnsi="Calibri Light" w:cs="Calibri Light"/>
                <w:sz w:val="22"/>
                <w:szCs w:val="22"/>
              </w:rPr>
              <w:t>Copy of FI contract</w:t>
            </w:r>
          </w:p>
        </w:tc>
        <w:tc>
          <w:tcPr>
            <w:tcW w:w="469" w:type="pct"/>
            <w:shd w:val="clear" w:color="auto" w:fill="FFFFFF" w:themeFill="background1"/>
          </w:tcPr>
          <w:p w14:paraId="240800C2" w14:textId="77777777" w:rsidR="00061F7B" w:rsidRDefault="00902218" w:rsidP="00061F7B">
            <w:pPr>
              <w:rPr>
                <w:rFonts w:ascii="Calibri Light" w:eastAsia="Calibri Light" w:hAnsi="Calibri Light" w:cs="Calibri Light"/>
                <w:sz w:val="22"/>
                <w:szCs w:val="22"/>
              </w:rPr>
            </w:pPr>
            <w:sdt>
              <w:sdtPr>
                <w:rPr>
                  <w:rFonts w:ascii="Calibri Light" w:hAnsi="Calibri Light"/>
                  <w:sz w:val="22"/>
                  <w:szCs w:val="22"/>
                </w:rPr>
                <w:id w:val="-29724822"/>
                <w14:checkbox>
                  <w14:checked w14:val="0"/>
                  <w14:checkedState w14:val="2612" w14:font="MS Gothic"/>
                  <w14:uncheckedState w14:val="2610" w14:font="MS Gothic"/>
                </w14:checkbox>
              </w:sdtPr>
              <w:sdtEndPr/>
              <w:sdtContent>
                <w:r w:rsidR="00061F7B">
                  <w:rPr>
                    <w:rFonts w:ascii="MS Gothic" w:eastAsia="MS Gothic" w:hAnsi="MS Gothic" w:hint="eastAsia"/>
                    <w:sz w:val="22"/>
                    <w:szCs w:val="22"/>
                  </w:rPr>
                  <w:t>☐</w:t>
                </w:r>
              </w:sdtContent>
            </w:sdt>
            <w:r w:rsidR="00061F7B" w:rsidRPr="15D33BD9">
              <w:rPr>
                <w:rFonts w:ascii="Calibri Light" w:eastAsia="Calibri Light" w:hAnsi="Calibri Light" w:cs="Calibri Light"/>
                <w:sz w:val="22"/>
                <w:szCs w:val="22"/>
              </w:rPr>
              <w:t xml:space="preserve"> Yes</w:t>
            </w:r>
          </w:p>
          <w:p w14:paraId="6211CC2B" w14:textId="77777777" w:rsidR="00061F7B" w:rsidRDefault="00902218" w:rsidP="00061F7B">
            <w:pPr>
              <w:rPr>
                <w:rFonts w:ascii="Calibri Light" w:eastAsia="Calibri Light" w:hAnsi="Calibri Light" w:cs="Calibri Light"/>
                <w:sz w:val="22"/>
                <w:szCs w:val="22"/>
              </w:rPr>
            </w:pPr>
            <w:sdt>
              <w:sdtPr>
                <w:rPr>
                  <w:rFonts w:ascii="Calibri Light" w:hAnsi="Calibri Light"/>
                  <w:sz w:val="22"/>
                  <w:szCs w:val="22"/>
                </w:rPr>
                <w:id w:val="-1625222996"/>
                <w14:checkbox>
                  <w14:checked w14:val="0"/>
                  <w14:checkedState w14:val="2612" w14:font="MS Gothic"/>
                  <w14:uncheckedState w14:val="2610" w14:font="MS Gothic"/>
                </w14:checkbox>
              </w:sdtPr>
              <w:sdtEndPr/>
              <w:sdtContent>
                <w:r w:rsidR="00061F7B">
                  <w:rPr>
                    <w:rFonts w:ascii="MS Gothic" w:eastAsia="MS Gothic" w:hAnsi="MS Gothic" w:hint="eastAsia"/>
                    <w:sz w:val="22"/>
                    <w:szCs w:val="22"/>
                  </w:rPr>
                  <w:t>☐</w:t>
                </w:r>
              </w:sdtContent>
            </w:sdt>
            <w:r w:rsidR="00061F7B" w:rsidRPr="15D33BD9">
              <w:rPr>
                <w:rFonts w:ascii="Calibri Light" w:eastAsia="Calibri Light" w:hAnsi="Calibri Light" w:cs="Calibri Light"/>
                <w:sz w:val="22"/>
                <w:szCs w:val="22"/>
              </w:rPr>
              <w:t xml:space="preserve"> No</w:t>
            </w:r>
          </w:p>
          <w:p w14:paraId="7079B85A" w14:textId="77777777" w:rsidR="00061F7B" w:rsidRDefault="00902218" w:rsidP="00061F7B">
            <w:pPr>
              <w:rPr>
                <w:rFonts w:ascii="Calibri Light" w:eastAsia="Calibri Light" w:hAnsi="Calibri Light" w:cs="Calibri Light"/>
                <w:sz w:val="22"/>
                <w:szCs w:val="22"/>
              </w:rPr>
            </w:pPr>
            <w:sdt>
              <w:sdtPr>
                <w:rPr>
                  <w:rFonts w:ascii="Calibri Light" w:hAnsi="Calibri Light"/>
                  <w:sz w:val="22"/>
                  <w:szCs w:val="22"/>
                </w:rPr>
                <w:id w:val="-294603739"/>
                <w14:checkbox>
                  <w14:checked w14:val="0"/>
                  <w14:checkedState w14:val="2612" w14:font="MS Gothic"/>
                  <w14:uncheckedState w14:val="2610" w14:font="MS Gothic"/>
                </w14:checkbox>
              </w:sdtPr>
              <w:sdtEndPr/>
              <w:sdtContent>
                <w:r w:rsidR="00061F7B">
                  <w:rPr>
                    <w:rFonts w:ascii="MS Gothic" w:eastAsia="MS Gothic" w:hAnsi="MS Gothic" w:hint="eastAsia"/>
                    <w:sz w:val="22"/>
                    <w:szCs w:val="22"/>
                  </w:rPr>
                  <w:t>☐</w:t>
                </w:r>
              </w:sdtContent>
            </w:sdt>
            <w:r w:rsidR="00061F7B" w:rsidRPr="15D33BD9">
              <w:rPr>
                <w:rFonts w:ascii="Calibri Light" w:eastAsia="Calibri Light" w:hAnsi="Calibri Light" w:cs="Calibri Light"/>
                <w:sz w:val="22"/>
                <w:szCs w:val="22"/>
              </w:rPr>
              <w:t xml:space="preserve"> Partial</w:t>
            </w:r>
          </w:p>
          <w:p w14:paraId="2FD01D93" w14:textId="5ED1B1BD" w:rsidR="00061F7B" w:rsidRPr="00AA5DB2" w:rsidRDefault="00902218" w:rsidP="00061F7B">
            <w:pPr>
              <w:rPr>
                <w:rFonts w:ascii="Calibri Light" w:eastAsia="Calibri Light" w:hAnsi="Calibri Light" w:cs="Calibri Light"/>
                <w:sz w:val="22"/>
                <w:szCs w:val="22"/>
              </w:rPr>
            </w:pPr>
            <w:sdt>
              <w:sdtPr>
                <w:rPr>
                  <w:rFonts w:ascii="Calibri Light" w:hAnsi="Calibri Light"/>
                  <w:sz w:val="22"/>
                  <w:szCs w:val="22"/>
                </w:rPr>
                <w:id w:val="886371617"/>
                <w14:checkbox>
                  <w14:checked w14:val="0"/>
                  <w14:checkedState w14:val="2612" w14:font="MS Gothic"/>
                  <w14:uncheckedState w14:val="2610" w14:font="MS Gothic"/>
                </w14:checkbox>
              </w:sdtPr>
              <w:sdtEndPr/>
              <w:sdtContent>
                <w:r w:rsidR="00061F7B">
                  <w:rPr>
                    <w:rFonts w:ascii="MS Gothic" w:eastAsia="MS Gothic" w:hAnsi="MS Gothic" w:hint="eastAsia"/>
                    <w:sz w:val="22"/>
                    <w:szCs w:val="22"/>
                  </w:rPr>
                  <w:t>☐</w:t>
                </w:r>
              </w:sdtContent>
            </w:sdt>
            <w:r w:rsidR="00061F7B" w:rsidRPr="15D33BD9">
              <w:rPr>
                <w:rFonts w:ascii="Calibri Light" w:eastAsia="Calibri Light" w:hAnsi="Calibri Light" w:cs="Calibri Light"/>
                <w:sz w:val="22"/>
                <w:szCs w:val="22"/>
              </w:rPr>
              <w:t>NA</w:t>
            </w:r>
          </w:p>
        </w:tc>
        <w:tc>
          <w:tcPr>
            <w:tcW w:w="686" w:type="pct"/>
          </w:tcPr>
          <w:p w14:paraId="4733D687" w14:textId="77777777" w:rsidR="00061F7B" w:rsidRDefault="00061F7B" w:rsidP="00061F7B">
            <w:pPr>
              <w:rPr>
                <w:rFonts w:ascii="Calibri Light" w:hAnsi="Calibri Light"/>
                <w:sz w:val="22"/>
                <w:szCs w:val="22"/>
              </w:rPr>
            </w:pPr>
          </w:p>
          <w:p w14:paraId="5E0B552F" w14:textId="0EBA81BC" w:rsidR="00061F7B" w:rsidRPr="00AA5DB2" w:rsidRDefault="00061F7B" w:rsidP="00061F7B">
            <w:pPr>
              <w:rPr>
                <w:rFonts w:ascii="Calibri Light" w:hAnsi="Calibri Light"/>
                <w:sz w:val="22"/>
                <w:szCs w:val="22"/>
              </w:rPr>
            </w:pPr>
          </w:p>
        </w:tc>
      </w:tr>
      <w:tr w:rsidR="00061F7B" w:rsidRPr="00AA5DB2" w14:paraId="3C0B62B9" w14:textId="77777777" w:rsidTr="00467C8D">
        <w:tc>
          <w:tcPr>
            <w:tcW w:w="270" w:type="pct"/>
            <w:shd w:val="clear" w:color="auto" w:fill="FFFFFF" w:themeFill="background1"/>
          </w:tcPr>
          <w:p w14:paraId="09328248" w14:textId="77777777" w:rsidR="00061F7B" w:rsidRPr="00AA5DB2" w:rsidRDefault="00061F7B" w:rsidP="00061F7B">
            <w:pPr>
              <w:tabs>
                <w:tab w:val="left" w:pos="0"/>
              </w:tabs>
              <w:rPr>
                <w:rFonts w:ascii="Calibri Light" w:eastAsia="Calibri Light" w:hAnsi="Calibri Light" w:cs="Calibri Light"/>
                <w:sz w:val="22"/>
                <w:szCs w:val="22"/>
              </w:rPr>
            </w:pPr>
            <w:r w:rsidRPr="15D33BD9">
              <w:rPr>
                <w:rFonts w:ascii="Calibri Light" w:eastAsia="Calibri Light" w:hAnsi="Calibri Light" w:cs="Calibri Light"/>
                <w:sz w:val="22"/>
                <w:szCs w:val="22"/>
              </w:rPr>
              <w:t>3.6</w:t>
            </w:r>
          </w:p>
          <w:p w14:paraId="71BCB5D5" w14:textId="610821F6" w:rsidR="00061F7B" w:rsidRPr="00AA5DB2" w:rsidRDefault="00061F7B" w:rsidP="00061F7B">
            <w:pPr>
              <w:tabs>
                <w:tab w:val="left" w:pos="0"/>
              </w:tabs>
              <w:rPr>
                <w:rFonts w:ascii="Calibri Light" w:eastAsia="Calibri Light" w:hAnsi="Calibri Light" w:cs="Calibri Light"/>
                <w:sz w:val="22"/>
                <w:szCs w:val="22"/>
              </w:rPr>
            </w:pPr>
          </w:p>
        </w:tc>
        <w:tc>
          <w:tcPr>
            <w:tcW w:w="2042" w:type="pct"/>
            <w:shd w:val="clear" w:color="auto" w:fill="FFFFFF" w:themeFill="background1"/>
          </w:tcPr>
          <w:p w14:paraId="6F9896A0" w14:textId="77777777" w:rsidR="00061F7B" w:rsidRPr="00AA5DB2" w:rsidRDefault="00061F7B" w:rsidP="00061F7B">
            <w:pPr>
              <w:tabs>
                <w:tab w:val="left" w:pos="0"/>
              </w:tabs>
              <w:rPr>
                <w:rFonts w:ascii="Calibri Light" w:eastAsia="Calibri Light" w:hAnsi="Calibri Light" w:cs="Calibri Light"/>
                <w:sz w:val="22"/>
                <w:szCs w:val="22"/>
              </w:rPr>
            </w:pPr>
            <w:r w:rsidRPr="15D33BD9">
              <w:rPr>
                <w:rFonts w:ascii="Calibri Light" w:eastAsia="Calibri Light" w:hAnsi="Calibri Light" w:cs="Calibri Light"/>
                <w:sz w:val="22"/>
                <w:szCs w:val="22"/>
              </w:rPr>
              <w:t>Each CMHSP has procedures in place for assuring that fiscal intermediaries meet the minimum requirements</w:t>
            </w:r>
          </w:p>
        </w:tc>
        <w:tc>
          <w:tcPr>
            <w:tcW w:w="876" w:type="pct"/>
            <w:shd w:val="clear" w:color="auto" w:fill="FFFFFF" w:themeFill="background1"/>
          </w:tcPr>
          <w:p w14:paraId="4BD767D8" w14:textId="77777777" w:rsidR="00061F7B" w:rsidRPr="00AA5DB2" w:rsidRDefault="00061F7B" w:rsidP="00061F7B">
            <w:pPr>
              <w:jc w:val="center"/>
              <w:rPr>
                <w:rFonts w:ascii="Calibri Light" w:eastAsia="Calibri Light" w:hAnsi="Calibri Light" w:cs="Calibri Light"/>
                <w:sz w:val="22"/>
                <w:szCs w:val="22"/>
              </w:rPr>
            </w:pPr>
            <w:r w:rsidRPr="15D33BD9">
              <w:rPr>
                <w:rFonts w:ascii="Calibri Light" w:eastAsia="Calibri Light" w:hAnsi="Calibri Light" w:cs="Calibri Light"/>
                <w:sz w:val="22"/>
                <w:szCs w:val="22"/>
              </w:rPr>
              <w:t>SD P&amp;PG, Policy § IV.B, C, D &amp;E;</w:t>
            </w:r>
          </w:p>
          <w:p w14:paraId="21B79CB7" w14:textId="15DD9D80" w:rsidR="00061F7B" w:rsidRPr="00AA5DB2" w:rsidRDefault="00061F7B" w:rsidP="00061F7B">
            <w:pPr>
              <w:jc w:val="center"/>
              <w:rPr>
                <w:rFonts w:ascii="Calibri Light" w:eastAsia="Calibri Light" w:hAnsi="Calibri Light" w:cs="Calibri Light"/>
                <w:sz w:val="22"/>
                <w:szCs w:val="22"/>
              </w:rPr>
            </w:pPr>
            <w:r w:rsidRPr="15D33BD9">
              <w:rPr>
                <w:rFonts w:ascii="Calibri Light" w:eastAsia="Calibri Light" w:hAnsi="Calibri Light" w:cs="Calibri Light"/>
                <w:sz w:val="22"/>
                <w:szCs w:val="22"/>
              </w:rPr>
              <w:t>Medicaid Provider Manual, MH/SA, § 17.3. O.</w:t>
            </w:r>
          </w:p>
        </w:tc>
        <w:tc>
          <w:tcPr>
            <w:tcW w:w="657" w:type="pct"/>
            <w:shd w:val="clear" w:color="auto" w:fill="FFFFFF" w:themeFill="background1"/>
          </w:tcPr>
          <w:p w14:paraId="1C03EAC1" w14:textId="1F6EE3F5" w:rsidR="00061F7B" w:rsidRPr="00AA5DB2" w:rsidRDefault="00061F7B" w:rsidP="00061F7B">
            <w:pPr>
              <w:rPr>
                <w:rFonts w:ascii="Calibri Light" w:eastAsia="Calibri Light" w:hAnsi="Calibri Light" w:cs="Calibri Light"/>
                <w:sz w:val="22"/>
                <w:szCs w:val="22"/>
              </w:rPr>
            </w:pPr>
            <w:r w:rsidRPr="15D33BD9">
              <w:rPr>
                <w:rFonts w:ascii="Calibri Light" w:eastAsia="Calibri Light" w:hAnsi="Calibri Light" w:cs="Calibri Light"/>
                <w:sz w:val="22"/>
                <w:szCs w:val="22"/>
              </w:rPr>
              <w:t>Policies/Procedures for monitoring the FI; Copy of FI contract; Copy of FI annual review</w:t>
            </w:r>
          </w:p>
        </w:tc>
        <w:tc>
          <w:tcPr>
            <w:tcW w:w="469" w:type="pct"/>
            <w:shd w:val="clear" w:color="auto" w:fill="FFFFFF" w:themeFill="background1"/>
          </w:tcPr>
          <w:p w14:paraId="5E30A418" w14:textId="77777777" w:rsidR="00061F7B" w:rsidRDefault="00902218" w:rsidP="00061F7B">
            <w:pPr>
              <w:rPr>
                <w:rFonts w:ascii="Calibri Light" w:eastAsia="Calibri Light" w:hAnsi="Calibri Light" w:cs="Calibri Light"/>
                <w:sz w:val="22"/>
                <w:szCs w:val="22"/>
              </w:rPr>
            </w:pPr>
            <w:sdt>
              <w:sdtPr>
                <w:rPr>
                  <w:rFonts w:ascii="Calibri Light" w:hAnsi="Calibri Light"/>
                  <w:sz w:val="22"/>
                  <w:szCs w:val="22"/>
                </w:rPr>
                <w:id w:val="1436326412"/>
                <w14:checkbox>
                  <w14:checked w14:val="0"/>
                  <w14:checkedState w14:val="2612" w14:font="MS Gothic"/>
                  <w14:uncheckedState w14:val="2610" w14:font="MS Gothic"/>
                </w14:checkbox>
              </w:sdtPr>
              <w:sdtEndPr/>
              <w:sdtContent>
                <w:r w:rsidR="00061F7B">
                  <w:rPr>
                    <w:rFonts w:ascii="MS Gothic" w:eastAsia="MS Gothic" w:hAnsi="MS Gothic" w:hint="eastAsia"/>
                    <w:sz w:val="22"/>
                    <w:szCs w:val="22"/>
                  </w:rPr>
                  <w:t>☐</w:t>
                </w:r>
              </w:sdtContent>
            </w:sdt>
            <w:r w:rsidR="00061F7B" w:rsidRPr="15D33BD9">
              <w:rPr>
                <w:rFonts w:ascii="Calibri Light" w:eastAsia="Calibri Light" w:hAnsi="Calibri Light" w:cs="Calibri Light"/>
                <w:sz w:val="22"/>
                <w:szCs w:val="22"/>
              </w:rPr>
              <w:t xml:space="preserve"> Yes</w:t>
            </w:r>
          </w:p>
          <w:p w14:paraId="0B142847" w14:textId="77777777" w:rsidR="00061F7B" w:rsidRDefault="00902218" w:rsidP="00061F7B">
            <w:pPr>
              <w:rPr>
                <w:rFonts w:ascii="Calibri Light" w:eastAsia="Calibri Light" w:hAnsi="Calibri Light" w:cs="Calibri Light"/>
                <w:sz w:val="22"/>
                <w:szCs w:val="22"/>
              </w:rPr>
            </w:pPr>
            <w:sdt>
              <w:sdtPr>
                <w:rPr>
                  <w:rFonts w:ascii="Calibri Light" w:hAnsi="Calibri Light"/>
                  <w:sz w:val="22"/>
                  <w:szCs w:val="22"/>
                </w:rPr>
                <w:id w:val="742612061"/>
                <w14:checkbox>
                  <w14:checked w14:val="0"/>
                  <w14:checkedState w14:val="2612" w14:font="MS Gothic"/>
                  <w14:uncheckedState w14:val="2610" w14:font="MS Gothic"/>
                </w14:checkbox>
              </w:sdtPr>
              <w:sdtEndPr/>
              <w:sdtContent>
                <w:r w:rsidR="00061F7B">
                  <w:rPr>
                    <w:rFonts w:ascii="MS Gothic" w:eastAsia="MS Gothic" w:hAnsi="MS Gothic" w:hint="eastAsia"/>
                    <w:sz w:val="22"/>
                    <w:szCs w:val="22"/>
                  </w:rPr>
                  <w:t>☐</w:t>
                </w:r>
              </w:sdtContent>
            </w:sdt>
            <w:r w:rsidR="00061F7B" w:rsidRPr="15D33BD9">
              <w:rPr>
                <w:rFonts w:ascii="Calibri Light" w:eastAsia="Calibri Light" w:hAnsi="Calibri Light" w:cs="Calibri Light"/>
                <w:sz w:val="22"/>
                <w:szCs w:val="22"/>
              </w:rPr>
              <w:t xml:space="preserve"> No</w:t>
            </w:r>
          </w:p>
          <w:p w14:paraId="0BC89502" w14:textId="77777777" w:rsidR="00061F7B" w:rsidRDefault="00902218" w:rsidP="00061F7B">
            <w:pPr>
              <w:rPr>
                <w:rFonts w:ascii="Calibri Light" w:eastAsia="Calibri Light" w:hAnsi="Calibri Light" w:cs="Calibri Light"/>
                <w:sz w:val="22"/>
                <w:szCs w:val="22"/>
              </w:rPr>
            </w:pPr>
            <w:sdt>
              <w:sdtPr>
                <w:rPr>
                  <w:rFonts w:ascii="Calibri Light" w:hAnsi="Calibri Light"/>
                  <w:sz w:val="22"/>
                  <w:szCs w:val="22"/>
                </w:rPr>
                <w:id w:val="-1077441759"/>
                <w14:checkbox>
                  <w14:checked w14:val="0"/>
                  <w14:checkedState w14:val="2612" w14:font="MS Gothic"/>
                  <w14:uncheckedState w14:val="2610" w14:font="MS Gothic"/>
                </w14:checkbox>
              </w:sdtPr>
              <w:sdtEndPr/>
              <w:sdtContent>
                <w:r w:rsidR="00061F7B">
                  <w:rPr>
                    <w:rFonts w:ascii="MS Gothic" w:eastAsia="MS Gothic" w:hAnsi="MS Gothic" w:hint="eastAsia"/>
                    <w:sz w:val="22"/>
                    <w:szCs w:val="22"/>
                  </w:rPr>
                  <w:t>☐</w:t>
                </w:r>
              </w:sdtContent>
            </w:sdt>
            <w:r w:rsidR="00061F7B" w:rsidRPr="15D33BD9">
              <w:rPr>
                <w:rFonts w:ascii="Calibri Light" w:eastAsia="Calibri Light" w:hAnsi="Calibri Light" w:cs="Calibri Light"/>
                <w:sz w:val="22"/>
                <w:szCs w:val="22"/>
              </w:rPr>
              <w:t xml:space="preserve"> Partial</w:t>
            </w:r>
          </w:p>
          <w:p w14:paraId="5D51B285" w14:textId="3A46F736" w:rsidR="00061F7B" w:rsidRPr="00AA5DB2" w:rsidRDefault="00902218" w:rsidP="00061F7B">
            <w:pPr>
              <w:rPr>
                <w:rFonts w:ascii="Calibri Light" w:eastAsia="Calibri Light" w:hAnsi="Calibri Light" w:cs="Calibri Light"/>
                <w:sz w:val="22"/>
                <w:szCs w:val="22"/>
              </w:rPr>
            </w:pPr>
            <w:sdt>
              <w:sdtPr>
                <w:rPr>
                  <w:rFonts w:ascii="Calibri Light" w:hAnsi="Calibri Light"/>
                  <w:sz w:val="22"/>
                  <w:szCs w:val="22"/>
                </w:rPr>
                <w:id w:val="608857883"/>
                <w14:checkbox>
                  <w14:checked w14:val="0"/>
                  <w14:checkedState w14:val="2612" w14:font="MS Gothic"/>
                  <w14:uncheckedState w14:val="2610" w14:font="MS Gothic"/>
                </w14:checkbox>
              </w:sdtPr>
              <w:sdtEndPr/>
              <w:sdtContent>
                <w:r w:rsidR="00061F7B">
                  <w:rPr>
                    <w:rFonts w:ascii="MS Gothic" w:eastAsia="MS Gothic" w:hAnsi="MS Gothic" w:hint="eastAsia"/>
                    <w:sz w:val="22"/>
                    <w:szCs w:val="22"/>
                  </w:rPr>
                  <w:t>☐</w:t>
                </w:r>
              </w:sdtContent>
            </w:sdt>
            <w:r w:rsidR="00061F7B" w:rsidRPr="15D33BD9">
              <w:rPr>
                <w:rFonts w:ascii="Calibri Light" w:eastAsia="Calibri Light" w:hAnsi="Calibri Light" w:cs="Calibri Light"/>
                <w:sz w:val="22"/>
                <w:szCs w:val="22"/>
              </w:rPr>
              <w:t>NA</w:t>
            </w:r>
          </w:p>
        </w:tc>
        <w:tc>
          <w:tcPr>
            <w:tcW w:w="686" w:type="pct"/>
          </w:tcPr>
          <w:p w14:paraId="223A924D" w14:textId="06FD29E9" w:rsidR="00061F7B" w:rsidRPr="00AA5DB2" w:rsidRDefault="00061F7B" w:rsidP="00061F7B">
            <w:pPr>
              <w:rPr>
                <w:rFonts w:ascii="Calibri Light" w:hAnsi="Calibri Light"/>
                <w:sz w:val="22"/>
                <w:szCs w:val="22"/>
              </w:rPr>
            </w:pPr>
          </w:p>
        </w:tc>
      </w:tr>
      <w:tr w:rsidR="00061F7B" w:rsidRPr="00AA5DB2" w14:paraId="600D86A3" w14:textId="578F1D10" w:rsidTr="00467C8D">
        <w:tc>
          <w:tcPr>
            <w:tcW w:w="270" w:type="pct"/>
          </w:tcPr>
          <w:p w14:paraId="1BD72961" w14:textId="7515295C" w:rsidR="00061F7B" w:rsidRPr="00EE2E85" w:rsidRDefault="00061F7B" w:rsidP="00061F7B">
            <w:pPr>
              <w:tabs>
                <w:tab w:val="left" w:pos="0"/>
              </w:tabs>
              <w:rPr>
                <w:rFonts w:ascii="Calibri Light" w:eastAsia="Calibri Light" w:hAnsi="Calibri Light" w:cs="Calibri Light"/>
                <w:sz w:val="22"/>
                <w:szCs w:val="22"/>
              </w:rPr>
            </w:pPr>
            <w:r w:rsidRPr="00EE2E85">
              <w:rPr>
                <w:rFonts w:ascii="Calibri Light" w:eastAsia="Calibri Light" w:hAnsi="Calibri Light" w:cs="Calibri Light"/>
                <w:sz w:val="22"/>
                <w:szCs w:val="22"/>
              </w:rPr>
              <w:t>3.7</w:t>
            </w:r>
          </w:p>
          <w:p w14:paraId="285B1D5F" w14:textId="100BCA03" w:rsidR="00061F7B" w:rsidRPr="00EE2E85" w:rsidRDefault="00061F7B" w:rsidP="00061F7B">
            <w:pPr>
              <w:tabs>
                <w:tab w:val="left" w:pos="0"/>
              </w:tabs>
              <w:rPr>
                <w:rFonts w:ascii="Calibri Light" w:eastAsia="Calibri Light" w:hAnsi="Calibri Light" w:cs="Calibri Light"/>
                <w:sz w:val="22"/>
                <w:szCs w:val="22"/>
              </w:rPr>
            </w:pPr>
          </w:p>
        </w:tc>
        <w:tc>
          <w:tcPr>
            <w:tcW w:w="2042" w:type="pct"/>
          </w:tcPr>
          <w:p w14:paraId="2859C3C4" w14:textId="16C88703" w:rsidR="00061F7B" w:rsidRPr="00B33138" w:rsidRDefault="00061F7B" w:rsidP="00061F7B">
            <w:pPr>
              <w:tabs>
                <w:tab w:val="left" w:pos="0"/>
              </w:tabs>
              <w:rPr>
                <w:rFonts w:ascii="Calibri Light" w:eastAsia="Calibri Light" w:hAnsi="Calibri Light" w:cs="Calibri Light"/>
                <w:sz w:val="22"/>
                <w:szCs w:val="22"/>
              </w:rPr>
            </w:pPr>
            <w:r>
              <w:rPr>
                <w:rFonts w:ascii="Calibri Light" w:eastAsia="Calibri Light" w:hAnsi="Calibri Light" w:cs="Calibri Light"/>
                <w:sz w:val="22"/>
                <w:szCs w:val="22"/>
              </w:rPr>
              <w:t>Individuals participating in self-determination shall have assistance to select, employ, and direct his/her support personnel, and to select and retain chosen qualified provider entities.</w:t>
            </w:r>
          </w:p>
          <w:p w14:paraId="0BDB22E7" w14:textId="3E6AB766" w:rsidR="00061F7B" w:rsidRPr="00B33138" w:rsidRDefault="00061F7B" w:rsidP="00061F7B">
            <w:pPr>
              <w:tabs>
                <w:tab w:val="left" w:pos="0"/>
              </w:tabs>
              <w:rPr>
                <w:rFonts w:ascii="Calibri Light" w:hAnsi="Calibri Light"/>
                <w:bCs/>
                <w:sz w:val="22"/>
                <w:szCs w:val="22"/>
              </w:rPr>
            </w:pPr>
          </w:p>
        </w:tc>
        <w:tc>
          <w:tcPr>
            <w:tcW w:w="876" w:type="pct"/>
          </w:tcPr>
          <w:p w14:paraId="70D6B069" w14:textId="0E0C814D" w:rsidR="00061F7B" w:rsidRPr="00B33138" w:rsidRDefault="00061F7B" w:rsidP="00061F7B">
            <w:pPr>
              <w:jc w:val="center"/>
              <w:rPr>
                <w:rFonts w:ascii="Calibri Light" w:eastAsia="Calibri Light" w:hAnsi="Calibri Light" w:cs="Calibri Light"/>
                <w:sz w:val="22"/>
                <w:szCs w:val="22"/>
              </w:rPr>
            </w:pPr>
            <w:r w:rsidRPr="15D33BD9">
              <w:rPr>
                <w:rFonts w:ascii="Calibri Light" w:eastAsia="Calibri Light" w:hAnsi="Calibri Light" w:cs="Calibri Light"/>
                <w:sz w:val="22"/>
                <w:szCs w:val="22"/>
              </w:rPr>
              <w:t>SD P&amp;PG, Policy § IV</w:t>
            </w:r>
          </w:p>
        </w:tc>
        <w:tc>
          <w:tcPr>
            <w:tcW w:w="657" w:type="pct"/>
          </w:tcPr>
          <w:p w14:paraId="3DE83444" w14:textId="3411FAF5" w:rsidR="00061F7B" w:rsidRDefault="00061F7B" w:rsidP="00061F7B">
            <w:pPr>
              <w:rPr>
                <w:rFonts w:ascii="Calibri Light" w:eastAsia="Calibri Light" w:hAnsi="Calibri Light" w:cs="Calibri Light"/>
                <w:sz w:val="22"/>
                <w:szCs w:val="22"/>
              </w:rPr>
            </w:pPr>
            <w:r>
              <w:rPr>
                <w:rFonts w:ascii="Calibri Light" w:eastAsia="Calibri Light" w:hAnsi="Calibri Light" w:cs="Calibri Light"/>
                <w:sz w:val="22"/>
                <w:szCs w:val="22"/>
              </w:rPr>
              <w:t>Policies/Procedure</w:t>
            </w:r>
          </w:p>
          <w:p w14:paraId="6944911D" w14:textId="3B4C0B7D" w:rsidR="00061F7B" w:rsidRDefault="00061F7B" w:rsidP="00061F7B">
            <w:pPr>
              <w:rPr>
                <w:rFonts w:ascii="Calibri Light" w:eastAsia="Calibri Light" w:hAnsi="Calibri Light" w:cs="Calibri Light"/>
                <w:sz w:val="22"/>
                <w:szCs w:val="22"/>
              </w:rPr>
            </w:pPr>
          </w:p>
          <w:p w14:paraId="773AAAB2" w14:textId="6731EFDB" w:rsidR="00061F7B" w:rsidRPr="00B33138" w:rsidRDefault="00061F7B" w:rsidP="00061F7B">
            <w:pPr>
              <w:rPr>
                <w:rFonts w:ascii="Calibri Light" w:eastAsia="Calibri Light" w:hAnsi="Calibri Light" w:cs="Calibri Light"/>
                <w:sz w:val="22"/>
                <w:szCs w:val="22"/>
              </w:rPr>
            </w:pPr>
          </w:p>
        </w:tc>
        <w:tc>
          <w:tcPr>
            <w:tcW w:w="469" w:type="pct"/>
          </w:tcPr>
          <w:p w14:paraId="6F48F4F3" w14:textId="702B59D8" w:rsidR="00061F7B" w:rsidRDefault="00902218" w:rsidP="00061F7B">
            <w:pPr>
              <w:rPr>
                <w:rFonts w:ascii="Calibri Light" w:eastAsia="Calibri Light" w:hAnsi="Calibri Light" w:cs="Calibri Light"/>
                <w:sz w:val="22"/>
                <w:szCs w:val="22"/>
              </w:rPr>
            </w:pPr>
            <w:sdt>
              <w:sdtPr>
                <w:rPr>
                  <w:rFonts w:ascii="Calibri Light" w:hAnsi="Calibri Light"/>
                  <w:sz w:val="22"/>
                  <w:szCs w:val="22"/>
                </w:rPr>
                <w:id w:val="-1961638742"/>
                <w14:checkbox>
                  <w14:checked w14:val="0"/>
                  <w14:checkedState w14:val="2612" w14:font="MS Gothic"/>
                  <w14:uncheckedState w14:val="2610" w14:font="MS Gothic"/>
                </w14:checkbox>
              </w:sdtPr>
              <w:sdtEndPr/>
              <w:sdtContent>
                <w:r w:rsidR="00061F7B">
                  <w:rPr>
                    <w:rFonts w:ascii="MS Gothic" w:eastAsia="MS Gothic" w:hAnsi="MS Gothic" w:hint="eastAsia"/>
                    <w:sz w:val="22"/>
                    <w:szCs w:val="22"/>
                  </w:rPr>
                  <w:t>☐</w:t>
                </w:r>
              </w:sdtContent>
            </w:sdt>
            <w:r w:rsidR="00061F7B" w:rsidRPr="15D33BD9">
              <w:rPr>
                <w:rFonts w:ascii="Calibri Light" w:eastAsia="Calibri Light" w:hAnsi="Calibri Light" w:cs="Calibri Light"/>
                <w:sz w:val="22"/>
                <w:szCs w:val="22"/>
              </w:rPr>
              <w:t xml:space="preserve"> Yes</w:t>
            </w:r>
          </w:p>
          <w:p w14:paraId="5CEA0689" w14:textId="43E4B647" w:rsidR="00061F7B" w:rsidRDefault="00902218" w:rsidP="00061F7B">
            <w:pPr>
              <w:rPr>
                <w:rFonts w:ascii="Calibri Light" w:eastAsia="Calibri Light" w:hAnsi="Calibri Light" w:cs="Calibri Light"/>
                <w:sz w:val="22"/>
                <w:szCs w:val="22"/>
              </w:rPr>
            </w:pPr>
            <w:sdt>
              <w:sdtPr>
                <w:rPr>
                  <w:rFonts w:ascii="Calibri Light" w:hAnsi="Calibri Light"/>
                  <w:sz w:val="22"/>
                  <w:szCs w:val="22"/>
                </w:rPr>
                <w:id w:val="497777881"/>
                <w14:checkbox>
                  <w14:checked w14:val="0"/>
                  <w14:checkedState w14:val="2612" w14:font="MS Gothic"/>
                  <w14:uncheckedState w14:val="2610" w14:font="MS Gothic"/>
                </w14:checkbox>
              </w:sdtPr>
              <w:sdtEndPr/>
              <w:sdtContent>
                <w:r w:rsidR="00061F7B">
                  <w:rPr>
                    <w:rFonts w:ascii="MS Gothic" w:eastAsia="MS Gothic" w:hAnsi="MS Gothic" w:hint="eastAsia"/>
                    <w:sz w:val="22"/>
                    <w:szCs w:val="22"/>
                  </w:rPr>
                  <w:t>☐</w:t>
                </w:r>
              </w:sdtContent>
            </w:sdt>
            <w:r w:rsidR="00061F7B" w:rsidRPr="15D33BD9">
              <w:rPr>
                <w:rFonts w:ascii="Calibri Light" w:eastAsia="Calibri Light" w:hAnsi="Calibri Light" w:cs="Calibri Light"/>
                <w:sz w:val="22"/>
                <w:szCs w:val="22"/>
              </w:rPr>
              <w:t xml:space="preserve"> No</w:t>
            </w:r>
          </w:p>
          <w:p w14:paraId="1909A424" w14:textId="1EEA5E46" w:rsidR="00061F7B" w:rsidRDefault="00902218" w:rsidP="00061F7B">
            <w:pPr>
              <w:rPr>
                <w:rFonts w:ascii="Calibri Light" w:eastAsia="Calibri Light" w:hAnsi="Calibri Light" w:cs="Calibri Light"/>
                <w:sz w:val="22"/>
                <w:szCs w:val="22"/>
              </w:rPr>
            </w:pPr>
            <w:sdt>
              <w:sdtPr>
                <w:rPr>
                  <w:rFonts w:ascii="Calibri Light" w:hAnsi="Calibri Light"/>
                  <w:sz w:val="22"/>
                  <w:szCs w:val="22"/>
                </w:rPr>
                <w:id w:val="-224993244"/>
                <w14:checkbox>
                  <w14:checked w14:val="0"/>
                  <w14:checkedState w14:val="2612" w14:font="MS Gothic"/>
                  <w14:uncheckedState w14:val="2610" w14:font="MS Gothic"/>
                </w14:checkbox>
              </w:sdtPr>
              <w:sdtEndPr/>
              <w:sdtContent>
                <w:r w:rsidR="00061F7B">
                  <w:rPr>
                    <w:rFonts w:ascii="MS Gothic" w:eastAsia="MS Gothic" w:hAnsi="MS Gothic" w:hint="eastAsia"/>
                    <w:sz w:val="22"/>
                    <w:szCs w:val="22"/>
                  </w:rPr>
                  <w:t>☐</w:t>
                </w:r>
              </w:sdtContent>
            </w:sdt>
            <w:r w:rsidR="00061F7B" w:rsidRPr="15D33BD9">
              <w:rPr>
                <w:rFonts w:ascii="Calibri Light" w:eastAsia="Calibri Light" w:hAnsi="Calibri Light" w:cs="Calibri Light"/>
                <w:sz w:val="22"/>
                <w:szCs w:val="22"/>
              </w:rPr>
              <w:t xml:space="preserve"> Partial</w:t>
            </w:r>
          </w:p>
          <w:p w14:paraId="20B366ED" w14:textId="467D299D" w:rsidR="00061F7B" w:rsidRPr="00AA5DB2" w:rsidRDefault="00902218" w:rsidP="00061F7B">
            <w:pPr>
              <w:rPr>
                <w:rFonts w:ascii="Calibri Light" w:eastAsia="Calibri Light" w:hAnsi="Calibri Light" w:cs="Calibri Light"/>
                <w:sz w:val="22"/>
                <w:szCs w:val="22"/>
              </w:rPr>
            </w:pPr>
            <w:sdt>
              <w:sdtPr>
                <w:rPr>
                  <w:rFonts w:ascii="Calibri Light" w:hAnsi="Calibri Light"/>
                  <w:sz w:val="22"/>
                  <w:szCs w:val="22"/>
                </w:rPr>
                <w:id w:val="1109085137"/>
                <w14:checkbox>
                  <w14:checked w14:val="0"/>
                  <w14:checkedState w14:val="2612" w14:font="MS Gothic"/>
                  <w14:uncheckedState w14:val="2610" w14:font="MS Gothic"/>
                </w14:checkbox>
              </w:sdtPr>
              <w:sdtEndPr/>
              <w:sdtContent>
                <w:r w:rsidR="00061F7B">
                  <w:rPr>
                    <w:rFonts w:ascii="MS Gothic" w:eastAsia="MS Gothic" w:hAnsi="MS Gothic" w:hint="eastAsia"/>
                    <w:sz w:val="22"/>
                    <w:szCs w:val="22"/>
                  </w:rPr>
                  <w:t>☐</w:t>
                </w:r>
              </w:sdtContent>
            </w:sdt>
            <w:r w:rsidR="00061F7B" w:rsidRPr="15D33BD9">
              <w:rPr>
                <w:rFonts w:ascii="Calibri Light" w:eastAsia="Calibri Light" w:hAnsi="Calibri Light" w:cs="Calibri Light"/>
                <w:sz w:val="22"/>
                <w:szCs w:val="22"/>
              </w:rPr>
              <w:t>NA</w:t>
            </w:r>
          </w:p>
        </w:tc>
        <w:tc>
          <w:tcPr>
            <w:tcW w:w="686" w:type="pct"/>
          </w:tcPr>
          <w:p w14:paraId="1D805A1B" w14:textId="292DA7E7" w:rsidR="00061F7B" w:rsidRPr="00AA5DB2" w:rsidRDefault="00061F7B" w:rsidP="00061F7B">
            <w:pPr>
              <w:rPr>
                <w:rFonts w:ascii="Calibri Light" w:hAnsi="Calibri Light"/>
                <w:sz w:val="22"/>
                <w:szCs w:val="22"/>
              </w:rPr>
            </w:pPr>
          </w:p>
        </w:tc>
      </w:tr>
      <w:tr w:rsidR="00061F7B" w:rsidRPr="00AA5DB2" w14:paraId="565089C7" w14:textId="77777777" w:rsidTr="00467C8D">
        <w:tc>
          <w:tcPr>
            <w:tcW w:w="270" w:type="pct"/>
          </w:tcPr>
          <w:p w14:paraId="01F30A56" w14:textId="75B98538" w:rsidR="00061F7B" w:rsidRPr="00AA5DB2" w:rsidRDefault="00061F7B" w:rsidP="00061F7B">
            <w:pPr>
              <w:tabs>
                <w:tab w:val="left" w:pos="0"/>
              </w:tabs>
              <w:rPr>
                <w:rFonts w:ascii="Calibri Light" w:eastAsia="Calibri Light" w:hAnsi="Calibri Light" w:cs="Calibri Light"/>
                <w:sz w:val="22"/>
                <w:szCs w:val="22"/>
              </w:rPr>
            </w:pPr>
            <w:r w:rsidRPr="15D33BD9">
              <w:rPr>
                <w:rFonts w:ascii="Calibri Light" w:eastAsia="Calibri Light" w:hAnsi="Calibri Light" w:cs="Calibri Light"/>
                <w:sz w:val="22"/>
                <w:szCs w:val="22"/>
              </w:rPr>
              <w:t>3.8</w:t>
            </w:r>
          </w:p>
          <w:p w14:paraId="63E04707" w14:textId="2F51A14B" w:rsidR="00061F7B" w:rsidRPr="00AA5DB2" w:rsidRDefault="00061F7B" w:rsidP="00061F7B">
            <w:pPr>
              <w:tabs>
                <w:tab w:val="left" w:pos="0"/>
              </w:tabs>
              <w:rPr>
                <w:rFonts w:ascii="Calibri Light" w:eastAsia="Calibri Light" w:hAnsi="Calibri Light" w:cs="Calibri Light"/>
                <w:sz w:val="22"/>
                <w:szCs w:val="22"/>
              </w:rPr>
            </w:pPr>
          </w:p>
        </w:tc>
        <w:tc>
          <w:tcPr>
            <w:tcW w:w="2042" w:type="pct"/>
          </w:tcPr>
          <w:p w14:paraId="2E11C3D1" w14:textId="77777777" w:rsidR="00061F7B" w:rsidRPr="00AA5DB2" w:rsidRDefault="00061F7B" w:rsidP="00061F7B">
            <w:pPr>
              <w:tabs>
                <w:tab w:val="left" w:pos="0"/>
              </w:tabs>
              <w:rPr>
                <w:rFonts w:ascii="Calibri Light" w:eastAsia="Calibri Light" w:hAnsi="Calibri Light" w:cs="Calibri Light"/>
                <w:sz w:val="22"/>
                <w:szCs w:val="22"/>
              </w:rPr>
            </w:pPr>
            <w:r w:rsidRPr="15D33BD9">
              <w:rPr>
                <w:rFonts w:ascii="Calibri Light" w:eastAsia="Calibri Light" w:hAnsi="Calibri Light" w:cs="Calibri Light"/>
                <w:sz w:val="22"/>
                <w:szCs w:val="22"/>
              </w:rPr>
              <w:t>The CMHSP has a process for handling both voluntary and involuntary termination of a Self-Determination Agreements.</w:t>
            </w:r>
          </w:p>
        </w:tc>
        <w:tc>
          <w:tcPr>
            <w:tcW w:w="876" w:type="pct"/>
          </w:tcPr>
          <w:p w14:paraId="7A920575" w14:textId="77777777" w:rsidR="00061F7B" w:rsidRPr="00AA5DB2" w:rsidRDefault="00061F7B" w:rsidP="00061F7B">
            <w:pPr>
              <w:jc w:val="center"/>
              <w:rPr>
                <w:rFonts w:ascii="Calibri Light" w:hAnsi="Calibri Light"/>
                <w:sz w:val="22"/>
                <w:szCs w:val="22"/>
              </w:rPr>
            </w:pPr>
          </w:p>
        </w:tc>
        <w:tc>
          <w:tcPr>
            <w:tcW w:w="657" w:type="pct"/>
          </w:tcPr>
          <w:p w14:paraId="4EE86638" w14:textId="3A537EE8" w:rsidR="00061F7B" w:rsidRPr="00AA5DB2" w:rsidRDefault="00061F7B" w:rsidP="00061F7B">
            <w:pPr>
              <w:rPr>
                <w:rFonts w:ascii="Calibri Light" w:eastAsia="Calibri Light" w:hAnsi="Calibri Light" w:cs="Calibri Light"/>
                <w:sz w:val="22"/>
                <w:szCs w:val="22"/>
              </w:rPr>
            </w:pPr>
            <w:r w:rsidRPr="15D33BD9">
              <w:rPr>
                <w:rFonts w:ascii="Calibri Light" w:eastAsia="Calibri Light" w:hAnsi="Calibri Light" w:cs="Calibri Light"/>
                <w:sz w:val="22"/>
                <w:szCs w:val="22"/>
              </w:rPr>
              <w:t xml:space="preserve">Copy of Notice of Termination; CMHSP policies/procedures;  </w:t>
            </w:r>
          </w:p>
        </w:tc>
        <w:tc>
          <w:tcPr>
            <w:tcW w:w="469" w:type="pct"/>
          </w:tcPr>
          <w:p w14:paraId="699A8969" w14:textId="77777777" w:rsidR="00061F7B" w:rsidRDefault="00902218" w:rsidP="00061F7B">
            <w:pPr>
              <w:rPr>
                <w:rFonts w:ascii="Calibri Light" w:eastAsia="Calibri Light" w:hAnsi="Calibri Light" w:cs="Calibri Light"/>
                <w:sz w:val="22"/>
                <w:szCs w:val="22"/>
              </w:rPr>
            </w:pPr>
            <w:sdt>
              <w:sdtPr>
                <w:rPr>
                  <w:rFonts w:ascii="Calibri Light" w:hAnsi="Calibri Light"/>
                  <w:sz w:val="22"/>
                  <w:szCs w:val="22"/>
                </w:rPr>
                <w:id w:val="-336310067"/>
                <w14:checkbox>
                  <w14:checked w14:val="0"/>
                  <w14:checkedState w14:val="2612" w14:font="MS Gothic"/>
                  <w14:uncheckedState w14:val="2610" w14:font="MS Gothic"/>
                </w14:checkbox>
              </w:sdtPr>
              <w:sdtEndPr/>
              <w:sdtContent>
                <w:r w:rsidR="00061F7B">
                  <w:rPr>
                    <w:rFonts w:ascii="MS Gothic" w:eastAsia="MS Gothic" w:hAnsi="MS Gothic" w:hint="eastAsia"/>
                    <w:sz w:val="22"/>
                    <w:szCs w:val="22"/>
                  </w:rPr>
                  <w:t>☐</w:t>
                </w:r>
              </w:sdtContent>
            </w:sdt>
            <w:r w:rsidR="00061F7B" w:rsidRPr="15D33BD9">
              <w:rPr>
                <w:rFonts w:ascii="Calibri Light" w:eastAsia="Calibri Light" w:hAnsi="Calibri Light" w:cs="Calibri Light"/>
                <w:sz w:val="22"/>
                <w:szCs w:val="22"/>
              </w:rPr>
              <w:t xml:space="preserve"> Yes</w:t>
            </w:r>
          </w:p>
          <w:p w14:paraId="689666AC" w14:textId="77777777" w:rsidR="00061F7B" w:rsidRDefault="00902218" w:rsidP="00061F7B">
            <w:pPr>
              <w:rPr>
                <w:rFonts w:ascii="Calibri Light" w:eastAsia="Calibri Light" w:hAnsi="Calibri Light" w:cs="Calibri Light"/>
                <w:sz w:val="22"/>
                <w:szCs w:val="22"/>
              </w:rPr>
            </w:pPr>
            <w:sdt>
              <w:sdtPr>
                <w:rPr>
                  <w:rFonts w:ascii="Calibri Light" w:hAnsi="Calibri Light"/>
                  <w:sz w:val="22"/>
                  <w:szCs w:val="22"/>
                </w:rPr>
                <w:id w:val="309130881"/>
                <w14:checkbox>
                  <w14:checked w14:val="0"/>
                  <w14:checkedState w14:val="2612" w14:font="MS Gothic"/>
                  <w14:uncheckedState w14:val="2610" w14:font="MS Gothic"/>
                </w14:checkbox>
              </w:sdtPr>
              <w:sdtEndPr/>
              <w:sdtContent>
                <w:r w:rsidR="00061F7B">
                  <w:rPr>
                    <w:rFonts w:ascii="MS Gothic" w:eastAsia="MS Gothic" w:hAnsi="MS Gothic" w:hint="eastAsia"/>
                    <w:sz w:val="22"/>
                    <w:szCs w:val="22"/>
                  </w:rPr>
                  <w:t>☐</w:t>
                </w:r>
              </w:sdtContent>
            </w:sdt>
            <w:r w:rsidR="00061F7B" w:rsidRPr="15D33BD9">
              <w:rPr>
                <w:rFonts w:ascii="Calibri Light" w:eastAsia="Calibri Light" w:hAnsi="Calibri Light" w:cs="Calibri Light"/>
                <w:sz w:val="22"/>
                <w:szCs w:val="22"/>
              </w:rPr>
              <w:t xml:space="preserve"> No</w:t>
            </w:r>
          </w:p>
          <w:p w14:paraId="2850706C" w14:textId="77777777" w:rsidR="00061F7B" w:rsidRDefault="00902218" w:rsidP="00061F7B">
            <w:pPr>
              <w:rPr>
                <w:rFonts w:ascii="Calibri Light" w:eastAsia="Calibri Light" w:hAnsi="Calibri Light" w:cs="Calibri Light"/>
                <w:sz w:val="22"/>
                <w:szCs w:val="22"/>
              </w:rPr>
            </w:pPr>
            <w:sdt>
              <w:sdtPr>
                <w:rPr>
                  <w:rFonts w:ascii="Calibri Light" w:hAnsi="Calibri Light"/>
                  <w:sz w:val="22"/>
                  <w:szCs w:val="22"/>
                </w:rPr>
                <w:id w:val="656731046"/>
                <w14:checkbox>
                  <w14:checked w14:val="0"/>
                  <w14:checkedState w14:val="2612" w14:font="MS Gothic"/>
                  <w14:uncheckedState w14:val="2610" w14:font="MS Gothic"/>
                </w14:checkbox>
              </w:sdtPr>
              <w:sdtEndPr/>
              <w:sdtContent>
                <w:r w:rsidR="00061F7B">
                  <w:rPr>
                    <w:rFonts w:ascii="MS Gothic" w:eastAsia="MS Gothic" w:hAnsi="MS Gothic" w:hint="eastAsia"/>
                    <w:sz w:val="22"/>
                    <w:szCs w:val="22"/>
                  </w:rPr>
                  <w:t>☐</w:t>
                </w:r>
              </w:sdtContent>
            </w:sdt>
            <w:r w:rsidR="00061F7B" w:rsidRPr="15D33BD9">
              <w:rPr>
                <w:rFonts w:ascii="Calibri Light" w:eastAsia="Calibri Light" w:hAnsi="Calibri Light" w:cs="Calibri Light"/>
                <w:sz w:val="22"/>
                <w:szCs w:val="22"/>
              </w:rPr>
              <w:t xml:space="preserve"> Partial</w:t>
            </w:r>
          </w:p>
          <w:p w14:paraId="44A650FA" w14:textId="55AFFCEF" w:rsidR="00061F7B" w:rsidRPr="00AA5DB2" w:rsidRDefault="00902218" w:rsidP="00061F7B">
            <w:pPr>
              <w:rPr>
                <w:rFonts w:ascii="Calibri Light" w:eastAsia="Calibri Light" w:hAnsi="Calibri Light" w:cs="Calibri Light"/>
                <w:sz w:val="22"/>
                <w:szCs w:val="22"/>
              </w:rPr>
            </w:pPr>
            <w:sdt>
              <w:sdtPr>
                <w:rPr>
                  <w:rFonts w:ascii="Calibri Light" w:hAnsi="Calibri Light"/>
                  <w:sz w:val="22"/>
                  <w:szCs w:val="22"/>
                </w:rPr>
                <w:id w:val="1243690872"/>
                <w14:checkbox>
                  <w14:checked w14:val="0"/>
                  <w14:checkedState w14:val="2612" w14:font="MS Gothic"/>
                  <w14:uncheckedState w14:val="2610" w14:font="MS Gothic"/>
                </w14:checkbox>
              </w:sdtPr>
              <w:sdtEndPr/>
              <w:sdtContent>
                <w:r w:rsidR="00061F7B">
                  <w:rPr>
                    <w:rFonts w:ascii="MS Gothic" w:eastAsia="MS Gothic" w:hAnsi="MS Gothic" w:hint="eastAsia"/>
                    <w:sz w:val="22"/>
                    <w:szCs w:val="22"/>
                  </w:rPr>
                  <w:t>☐</w:t>
                </w:r>
              </w:sdtContent>
            </w:sdt>
            <w:r w:rsidR="00061F7B" w:rsidRPr="15D33BD9">
              <w:rPr>
                <w:rFonts w:ascii="Calibri Light" w:eastAsia="Calibri Light" w:hAnsi="Calibri Light" w:cs="Calibri Light"/>
                <w:sz w:val="22"/>
                <w:szCs w:val="22"/>
              </w:rPr>
              <w:t>NA</w:t>
            </w:r>
          </w:p>
        </w:tc>
        <w:tc>
          <w:tcPr>
            <w:tcW w:w="686" w:type="pct"/>
          </w:tcPr>
          <w:p w14:paraId="3B7D7078" w14:textId="77777777" w:rsidR="00061F7B" w:rsidRPr="00AA5DB2" w:rsidRDefault="00061F7B" w:rsidP="00061F7B">
            <w:pPr>
              <w:rPr>
                <w:rFonts w:ascii="Calibri Light" w:hAnsi="Calibri Light"/>
                <w:sz w:val="22"/>
                <w:szCs w:val="22"/>
              </w:rPr>
            </w:pPr>
          </w:p>
        </w:tc>
      </w:tr>
      <w:tr w:rsidR="00061F7B" w:rsidRPr="00AA5DB2" w14:paraId="4B91B2B8" w14:textId="77777777" w:rsidTr="00467C8D">
        <w:trPr>
          <w:trHeight w:val="233"/>
        </w:trPr>
        <w:tc>
          <w:tcPr>
            <w:tcW w:w="5000" w:type="pct"/>
            <w:gridSpan w:val="6"/>
            <w:shd w:val="clear" w:color="auto" w:fill="D6E3BC" w:themeFill="accent3" w:themeFillTint="66"/>
          </w:tcPr>
          <w:p w14:paraId="5BC5BA87" w14:textId="64F93E36" w:rsidR="00061F7B" w:rsidRPr="00AA5DB2" w:rsidRDefault="00061F7B" w:rsidP="00061F7B">
            <w:pPr>
              <w:rPr>
                <w:rFonts w:ascii="Calibri Light" w:eastAsia="Calibri Light" w:hAnsi="Calibri Light" w:cs="Calibri Light"/>
                <w:b/>
                <w:bCs/>
                <w:sz w:val="22"/>
                <w:szCs w:val="22"/>
              </w:rPr>
            </w:pPr>
            <w:r w:rsidRPr="15D33BD9">
              <w:rPr>
                <w:rFonts w:ascii="Calibri Light" w:eastAsia="Calibri Light" w:hAnsi="Calibri Light" w:cs="Calibri Light"/>
                <w:b/>
                <w:bCs/>
                <w:sz w:val="22"/>
                <w:szCs w:val="22"/>
              </w:rPr>
              <w:t>Summary of Findings and Corrective Action – S</w:t>
            </w:r>
            <w:r>
              <w:rPr>
                <w:rFonts w:ascii="Calibri Light" w:eastAsia="Calibri Light" w:hAnsi="Calibri Light" w:cs="Calibri Light"/>
                <w:b/>
                <w:bCs/>
                <w:sz w:val="22"/>
                <w:szCs w:val="22"/>
              </w:rPr>
              <w:t>elf-</w:t>
            </w:r>
            <w:r w:rsidRPr="15D33BD9">
              <w:rPr>
                <w:rFonts w:ascii="Calibri Light" w:eastAsia="Calibri Light" w:hAnsi="Calibri Light" w:cs="Calibri Light"/>
                <w:b/>
                <w:bCs/>
                <w:sz w:val="22"/>
                <w:szCs w:val="22"/>
              </w:rPr>
              <w:t>D</w:t>
            </w:r>
            <w:r>
              <w:rPr>
                <w:rFonts w:ascii="Calibri Light" w:eastAsia="Calibri Light" w:hAnsi="Calibri Light" w:cs="Calibri Light"/>
                <w:b/>
                <w:bCs/>
                <w:sz w:val="22"/>
                <w:szCs w:val="22"/>
              </w:rPr>
              <w:t>etermination</w:t>
            </w:r>
          </w:p>
        </w:tc>
      </w:tr>
      <w:tr w:rsidR="00061F7B" w:rsidRPr="00AA5DB2" w14:paraId="40467D90" w14:textId="77777777" w:rsidTr="00467C8D">
        <w:trPr>
          <w:trHeight w:val="233"/>
        </w:trPr>
        <w:tc>
          <w:tcPr>
            <w:tcW w:w="5000" w:type="pct"/>
            <w:gridSpan w:val="6"/>
          </w:tcPr>
          <w:p w14:paraId="2F822957" w14:textId="77777777" w:rsidR="00061F7B" w:rsidRPr="00AA5DB2" w:rsidRDefault="00061F7B" w:rsidP="00061F7B">
            <w:pPr>
              <w:rPr>
                <w:rFonts w:ascii="Calibri Light" w:hAnsi="Calibri Light"/>
                <w:b/>
                <w:sz w:val="22"/>
                <w:szCs w:val="22"/>
                <w:u w:val="single"/>
              </w:rPr>
            </w:pPr>
          </w:p>
          <w:p w14:paraId="2F78C90C" w14:textId="77777777" w:rsidR="00061F7B" w:rsidRPr="00657C7F" w:rsidRDefault="00061F7B" w:rsidP="00061F7B">
            <w:pPr>
              <w:rPr>
                <w:rFonts w:ascii="Calibri Light" w:eastAsia="Calibri Light" w:hAnsi="Calibri Light" w:cs="Calibri Light"/>
                <w:sz w:val="22"/>
                <w:szCs w:val="22"/>
              </w:rPr>
            </w:pPr>
            <w:r w:rsidRPr="00657C7F">
              <w:rPr>
                <w:rFonts w:ascii="Calibri Light" w:eastAsia="Calibri Light" w:hAnsi="Calibri Light" w:cs="Calibri Light"/>
                <w:b/>
                <w:bCs/>
                <w:sz w:val="22"/>
                <w:szCs w:val="22"/>
              </w:rPr>
              <w:t>Strengths</w:t>
            </w:r>
            <w:r w:rsidRPr="00657C7F">
              <w:rPr>
                <w:rFonts w:ascii="Calibri Light" w:eastAsia="Calibri Light" w:hAnsi="Calibri Light" w:cs="Calibri Light"/>
                <w:sz w:val="22"/>
                <w:szCs w:val="22"/>
              </w:rPr>
              <w:t xml:space="preserve">: </w:t>
            </w:r>
          </w:p>
          <w:p w14:paraId="47C58E0D" w14:textId="77777777" w:rsidR="00061F7B" w:rsidRPr="00657C7F" w:rsidRDefault="00061F7B" w:rsidP="00061F7B">
            <w:pPr>
              <w:rPr>
                <w:rFonts w:ascii="Calibri Light" w:hAnsi="Calibri Light"/>
                <w:b/>
                <w:sz w:val="22"/>
                <w:szCs w:val="22"/>
              </w:rPr>
            </w:pPr>
          </w:p>
          <w:p w14:paraId="00E76783" w14:textId="77777777" w:rsidR="00061F7B" w:rsidRPr="00657C7F" w:rsidRDefault="00061F7B" w:rsidP="00061F7B">
            <w:pPr>
              <w:rPr>
                <w:rFonts w:ascii="Calibri Light" w:eastAsia="Calibri Light" w:hAnsi="Calibri Light" w:cs="Calibri Light"/>
                <w:sz w:val="22"/>
                <w:szCs w:val="22"/>
              </w:rPr>
            </w:pPr>
            <w:r w:rsidRPr="00657C7F">
              <w:rPr>
                <w:rFonts w:ascii="Calibri Light" w:eastAsia="Calibri Light" w:hAnsi="Calibri Light" w:cs="Calibri Light"/>
                <w:b/>
                <w:bCs/>
                <w:sz w:val="22"/>
                <w:szCs w:val="22"/>
              </w:rPr>
              <w:t>Findings</w:t>
            </w:r>
            <w:r w:rsidRPr="00657C7F">
              <w:rPr>
                <w:rFonts w:ascii="Calibri Light" w:eastAsia="Calibri Light" w:hAnsi="Calibri Light" w:cs="Calibri Light"/>
                <w:sz w:val="22"/>
                <w:szCs w:val="22"/>
              </w:rPr>
              <w:t>:</w:t>
            </w:r>
          </w:p>
          <w:p w14:paraId="487AB773" w14:textId="77777777" w:rsidR="00061F7B" w:rsidRPr="00657C7F" w:rsidRDefault="00061F7B" w:rsidP="00061F7B">
            <w:pPr>
              <w:rPr>
                <w:rFonts w:ascii="Calibri Light" w:hAnsi="Calibri Light"/>
                <w:sz w:val="22"/>
                <w:szCs w:val="22"/>
              </w:rPr>
            </w:pPr>
          </w:p>
          <w:p w14:paraId="26DC8CB9" w14:textId="77777777" w:rsidR="00061F7B" w:rsidRPr="00657C7F" w:rsidRDefault="00061F7B" w:rsidP="00061F7B">
            <w:pPr>
              <w:rPr>
                <w:rFonts w:ascii="Calibri Light" w:eastAsia="Calibri Light" w:hAnsi="Calibri Light" w:cs="Calibri Light"/>
                <w:sz w:val="22"/>
                <w:szCs w:val="22"/>
              </w:rPr>
            </w:pPr>
            <w:r w:rsidRPr="00657C7F">
              <w:rPr>
                <w:rFonts w:ascii="Calibri Light" w:eastAsia="Calibri Light" w:hAnsi="Calibri Light" w:cs="Calibri Light"/>
                <w:b/>
                <w:bCs/>
                <w:sz w:val="22"/>
                <w:szCs w:val="22"/>
              </w:rPr>
              <w:t>Recommendations</w:t>
            </w:r>
            <w:r w:rsidRPr="00657C7F">
              <w:rPr>
                <w:rFonts w:ascii="Calibri Light" w:eastAsia="Calibri Light" w:hAnsi="Calibri Light" w:cs="Calibri Light"/>
                <w:sz w:val="22"/>
                <w:szCs w:val="22"/>
              </w:rPr>
              <w:t xml:space="preserve">: </w:t>
            </w:r>
          </w:p>
          <w:p w14:paraId="760F6142" w14:textId="77777777" w:rsidR="00061F7B" w:rsidRPr="00AA5DB2" w:rsidRDefault="00061F7B" w:rsidP="00061F7B">
            <w:pPr>
              <w:rPr>
                <w:rFonts w:ascii="Calibri Light" w:hAnsi="Calibri Light"/>
                <w:b/>
                <w:sz w:val="22"/>
                <w:szCs w:val="22"/>
                <w:u w:val="single"/>
              </w:rPr>
            </w:pPr>
          </w:p>
          <w:p w14:paraId="471308D4" w14:textId="77777777" w:rsidR="00061F7B" w:rsidRPr="00AA5DB2" w:rsidRDefault="00061F7B" w:rsidP="00061F7B">
            <w:pPr>
              <w:rPr>
                <w:rFonts w:ascii="Calibri Light" w:hAnsi="Calibri Light"/>
                <w:sz w:val="22"/>
                <w:szCs w:val="22"/>
              </w:rPr>
            </w:pPr>
          </w:p>
        </w:tc>
      </w:tr>
      <w:tr w:rsidR="00061F7B" w:rsidRPr="00AA5DB2" w14:paraId="1FF74315" w14:textId="77777777" w:rsidTr="00467C8D">
        <w:tc>
          <w:tcPr>
            <w:tcW w:w="270" w:type="pct"/>
          </w:tcPr>
          <w:p w14:paraId="02731CD0" w14:textId="77777777" w:rsidR="00061F7B" w:rsidRPr="00AA5DB2" w:rsidRDefault="00061F7B" w:rsidP="00061F7B">
            <w:pPr>
              <w:tabs>
                <w:tab w:val="left" w:pos="0"/>
              </w:tabs>
              <w:rPr>
                <w:rFonts w:ascii="Calibri Light" w:eastAsia="Calibri Light" w:hAnsi="Calibri Light" w:cs="Calibri Light"/>
                <w:sz w:val="22"/>
                <w:szCs w:val="22"/>
              </w:rPr>
            </w:pPr>
            <w:r w:rsidRPr="15D33BD9">
              <w:rPr>
                <w:rFonts w:ascii="Calibri Light" w:eastAsia="Calibri Light" w:hAnsi="Calibri Light" w:cs="Calibri Light"/>
                <w:sz w:val="22"/>
                <w:szCs w:val="22"/>
              </w:rPr>
              <w:t>4.1</w:t>
            </w:r>
          </w:p>
          <w:p w14:paraId="1525129C" w14:textId="69A589AB" w:rsidR="00061F7B" w:rsidRPr="00AA5DB2" w:rsidRDefault="00061F7B" w:rsidP="00061F7B">
            <w:pPr>
              <w:tabs>
                <w:tab w:val="left" w:pos="0"/>
              </w:tabs>
              <w:rPr>
                <w:rFonts w:ascii="Calibri Light" w:eastAsia="Calibri Light" w:hAnsi="Calibri Light" w:cs="Calibri Light"/>
                <w:sz w:val="22"/>
                <w:szCs w:val="22"/>
              </w:rPr>
            </w:pPr>
          </w:p>
        </w:tc>
        <w:tc>
          <w:tcPr>
            <w:tcW w:w="2042" w:type="pct"/>
          </w:tcPr>
          <w:p w14:paraId="4A47A33F" w14:textId="77777777" w:rsidR="00061F7B" w:rsidRPr="00AA5DB2" w:rsidRDefault="00061F7B" w:rsidP="00061F7B">
            <w:pPr>
              <w:tabs>
                <w:tab w:val="left" w:pos="0"/>
              </w:tabs>
              <w:rPr>
                <w:rFonts w:ascii="Calibri Light" w:eastAsia="Calibri Light" w:hAnsi="Calibri Light" w:cs="Calibri Light"/>
                <w:b/>
                <w:bCs/>
                <w:sz w:val="22"/>
                <w:szCs w:val="22"/>
              </w:rPr>
            </w:pPr>
            <w:r w:rsidRPr="15D33BD9">
              <w:rPr>
                <w:rFonts w:ascii="Calibri Light" w:eastAsia="Calibri Light" w:hAnsi="Calibri Light" w:cs="Calibri Light"/>
                <w:b/>
                <w:bCs/>
                <w:sz w:val="22"/>
                <w:szCs w:val="22"/>
              </w:rPr>
              <w:t>PEER DELIVERED AND OPERATED SERVICES (Drop-In) (If applicable)</w:t>
            </w:r>
          </w:p>
          <w:p w14:paraId="394E77B0" w14:textId="77777777" w:rsidR="00061F7B" w:rsidRPr="00AA5DB2" w:rsidRDefault="00061F7B" w:rsidP="00061F7B">
            <w:pPr>
              <w:tabs>
                <w:tab w:val="left" w:pos="0"/>
              </w:tabs>
              <w:rPr>
                <w:rFonts w:ascii="Calibri Light" w:eastAsia="Calibri Light" w:hAnsi="Calibri Light" w:cs="Calibri Light"/>
                <w:sz w:val="22"/>
                <w:szCs w:val="22"/>
              </w:rPr>
            </w:pPr>
            <w:r w:rsidRPr="15D33BD9">
              <w:rPr>
                <w:rFonts w:ascii="Calibri Light" w:eastAsia="Calibri Light" w:hAnsi="Calibri Light" w:cs="Calibri Light"/>
                <w:sz w:val="22"/>
                <w:szCs w:val="22"/>
              </w:rPr>
              <w:t xml:space="preserve">Staff and board of directors of the Drop In </w:t>
            </w:r>
          </w:p>
          <w:p w14:paraId="12525F93" w14:textId="0003B851" w:rsidR="00061F7B" w:rsidRPr="00AA5DB2" w:rsidRDefault="00061F7B" w:rsidP="00061F7B">
            <w:pPr>
              <w:tabs>
                <w:tab w:val="left" w:pos="0"/>
              </w:tabs>
              <w:rPr>
                <w:rFonts w:ascii="Calibri Light" w:eastAsia="Calibri Light" w:hAnsi="Calibri Light" w:cs="Calibri Light"/>
                <w:sz w:val="22"/>
                <w:szCs w:val="22"/>
              </w:rPr>
            </w:pPr>
            <w:r w:rsidRPr="15D33BD9">
              <w:rPr>
                <w:rFonts w:ascii="Calibri Light" w:eastAsia="Calibri Light" w:hAnsi="Calibri Light" w:cs="Calibri Light"/>
                <w:sz w:val="22"/>
                <w:szCs w:val="22"/>
              </w:rPr>
              <w:t xml:space="preserve">Center are each primary consumer. </w:t>
            </w:r>
          </w:p>
        </w:tc>
        <w:tc>
          <w:tcPr>
            <w:tcW w:w="876" w:type="pct"/>
          </w:tcPr>
          <w:p w14:paraId="7D294C90" w14:textId="77777777" w:rsidR="00061F7B" w:rsidRPr="00AA5DB2" w:rsidRDefault="00061F7B" w:rsidP="00061F7B">
            <w:pPr>
              <w:jc w:val="center"/>
              <w:rPr>
                <w:rFonts w:ascii="Calibri Light" w:eastAsia="Calibri Light" w:hAnsi="Calibri Light" w:cs="Calibri Light"/>
                <w:sz w:val="22"/>
                <w:szCs w:val="22"/>
              </w:rPr>
            </w:pPr>
            <w:r w:rsidRPr="15D33BD9">
              <w:rPr>
                <w:rFonts w:ascii="Calibri Light" w:eastAsia="Calibri Light" w:hAnsi="Calibri Light" w:cs="Calibri Light"/>
                <w:sz w:val="22"/>
                <w:szCs w:val="22"/>
              </w:rPr>
              <w:t xml:space="preserve">Medicaid Provider Manual, Mental </w:t>
            </w:r>
          </w:p>
          <w:p w14:paraId="346B1910" w14:textId="647FB7F7" w:rsidR="00061F7B" w:rsidRPr="00AA5DB2" w:rsidRDefault="00061F7B" w:rsidP="00061F7B">
            <w:pPr>
              <w:jc w:val="center"/>
              <w:rPr>
                <w:rFonts w:ascii="Calibri Light" w:eastAsia="Calibri Light" w:hAnsi="Calibri Light" w:cs="Calibri Light"/>
                <w:sz w:val="22"/>
                <w:szCs w:val="22"/>
              </w:rPr>
            </w:pPr>
            <w:r w:rsidRPr="15D33BD9">
              <w:rPr>
                <w:rFonts w:ascii="Calibri Light" w:eastAsia="Calibri Light" w:hAnsi="Calibri Light" w:cs="Calibri Light"/>
                <w:sz w:val="22"/>
                <w:szCs w:val="22"/>
              </w:rPr>
              <w:t>Health/Substance Abuse, 17.3. H.2.</w:t>
            </w:r>
          </w:p>
        </w:tc>
        <w:tc>
          <w:tcPr>
            <w:tcW w:w="657" w:type="pct"/>
          </w:tcPr>
          <w:p w14:paraId="0BAD5242" w14:textId="77777777" w:rsidR="00061F7B" w:rsidRPr="00AA5DB2" w:rsidRDefault="00061F7B" w:rsidP="00061F7B">
            <w:pPr>
              <w:rPr>
                <w:rFonts w:ascii="Calibri Light" w:eastAsia="Calibri Light" w:hAnsi="Calibri Light" w:cs="Calibri Light"/>
                <w:sz w:val="22"/>
                <w:szCs w:val="22"/>
              </w:rPr>
            </w:pPr>
            <w:r w:rsidRPr="15D33BD9">
              <w:rPr>
                <w:rFonts w:ascii="Calibri Light" w:eastAsia="Calibri Light" w:hAnsi="Calibri Light" w:cs="Calibri Light"/>
                <w:sz w:val="22"/>
                <w:szCs w:val="22"/>
              </w:rPr>
              <w:t xml:space="preserve">List of board members and </w:t>
            </w:r>
          </w:p>
          <w:p w14:paraId="1339607B" w14:textId="77777777" w:rsidR="00061F7B" w:rsidRPr="00AA5DB2" w:rsidRDefault="00061F7B" w:rsidP="00061F7B">
            <w:pPr>
              <w:rPr>
                <w:rFonts w:ascii="Calibri Light" w:eastAsia="Calibri Light" w:hAnsi="Calibri Light" w:cs="Calibri Light"/>
                <w:sz w:val="22"/>
                <w:szCs w:val="22"/>
              </w:rPr>
            </w:pPr>
            <w:r w:rsidRPr="15D33BD9">
              <w:rPr>
                <w:rFonts w:ascii="Calibri Light" w:eastAsia="Calibri Light" w:hAnsi="Calibri Light" w:cs="Calibri Light"/>
                <w:sz w:val="22"/>
                <w:szCs w:val="22"/>
              </w:rPr>
              <w:t xml:space="preserve">their status as primary </w:t>
            </w:r>
          </w:p>
          <w:p w14:paraId="1B37127F" w14:textId="77777777" w:rsidR="00061F7B" w:rsidRPr="00AA5DB2" w:rsidRDefault="00061F7B" w:rsidP="00061F7B">
            <w:pPr>
              <w:rPr>
                <w:rFonts w:ascii="Calibri Light" w:eastAsia="Calibri Light" w:hAnsi="Calibri Light" w:cs="Calibri Light"/>
                <w:sz w:val="22"/>
                <w:szCs w:val="22"/>
              </w:rPr>
            </w:pPr>
            <w:r w:rsidRPr="15D33BD9">
              <w:rPr>
                <w:rFonts w:ascii="Calibri Light" w:eastAsia="Calibri Light" w:hAnsi="Calibri Light" w:cs="Calibri Light"/>
                <w:sz w:val="22"/>
                <w:szCs w:val="22"/>
              </w:rPr>
              <w:t xml:space="preserve">consumers </w:t>
            </w:r>
          </w:p>
          <w:p w14:paraId="2ACD5460" w14:textId="77777777" w:rsidR="00061F7B" w:rsidRPr="00AA5DB2" w:rsidRDefault="00061F7B" w:rsidP="00061F7B">
            <w:pPr>
              <w:rPr>
                <w:rFonts w:ascii="Calibri Light" w:eastAsia="Calibri Light" w:hAnsi="Calibri Light" w:cs="Calibri Light"/>
                <w:sz w:val="22"/>
                <w:szCs w:val="22"/>
              </w:rPr>
            </w:pPr>
            <w:r w:rsidRPr="15D33BD9">
              <w:rPr>
                <w:rFonts w:ascii="Calibri Light" w:eastAsia="Calibri Light" w:hAnsi="Calibri Light" w:cs="Calibri Light"/>
                <w:sz w:val="22"/>
                <w:szCs w:val="22"/>
              </w:rPr>
              <w:t xml:space="preserve">List of staff members and </w:t>
            </w:r>
          </w:p>
          <w:p w14:paraId="222AB03B" w14:textId="77777777" w:rsidR="00061F7B" w:rsidRPr="00AA5DB2" w:rsidRDefault="00061F7B" w:rsidP="00061F7B">
            <w:pPr>
              <w:rPr>
                <w:rFonts w:ascii="Calibri Light" w:eastAsia="Calibri Light" w:hAnsi="Calibri Light" w:cs="Calibri Light"/>
                <w:sz w:val="22"/>
                <w:szCs w:val="22"/>
              </w:rPr>
            </w:pPr>
            <w:r w:rsidRPr="15D33BD9">
              <w:rPr>
                <w:rFonts w:ascii="Calibri Light" w:eastAsia="Calibri Light" w:hAnsi="Calibri Light" w:cs="Calibri Light"/>
                <w:sz w:val="22"/>
                <w:szCs w:val="22"/>
              </w:rPr>
              <w:t>their consumer status</w:t>
            </w:r>
          </w:p>
          <w:p w14:paraId="5AB79A9A" w14:textId="77777777" w:rsidR="00061F7B" w:rsidRPr="00AA5DB2" w:rsidRDefault="00061F7B" w:rsidP="00061F7B">
            <w:pPr>
              <w:rPr>
                <w:rFonts w:ascii="Calibri Light" w:eastAsia="Calibri Light" w:hAnsi="Calibri Light" w:cs="Calibri Light"/>
                <w:sz w:val="22"/>
                <w:szCs w:val="22"/>
              </w:rPr>
            </w:pPr>
            <w:r w:rsidRPr="15D33BD9">
              <w:rPr>
                <w:rFonts w:ascii="Calibri Light" w:eastAsia="Calibri Light" w:hAnsi="Calibri Light" w:cs="Calibri Light"/>
                <w:sz w:val="22"/>
                <w:szCs w:val="22"/>
              </w:rPr>
              <w:t>Certified through State; PIHP need a copy of review; clarification of DCH process – JIMHO</w:t>
            </w:r>
          </w:p>
          <w:p w14:paraId="50B2F79C" w14:textId="77777777" w:rsidR="00061F7B" w:rsidRPr="00AA5DB2" w:rsidRDefault="00061F7B" w:rsidP="00061F7B">
            <w:pPr>
              <w:rPr>
                <w:rFonts w:ascii="Calibri Light" w:hAnsi="Calibri Light"/>
                <w:sz w:val="22"/>
                <w:szCs w:val="22"/>
              </w:rPr>
            </w:pPr>
          </w:p>
        </w:tc>
        <w:tc>
          <w:tcPr>
            <w:tcW w:w="469" w:type="pct"/>
          </w:tcPr>
          <w:p w14:paraId="345456EC" w14:textId="77777777" w:rsidR="00061F7B" w:rsidRDefault="00902218" w:rsidP="00061F7B">
            <w:pPr>
              <w:rPr>
                <w:rFonts w:ascii="Calibri Light" w:eastAsia="Calibri Light" w:hAnsi="Calibri Light" w:cs="Calibri Light"/>
                <w:sz w:val="22"/>
                <w:szCs w:val="22"/>
              </w:rPr>
            </w:pPr>
            <w:sdt>
              <w:sdtPr>
                <w:rPr>
                  <w:rFonts w:ascii="Calibri Light" w:hAnsi="Calibri Light"/>
                  <w:sz w:val="22"/>
                  <w:szCs w:val="22"/>
                </w:rPr>
                <w:id w:val="-781413559"/>
                <w14:checkbox>
                  <w14:checked w14:val="0"/>
                  <w14:checkedState w14:val="2612" w14:font="MS Gothic"/>
                  <w14:uncheckedState w14:val="2610" w14:font="MS Gothic"/>
                </w14:checkbox>
              </w:sdtPr>
              <w:sdtEndPr/>
              <w:sdtContent>
                <w:r w:rsidR="00061F7B">
                  <w:rPr>
                    <w:rFonts w:ascii="MS Gothic" w:eastAsia="MS Gothic" w:hAnsi="MS Gothic" w:hint="eastAsia"/>
                    <w:sz w:val="22"/>
                    <w:szCs w:val="22"/>
                  </w:rPr>
                  <w:t>☐</w:t>
                </w:r>
              </w:sdtContent>
            </w:sdt>
            <w:r w:rsidR="00061F7B" w:rsidRPr="15D33BD9">
              <w:rPr>
                <w:rFonts w:ascii="Calibri Light" w:eastAsia="Calibri Light" w:hAnsi="Calibri Light" w:cs="Calibri Light"/>
                <w:sz w:val="22"/>
                <w:szCs w:val="22"/>
              </w:rPr>
              <w:t xml:space="preserve"> Yes</w:t>
            </w:r>
          </w:p>
          <w:p w14:paraId="22976218" w14:textId="77777777" w:rsidR="00061F7B" w:rsidRDefault="00902218" w:rsidP="00061F7B">
            <w:pPr>
              <w:rPr>
                <w:rFonts w:ascii="Calibri Light" w:eastAsia="Calibri Light" w:hAnsi="Calibri Light" w:cs="Calibri Light"/>
                <w:sz w:val="22"/>
                <w:szCs w:val="22"/>
              </w:rPr>
            </w:pPr>
            <w:sdt>
              <w:sdtPr>
                <w:rPr>
                  <w:rFonts w:ascii="Calibri Light" w:hAnsi="Calibri Light"/>
                  <w:sz w:val="22"/>
                  <w:szCs w:val="22"/>
                </w:rPr>
                <w:id w:val="-1382242830"/>
                <w14:checkbox>
                  <w14:checked w14:val="0"/>
                  <w14:checkedState w14:val="2612" w14:font="MS Gothic"/>
                  <w14:uncheckedState w14:val="2610" w14:font="MS Gothic"/>
                </w14:checkbox>
              </w:sdtPr>
              <w:sdtEndPr/>
              <w:sdtContent>
                <w:r w:rsidR="00061F7B">
                  <w:rPr>
                    <w:rFonts w:ascii="MS Gothic" w:eastAsia="MS Gothic" w:hAnsi="MS Gothic" w:hint="eastAsia"/>
                    <w:sz w:val="22"/>
                    <w:szCs w:val="22"/>
                  </w:rPr>
                  <w:t>☐</w:t>
                </w:r>
              </w:sdtContent>
            </w:sdt>
            <w:r w:rsidR="00061F7B" w:rsidRPr="15D33BD9">
              <w:rPr>
                <w:rFonts w:ascii="Calibri Light" w:eastAsia="Calibri Light" w:hAnsi="Calibri Light" w:cs="Calibri Light"/>
                <w:sz w:val="22"/>
                <w:szCs w:val="22"/>
              </w:rPr>
              <w:t xml:space="preserve"> No</w:t>
            </w:r>
          </w:p>
          <w:p w14:paraId="57916F39" w14:textId="77777777" w:rsidR="00061F7B" w:rsidRDefault="00902218" w:rsidP="00061F7B">
            <w:pPr>
              <w:rPr>
                <w:rFonts w:ascii="Calibri Light" w:eastAsia="Calibri Light" w:hAnsi="Calibri Light" w:cs="Calibri Light"/>
                <w:sz w:val="22"/>
                <w:szCs w:val="22"/>
              </w:rPr>
            </w:pPr>
            <w:sdt>
              <w:sdtPr>
                <w:rPr>
                  <w:rFonts w:ascii="Calibri Light" w:hAnsi="Calibri Light"/>
                  <w:sz w:val="22"/>
                  <w:szCs w:val="22"/>
                </w:rPr>
                <w:id w:val="-1461711757"/>
                <w14:checkbox>
                  <w14:checked w14:val="0"/>
                  <w14:checkedState w14:val="2612" w14:font="MS Gothic"/>
                  <w14:uncheckedState w14:val="2610" w14:font="MS Gothic"/>
                </w14:checkbox>
              </w:sdtPr>
              <w:sdtEndPr/>
              <w:sdtContent>
                <w:r w:rsidR="00061F7B">
                  <w:rPr>
                    <w:rFonts w:ascii="MS Gothic" w:eastAsia="MS Gothic" w:hAnsi="MS Gothic" w:hint="eastAsia"/>
                    <w:sz w:val="22"/>
                    <w:szCs w:val="22"/>
                  </w:rPr>
                  <w:t>☐</w:t>
                </w:r>
              </w:sdtContent>
            </w:sdt>
            <w:r w:rsidR="00061F7B" w:rsidRPr="15D33BD9">
              <w:rPr>
                <w:rFonts w:ascii="Calibri Light" w:eastAsia="Calibri Light" w:hAnsi="Calibri Light" w:cs="Calibri Light"/>
                <w:sz w:val="22"/>
                <w:szCs w:val="22"/>
              </w:rPr>
              <w:t xml:space="preserve"> Partial</w:t>
            </w:r>
          </w:p>
          <w:p w14:paraId="7CD20A90" w14:textId="78909D06" w:rsidR="00061F7B" w:rsidRPr="00AA5DB2" w:rsidRDefault="00902218" w:rsidP="00061F7B">
            <w:pPr>
              <w:rPr>
                <w:rFonts w:ascii="Calibri Light" w:eastAsia="Calibri Light" w:hAnsi="Calibri Light" w:cs="Calibri Light"/>
                <w:sz w:val="22"/>
                <w:szCs w:val="22"/>
              </w:rPr>
            </w:pPr>
            <w:sdt>
              <w:sdtPr>
                <w:rPr>
                  <w:rFonts w:ascii="Calibri Light" w:hAnsi="Calibri Light"/>
                  <w:sz w:val="22"/>
                  <w:szCs w:val="22"/>
                </w:rPr>
                <w:id w:val="1228737738"/>
                <w14:checkbox>
                  <w14:checked w14:val="0"/>
                  <w14:checkedState w14:val="2612" w14:font="MS Gothic"/>
                  <w14:uncheckedState w14:val="2610" w14:font="MS Gothic"/>
                </w14:checkbox>
              </w:sdtPr>
              <w:sdtEndPr/>
              <w:sdtContent>
                <w:r w:rsidR="00061F7B">
                  <w:rPr>
                    <w:rFonts w:ascii="MS Gothic" w:eastAsia="MS Gothic" w:hAnsi="MS Gothic" w:hint="eastAsia"/>
                    <w:sz w:val="22"/>
                    <w:szCs w:val="22"/>
                  </w:rPr>
                  <w:t>☐</w:t>
                </w:r>
              </w:sdtContent>
            </w:sdt>
            <w:r w:rsidR="00061F7B" w:rsidRPr="15D33BD9">
              <w:rPr>
                <w:rFonts w:ascii="Calibri Light" w:eastAsia="Calibri Light" w:hAnsi="Calibri Light" w:cs="Calibri Light"/>
                <w:sz w:val="22"/>
                <w:szCs w:val="22"/>
              </w:rPr>
              <w:t>NA</w:t>
            </w:r>
          </w:p>
        </w:tc>
        <w:tc>
          <w:tcPr>
            <w:tcW w:w="686" w:type="pct"/>
          </w:tcPr>
          <w:p w14:paraId="20EC2FEC" w14:textId="77777777" w:rsidR="00061F7B" w:rsidRPr="00AA5DB2" w:rsidRDefault="00061F7B" w:rsidP="00061F7B">
            <w:pPr>
              <w:rPr>
                <w:rFonts w:ascii="Calibri Light" w:hAnsi="Calibri Light"/>
                <w:sz w:val="22"/>
                <w:szCs w:val="22"/>
              </w:rPr>
            </w:pPr>
          </w:p>
        </w:tc>
      </w:tr>
      <w:tr w:rsidR="00061F7B" w:rsidRPr="00AA5DB2" w14:paraId="3370435E" w14:textId="77777777" w:rsidTr="00467C8D">
        <w:tc>
          <w:tcPr>
            <w:tcW w:w="270" w:type="pct"/>
          </w:tcPr>
          <w:p w14:paraId="6BD54801" w14:textId="77777777" w:rsidR="00061F7B" w:rsidRPr="00AA5DB2" w:rsidRDefault="00061F7B" w:rsidP="00061F7B">
            <w:pPr>
              <w:tabs>
                <w:tab w:val="left" w:pos="0"/>
              </w:tabs>
              <w:rPr>
                <w:rFonts w:ascii="Calibri Light" w:eastAsia="Calibri Light" w:hAnsi="Calibri Light" w:cs="Calibri Light"/>
                <w:sz w:val="22"/>
                <w:szCs w:val="22"/>
              </w:rPr>
            </w:pPr>
            <w:r w:rsidRPr="15D33BD9">
              <w:rPr>
                <w:rFonts w:ascii="Calibri Light" w:eastAsia="Calibri Light" w:hAnsi="Calibri Light" w:cs="Calibri Light"/>
                <w:sz w:val="22"/>
                <w:szCs w:val="22"/>
              </w:rPr>
              <w:t>4.2</w:t>
            </w:r>
          </w:p>
          <w:p w14:paraId="70384439" w14:textId="0E9F53A5" w:rsidR="00061F7B" w:rsidRPr="00AA5DB2" w:rsidRDefault="00061F7B" w:rsidP="00061F7B">
            <w:pPr>
              <w:tabs>
                <w:tab w:val="left" w:pos="0"/>
              </w:tabs>
              <w:rPr>
                <w:rFonts w:ascii="Calibri Light" w:eastAsia="Calibri Light" w:hAnsi="Calibri Light" w:cs="Calibri Light"/>
                <w:sz w:val="22"/>
                <w:szCs w:val="22"/>
              </w:rPr>
            </w:pPr>
          </w:p>
        </w:tc>
        <w:tc>
          <w:tcPr>
            <w:tcW w:w="2042" w:type="pct"/>
          </w:tcPr>
          <w:p w14:paraId="399E3445" w14:textId="77777777" w:rsidR="00061F7B" w:rsidRPr="00AA5DB2" w:rsidRDefault="00061F7B" w:rsidP="00061F7B">
            <w:pPr>
              <w:tabs>
                <w:tab w:val="left" w:pos="0"/>
              </w:tabs>
              <w:rPr>
                <w:rFonts w:ascii="Calibri Light" w:eastAsia="Calibri Light" w:hAnsi="Calibri Light" w:cs="Calibri Light"/>
                <w:sz w:val="22"/>
                <w:szCs w:val="22"/>
              </w:rPr>
            </w:pPr>
            <w:r w:rsidRPr="15D33BD9">
              <w:rPr>
                <w:rFonts w:ascii="Calibri Light" w:eastAsia="Calibri Light" w:hAnsi="Calibri Light" w:cs="Calibri Light"/>
                <w:sz w:val="22"/>
                <w:szCs w:val="22"/>
              </w:rPr>
              <w:t xml:space="preserve">The CMHSP supports consumer's autonomy </w:t>
            </w:r>
          </w:p>
          <w:p w14:paraId="054814C2" w14:textId="77777777" w:rsidR="00061F7B" w:rsidRPr="00AA5DB2" w:rsidRDefault="00061F7B" w:rsidP="00061F7B">
            <w:pPr>
              <w:tabs>
                <w:tab w:val="left" w:pos="0"/>
              </w:tabs>
              <w:rPr>
                <w:rFonts w:ascii="Calibri Light" w:eastAsia="Calibri Light" w:hAnsi="Calibri Light" w:cs="Calibri Light"/>
                <w:sz w:val="22"/>
                <w:szCs w:val="22"/>
              </w:rPr>
            </w:pPr>
            <w:r w:rsidRPr="15D33BD9">
              <w:rPr>
                <w:rFonts w:ascii="Calibri Light" w:eastAsia="Calibri Light" w:hAnsi="Calibri Light" w:cs="Calibri Light"/>
                <w:sz w:val="22"/>
                <w:szCs w:val="22"/>
              </w:rPr>
              <w:t xml:space="preserve">and independence in making decisions about the </w:t>
            </w:r>
          </w:p>
          <w:p w14:paraId="39511A36" w14:textId="20346662" w:rsidR="00061F7B" w:rsidRPr="00AA5DB2" w:rsidRDefault="00061F7B" w:rsidP="00061F7B">
            <w:pPr>
              <w:tabs>
                <w:tab w:val="left" w:pos="0"/>
              </w:tabs>
              <w:rPr>
                <w:rFonts w:ascii="Calibri Light" w:eastAsia="Calibri Light" w:hAnsi="Calibri Light" w:cs="Calibri Light"/>
                <w:sz w:val="22"/>
                <w:szCs w:val="22"/>
              </w:rPr>
            </w:pPr>
            <w:r w:rsidRPr="15D33BD9">
              <w:rPr>
                <w:rFonts w:ascii="Calibri Light" w:eastAsia="Calibri Light" w:hAnsi="Calibri Light" w:cs="Calibri Light"/>
                <w:sz w:val="22"/>
                <w:szCs w:val="22"/>
              </w:rPr>
              <w:t>Drop in Center's operations and financial management.</w:t>
            </w:r>
          </w:p>
        </w:tc>
        <w:tc>
          <w:tcPr>
            <w:tcW w:w="876" w:type="pct"/>
          </w:tcPr>
          <w:p w14:paraId="77676B3F" w14:textId="77777777" w:rsidR="00061F7B" w:rsidRPr="00AA5DB2" w:rsidRDefault="00061F7B" w:rsidP="00061F7B">
            <w:pPr>
              <w:jc w:val="center"/>
              <w:rPr>
                <w:rFonts w:ascii="Calibri Light" w:eastAsia="Calibri Light" w:hAnsi="Calibri Light" w:cs="Calibri Light"/>
                <w:sz w:val="22"/>
                <w:szCs w:val="22"/>
              </w:rPr>
            </w:pPr>
            <w:r w:rsidRPr="15D33BD9">
              <w:rPr>
                <w:rFonts w:ascii="Calibri Light" w:eastAsia="Calibri Light" w:hAnsi="Calibri Light" w:cs="Calibri Light"/>
                <w:sz w:val="22"/>
                <w:szCs w:val="22"/>
              </w:rPr>
              <w:t xml:space="preserve">(Medicaid Provider Manual, Mental </w:t>
            </w:r>
          </w:p>
          <w:p w14:paraId="558A43BA" w14:textId="1BAB049D" w:rsidR="00061F7B" w:rsidRPr="00AA5DB2" w:rsidRDefault="00061F7B" w:rsidP="00061F7B">
            <w:pPr>
              <w:jc w:val="center"/>
              <w:rPr>
                <w:rFonts w:ascii="Calibri Light" w:eastAsia="Calibri Light" w:hAnsi="Calibri Light" w:cs="Calibri Light"/>
                <w:sz w:val="22"/>
                <w:szCs w:val="22"/>
              </w:rPr>
            </w:pPr>
            <w:r w:rsidRPr="15D33BD9">
              <w:rPr>
                <w:rFonts w:ascii="Calibri Light" w:eastAsia="Calibri Light" w:hAnsi="Calibri Light" w:cs="Calibri Light"/>
                <w:sz w:val="22"/>
                <w:szCs w:val="22"/>
              </w:rPr>
              <w:t>Health/Substance Abuse, 17.3. H.2.)</w:t>
            </w:r>
          </w:p>
        </w:tc>
        <w:tc>
          <w:tcPr>
            <w:tcW w:w="657" w:type="pct"/>
          </w:tcPr>
          <w:p w14:paraId="34550984" w14:textId="77777777" w:rsidR="00061F7B" w:rsidRPr="00AA5DB2" w:rsidRDefault="00061F7B" w:rsidP="00061F7B">
            <w:pPr>
              <w:rPr>
                <w:rFonts w:ascii="Calibri Light" w:eastAsia="Calibri Light" w:hAnsi="Calibri Light" w:cs="Calibri Light"/>
                <w:sz w:val="22"/>
                <w:szCs w:val="22"/>
              </w:rPr>
            </w:pPr>
            <w:r w:rsidRPr="15D33BD9">
              <w:rPr>
                <w:rFonts w:ascii="Calibri Light" w:eastAsia="Calibri Light" w:hAnsi="Calibri Light" w:cs="Calibri Light"/>
                <w:sz w:val="22"/>
                <w:szCs w:val="22"/>
              </w:rPr>
              <w:t xml:space="preserve">Minutes from meetings and </w:t>
            </w:r>
          </w:p>
          <w:p w14:paraId="3D5AE9B7" w14:textId="77777777" w:rsidR="00061F7B" w:rsidRPr="00AA5DB2" w:rsidRDefault="00061F7B" w:rsidP="00061F7B">
            <w:pPr>
              <w:rPr>
                <w:rFonts w:ascii="Calibri Light" w:eastAsia="Calibri Light" w:hAnsi="Calibri Light" w:cs="Calibri Light"/>
                <w:sz w:val="22"/>
                <w:szCs w:val="22"/>
              </w:rPr>
            </w:pPr>
            <w:r w:rsidRPr="15D33BD9">
              <w:rPr>
                <w:rFonts w:ascii="Calibri Light" w:eastAsia="Calibri Light" w:hAnsi="Calibri Light" w:cs="Calibri Light"/>
                <w:sz w:val="22"/>
                <w:szCs w:val="22"/>
              </w:rPr>
              <w:t xml:space="preserve">participation of members, </w:t>
            </w:r>
          </w:p>
          <w:p w14:paraId="63C4E65F" w14:textId="77777777" w:rsidR="00061F7B" w:rsidRPr="00AA5DB2" w:rsidRDefault="00061F7B" w:rsidP="00061F7B">
            <w:pPr>
              <w:rPr>
                <w:rFonts w:ascii="Calibri Light" w:eastAsia="Calibri Light" w:hAnsi="Calibri Light" w:cs="Calibri Light"/>
                <w:sz w:val="22"/>
                <w:szCs w:val="22"/>
              </w:rPr>
            </w:pPr>
            <w:r w:rsidRPr="15D33BD9">
              <w:rPr>
                <w:rFonts w:ascii="Calibri Light" w:eastAsia="Calibri Light" w:hAnsi="Calibri Light" w:cs="Calibri Light"/>
                <w:sz w:val="22"/>
                <w:szCs w:val="22"/>
              </w:rPr>
              <w:t xml:space="preserve">staff, and board </w:t>
            </w:r>
          </w:p>
          <w:p w14:paraId="13C6C300" w14:textId="77777777" w:rsidR="00061F7B" w:rsidRPr="00AA5DB2" w:rsidRDefault="00061F7B" w:rsidP="00061F7B">
            <w:pPr>
              <w:rPr>
                <w:rFonts w:ascii="Calibri Light" w:eastAsia="Calibri Light" w:hAnsi="Calibri Light" w:cs="Calibri Light"/>
                <w:sz w:val="22"/>
                <w:szCs w:val="22"/>
              </w:rPr>
            </w:pPr>
            <w:r w:rsidRPr="15D33BD9">
              <w:rPr>
                <w:rFonts w:ascii="Calibri Light" w:eastAsia="Calibri Light" w:hAnsi="Calibri Light" w:cs="Calibri Light"/>
                <w:sz w:val="22"/>
                <w:szCs w:val="22"/>
              </w:rPr>
              <w:t xml:space="preserve"> How conflicts are resolved </w:t>
            </w:r>
          </w:p>
          <w:p w14:paraId="4B338D79" w14:textId="77777777" w:rsidR="00061F7B" w:rsidRPr="00AA5DB2" w:rsidRDefault="00061F7B" w:rsidP="00061F7B">
            <w:pPr>
              <w:rPr>
                <w:rFonts w:ascii="Calibri Light" w:eastAsia="Calibri Light" w:hAnsi="Calibri Light" w:cs="Calibri Light"/>
                <w:sz w:val="22"/>
                <w:szCs w:val="22"/>
              </w:rPr>
            </w:pPr>
            <w:r w:rsidRPr="15D33BD9">
              <w:rPr>
                <w:rFonts w:ascii="Calibri Light" w:eastAsia="Calibri Light" w:hAnsi="Calibri Light" w:cs="Calibri Light"/>
                <w:sz w:val="22"/>
                <w:szCs w:val="22"/>
              </w:rPr>
              <w:t xml:space="preserve">between the funding source </w:t>
            </w:r>
          </w:p>
          <w:p w14:paraId="13C736D2" w14:textId="51FCA848" w:rsidR="00061F7B" w:rsidRPr="00AA5DB2" w:rsidRDefault="00061F7B" w:rsidP="00061F7B">
            <w:pPr>
              <w:rPr>
                <w:rFonts w:ascii="Calibri Light" w:eastAsia="Calibri Light" w:hAnsi="Calibri Light" w:cs="Calibri Light"/>
                <w:sz w:val="22"/>
                <w:szCs w:val="22"/>
              </w:rPr>
            </w:pPr>
            <w:r w:rsidRPr="15D33BD9">
              <w:rPr>
                <w:rFonts w:ascii="Calibri Light" w:eastAsia="Calibri Light" w:hAnsi="Calibri Light" w:cs="Calibri Light"/>
                <w:sz w:val="22"/>
                <w:szCs w:val="22"/>
              </w:rPr>
              <w:t xml:space="preserve">and the drop-in Centers Evidence of how much </w:t>
            </w:r>
          </w:p>
          <w:p w14:paraId="5C8EE44A" w14:textId="7DCDA51A" w:rsidR="00061F7B" w:rsidRPr="00AA5DB2" w:rsidRDefault="00061F7B" w:rsidP="00061F7B">
            <w:pPr>
              <w:rPr>
                <w:rFonts w:ascii="Calibri Light" w:eastAsia="Calibri Light" w:hAnsi="Calibri Light" w:cs="Calibri Light"/>
                <w:sz w:val="22"/>
                <w:szCs w:val="22"/>
              </w:rPr>
            </w:pPr>
            <w:r w:rsidRPr="15D33BD9">
              <w:rPr>
                <w:rFonts w:ascii="Calibri Light" w:eastAsia="Calibri Light" w:hAnsi="Calibri Light" w:cs="Calibri Light"/>
                <w:sz w:val="22"/>
                <w:szCs w:val="22"/>
              </w:rPr>
              <w:t xml:space="preserve">involvement the liaison has. Does the drop-in contract </w:t>
            </w:r>
          </w:p>
          <w:p w14:paraId="70D8C817" w14:textId="77777777" w:rsidR="00061F7B" w:rsidRPr="00AA5DB2" w:rsidRDefault="00061F7B" w:rsidP="00061F7B">
            <w:pPr>
              <w:rPr>
                <w:rFonts w:ascii="Calibri Light" w:eastAsia="Calibri Light" w:hAnsi="Calibri Light" w:cs="Calibri Light"/>
                <w:sz w:val="22"/>
                <w:szCs w:val="22"/>
              </w:rPr>
            </w:pPr>
            <w:r w:rsidRPr="15D33BD9">
              <w:rPr>
                <w:rFonts w:ascii="Calibri Light" w:eastAsia="Calibri Light" w:hAnsi="Calibri Light" w:cs="Calibri Light"/>
                <w:sz w:val="22"/>
                <w:szCs w:val="22"/>
              </w:rPr>
              <w:t xml:space="preserve">demonstrate clear consumer </w:t>
            </w:r>
          </w:p>
          <w:p w14:paraId="4781190F" w14:textId="77777777" w:rsidR="00061F7B" w:rsidRPr="00AA5DB2" w:rsidRDefault="00061F7B" w:rsidP="00061F7B">
            <w:pPr>
              <w:rPr>
                <w:rFonts w:ascii="Calibri Light" w:eastAsia="Calibri Light" w:hAnsi="Calibri Light" w:cs="Calibri Light"/>
                <w:sz w:val="22"/>
                <w:szCs w:val="22"/>
              </w:rPr>
            </w:pPr>
            <w:r w:rsidRPr="15D33BD9">
              <w:rPr>
                <w:rFonts w:ascii="Calibri Light" w:eastAsia="Calibri Light" w:hAnsi="Calibri Light" w:cs="Calibri Light"/>
                <w:sz w:val="22"/>
                <w:szCs w:val="22"/>
              </w:rPr>
              <w:t>Leadership?</w:t>
            </w:r>
          </w:p>
          <w:p w14:paraId="3EAB3448" w14:textId="3CCC03BE" w:rsidR="00061F7B" w:rsidRPr="00AA5DB2" w:rsidRDefault="00061F7B" w:rsidP="00061F7B">
            <w:pPr>
              <w:rPr>
                <w:rFonts w:ascii="Calibri Light" w:eastAsia="Calibri Light" w:hAnsi="Calibri Light" w:cs="Calibri Light"/>
                <w:sz w:val="22"/>
                <w:szCs w:val="22"/>
              </w:rPr>
            </w:pPr>
            <w:r w:rsidRPr="15D33BD9">
              <w:rPr>
                <w:rFonts w:ascii="Calibri Light" w:eastAsia="Calibri Light" w:hAnsi="Calibri Light" w:cs="Calibri Light"/>
                <w:sz w:val="22"/>
                <w:szCs w:val="22"/>
              </w:rPr>
              <w:t xml:space="preserve">Who writes the checks for the? </w:t>
            </w:r>
          </w:p>
          <w:p w14:paraId="49019435" w14:textId="77777777" w:rsidR="00061F7B" w:rsidRPr="00AA5DB2" w:rsidRDefault="00061F7B" w:rsidP="00061F7B">
            <w:pPr>
              <w:rPr>
                <w:rFonts w:ascii="Calibri Light" w:eastAsia="Calibri Light" w:hAnsi="Calibri Light" w:cs="Calibri Light"/>
                <w:sz w:val="22"/>
                <w:szCs w:val="22"/>
              </w:rPr>
            </w:pPr>
            <w:r w:rsidRPr="15D33BD9">
              <w:rPr>
                <w:rFonts w:ascii="Calibri Light" w:eastAsia="Calibri Light" w:hAnsi="Calibri Light" w:cs="Calibri Light"/>
                <w:sz w:val="22"/>
                <w:szCs w:val="22"/>
              </w:rPr>
              <w:t xml:space="preserve">financial responsibilities of </w:t>
            </w:r>
          </w:p>
          <w:p w14:paraId="5C9F9E3A" w14:textId="77777777" w:rsidR="00061F7B" w:rsidRPr="00AA5DB2" w:rsidRDefault="00061F7B" w:rsidP="00061F7B">
            <w:pPr>
              <w:rPr>
                <w:rFonts w:ascii="Calibri Light" w:eastAsia="Calibri Light" w:hAnsi="Calibri Light" w:cs="Calibri Light"/>
                <w:sz w:val="22"/>
                <w:szCs w:val="22"/>
              </w:rPr>
            </w:pPr>
            <w:r w:rsidRPr="15D33BD9">
              <w:rPr>
                <w:rFonts w:ascii="Calibri Light" w:eastAsia="Calibri Light" w:hAnsi="Calibri Light" w:cs="Calibri Light"/>
                <w:sz w:val="22"/>
                <w:szCs w:val="22"/>
              </w:rPr>
              <w:t xml:space="preserve">running the drop-in center </w:t>
            </w:r>
          </w:p>
          <w:p w14:paraId="72860344" w14:textId="77777777" w:rsidR="00061F7B" w:rsidRPr="00AA5DB2" w:rsidRDefault="00061F7B" w:rsidP="00061F7B">
            <w:pPr>
              <w:rPr>
                <w:rFonts w:ascii="Calibri Light" w:eastAsia="Calibri Light" w:hAnsi="Calibri Light" w:cs="Calibri Light"/>
                <w:sz w:val="22"/>
                <w:szCs w:val="22"/>
              </w:rPr>
            </w:pPr>
            <w:r w:rsidRPr="15D33BD9">
              <w:rPr>
                <w:rFonts w:ascii="Calibri Light" w:eastAsia="Calibri Light" w:hAnsi="Calibri Light" w:cs="Calibri Light"/>
                <w:sz w:val="22"/>
                <w:szCs w:val="22"/>
              </w:rPr>
              <w:t xml:space="preserve">and how are actual purchases </w:t>
            </w:r>
          </w:p>
          <w:p w14:paraId="1A382CA2" w14:textId="77777777" w:rsidR="00061F7B" w:rsidRPr="00AA5DB2" w:rsidRDefault="00061F7B" w:rsidP="00061F7B">
            <w:pPr>
              <w:rPr>
                <w:rFonts w:ascii="Calibri Light" w:eastAsia="Calibri Light" w:hAnsi="Calibri Light" w:cs="Calibri Light"/>
                <w:sz w:val="22"/>
                <w:szCs w:val="22"/>
              </w:rPr>
            </w:pPr>
            <w:r w:rsidRPr="15D33BD9">
              <w:rPr>
                <w:rFonts w:ascii="Calibri Light" w:eastAsia="Calibri Light" w:hAnsi="Calibri Light" w:cs="Calibri Light"/>
                <w:sz w:val="22"/>
                <w:szCs w:val="22"/>
              </w:rPr>
              <w:t>decided</w:t>
            </w:r>
          </w:p>
        </w:tc>
        <w:tc>
          <w:tcPr>
            <w:tcW w:w="469" w:type="pct"/>
          </w:tcPr>
          <w:p w14:paraId="31BA98A2" w14:textId="77777777" w:rsidR="00061F7B" w:rsidRDefault="00902218" w:rsidP="00061F7B">
            <w:pPr>
              <w:rPr>
                <w:rFonts w:ascii="Calibri Light" w:eastAsia="Calibri Light" w:hAnsi="Calibri Light" w:cs="Calibri Light"/>
                <w:sz w:val="22"/>
                <w:szCs w:val="22"/>
              </w:rPr>
            </w:pPr>
            <w:sdt>
              <w:sdtPr>
                <w:rPr>
                  <w:rFonts w:ascii="Calibri Light" w:hAnsi="Calibri Light"/>
                  <w:sz w:val="22"/>
                  <w:szCs w:val="22"/>
                </w:rPr>
                <w:id w:val="-1281943343"/>
                <w14:checkbox>
                  <w14:checked w14:val="0"/>
                  <w14:checkedState w14:val="2612" w14:font="MS Gothic"/>
                  <w14:uncheckedState w14:val="2610" w14:font="MS Gothic"/>
                </w14:checkbox>
              </w:sdtPr>
              <w:sdtEndPr/>
              <w:sdtContent>
                <w:r w:rsidR="00061F7B">
                  <w:rPr>
                    <w:rFonts w:ascii="MS Gothic" w:eastAsia="MS Gothic" w:hAnsi="MS Gothic" w:hint="eastAsia"/>
                    <w:sz w:val="22"/>
                    <w:szCs w:val="22"/>
                  </w:rPr>
                  <w:t>☐</w:t>
                </w:r>
              </w:sdtContent>
            </w:sdt>
            <w:r w:rsidR="00061F7B" w:rsidRPr="15D33BD9">
              <w:rPr>
                <w:rFonts w:ascii="Calibri Light" w:eastAsia="Calibri Light" w:hAnsi="Calibri Light" w:cs="Calibri Light"/>
                <w:sz w:val="22"/>
                <w:szCs w:val="22"/>
              </w:rPr>
              <w:t xml:space="preserve"> Yes</w:t>
            </w:r>
          </w:p>
          <w:p w14:paraId="5E7E5D1C" w14:textId="77777777" w:rsidR="00061F7B" w:rsidRDefault="00902218" w:rsidP="00061F7B">
            <w:pPr>
              <w:rPr>
                <w:rFonts w:ascii="Calibri Light" w:eastAsia="Calibri Light" w:hAnsi="Calibri Light" w:cs="Calibri Light"/>
                <w:sz w:val="22"/>
                <w:szCs w:val="22"/>
              </w:rPr>
            </w:pPr>
            <w:sdt>
              <w:sdtPr>
                <w:rPr>
                  <w:rFonts w:ascii="Calibri Light" w:hAnsi="Calibri Light"/>
                  <w:sz w:val="22"/>
                  <w:szCs w:val="22"/>
                </w:rPr>
                <w:id w:val="1370887338"/>
                <w14:checkbox>
                  <w14:checked w14:val="0"/>
                  <w14:checkedState w14:val="2612" w14:font="MS Gothic"/>
                  <w14:uncheckedState w14:val="2610" w14:font="MS Gothic"/>
                </w14:checkbox>
              </w:sdtPr>
              <w:sdtEndPr/>
              <w:sdtContent>
                <w:r w:rsidR="00061F7B">
                  <w:rPr>
                    <w:rFonts w:ascii="MS Gothic" w:eastAsia="MS Gothic" w:hAnsi="MS Gothic" w:hint="eastAsia"/>
                    <w:sz w:val="22"/>
                    <w:szCs w:val="22"/>
                  </w:rPr>
                  <w:t>☐</w:t>
                </w:r>
              </w:sdtContent>
            </w:sdt>
            <w:r w:rsidR="00061F7B" w:rsidRPr="15D33BD9">
              <w:rPr>
                <w:rFonts w:ascii="Calibri Light" w:eastAsia="Calibri Light" w:hAnsi="Calibri Light" w:cs="Calibri Light"/>
                <w:sz w:val="22"/>
                <w:szCs w:val="22"/>
              </w:rPr>
              <w:t xml:space="preserve"> No</w:t>
            </w:r>
          </w:p>
          <w:p w14:paraId="3F525FE0" w14:textId="77777777" w:rsidR="00061F7B" w:rsidRDefault="00902218" w:rsidP="00061F7B">
            <w:pPr>
              <w:rPr>
                <w:rFonts w:ascii="Calibri Light" w:eastAsia="Calibri Light" w:hAnsi="Calibri Light" w:cs="Calibri Light"/>
                <w:sz w:val="22"/>
                <w:szCs w:val="22"/>
              </w:rPr>
            </w:pPr>
            <w:sdt>
              <w:sdtPr>
                <w:rPr>
                  <w:rFonts w:ascii="Calibri Light" w:hAnsi="Calibri Light"/>
                  <w:sz w:val="22"/>
                  <w:szCs w:val="22"/>
                </w:rPr>
                <w:id w:val="401419153"/>
                <w14:checkbox>
                  <w14:checked w14:val="0"/>
                  <w14:checkedState w14:val="2612" w14:font="MS Gothic"/>
                  <w14:uncheckedState w14:val="2610" w14:font="MS Gothic"/>
                </w14:checkbox>
              </w:sdtPr>
              <w:sdtEndPr/>
              <w:sdtContent>
                <w:r w:rsidR="00061F7B">
                  <w:rPr>
                    <w:rFonts w:ascii="MS Gothic" w:eastAsia="MS Gothic" w:hAnsi="MS Gothic" w:hint="eastAsia"/>
                    <w:sz w:val="22"/>
                    <w:szCs w:val="22"/>
                  </w:rPr>
                  <w:t>☐</w:t>
                </w:r>
              </w:sdtContent>
            </w:sdt>
            <w:r w:rsidR="00061F7B" w:rsidRPr="15D33BD9">
              <w:rPr>
                <w:rFonts w:ascii="Calibri Light" w:eastAsia="Calibri Light" w:hAnsi="Calibri Light" w:cs="Calibri Light"/>
                <w:sz w:val="22"/>
                <w:szCs w:val="22"/>
              </w:rPr>
              <w:t xml:space="preserve"> Partial</w:t>
            </w:r>
          </w:p>
          <w:p w14:paraId="78151019" w14:textId="6167924A" w:rsidR="00061F7B" w:rsidRPr="00AA5DB2" w:rsidRDefault="00902218" w:rsidP="00061F7B">
            <w:pPr>
              <w:rPr>
                <w:rFonts w:ascii="Calibri Light" w:eastAsia="Calibri Light" w:hAnsi="Calibri Light" w:cs="Calibri Light"/>
                <w:sz w:val="22"/>
                <w:szCs w:val="22"/>
              </w:rPr>
            </w:pPr>
            <w:sdt>
              <w:sdtPr>
                <w:rPr>
                  <w:rFonts w:ascii="Calibri Light" w:hAnsi="Calibri Light"/>
                  <w:sz w:val="22"/>
                  <w:szCs w:val="22"/>
                </w:rPr>
                <w:id w:val="1691646861"/>
                <w14:checkbox>
                  <w14:checked w14:val="0"/>
                  <w14:checkedState w14:val="2612" w14:font="MS Gothic"/>
                  <w14:uncheckedState w14:val="2610" w14:font="MS Gothic"/>
                </w14:checkbox>
              </w:sdtPr>
              <w:sdtEndPr/>
              <w:sdtContent>
                <w:r w:rsidR="00061F7B">
                  <w:rPr>
                    <w:rFonts w:ascii="MS Gothic" w:eastAsia="MS Gothic" w:hAnsi="MS Gothic" w:hint="eastAsia"/>
                    <w:sz w:val="22"/>
                    <w:szCs w:val="22"/>
                  </w:rPr>
                  <w:t>☐</w:t>
                </w:r>
              </w:sdtContent>
            </w:sdt>
            <w:r w:rsidR="00061F7B" w:rsidRPr="15D33BD9">
              <w:rPr>
                <w:rFonts w:ascii="Calibri Light" w:eastAsia="Calibri Light" w:hAnsi="Calibri Light" w:cs="Calibri Light"/>
                <w:sz w:val="22"/>
                <w:szCs w:val="22"/>
              </w:rPr>
              <w:t>NA</w:t>
            </w:r>
          </w:p>
        </w:tc>
        <w:tc>
          <w:tcPr>
            <w:tcW w:w="686" w:type="pct"/>
          </w:tcPr>
          <w:p w14:paraId="5B1799B3" w14:textId="77777777" w:rsidR="00061F7B" w:rsidRPr="00AA5DB2" w:rsidRDefault="00061F7B" w:rsidP="00061F7B">
            <w:pPr>
              <w:rPr>
                <w:rFonts w:ascii="Calibri Light" w:hAnsi="Calibri Light"/>
                <w:sz w:val="22"/>
                <w:szCs w:val="22"/>
              </w:rPr>
            </w:pPr>
          </w:p>
        </w:tc>
      </w:tr>
      <w:tr w:rsidR="00061F7B" w:rsidRPr="00AA5DB2" w14:paraId="48CE1A31" w14:textId="77777777" w:rsidTr="00467C8D">
        <w:trPr>
          <w:trHeight w:val="233"/>
        </w:trPr>
        <w:tc>
          <w:tcPr>
            <w:tcW w:w="5000" w:type="pct"/>
            <w:gridSpan w:val="6"/>
            <w:shd w:val="clear" w:color="auto" w:fill="D6E3BC" w:themeFill="accent3" w:themeFillTint="66"/>
          </w:tcPr>
          <w:p w14:paraId="7EC43910" w14:textId="19DD3369" w:rsidR="00061F7B" w:rsidRPr="00AA5DB2" w:rsidRDefault="00061F7B" w:rsidP="00061F7B">
            <w:pPr>
              <w:rPr>
                <w:rFonts w:ascii="Calibri Light" w:eastAsia="Calibri Light" w:hAnsi="Calibri Light" w:cs="Calibri Light"/>
                <w:b/>
                <w:bCs/>
                <w:sz w:val="22"/>
                <w:szCs w:val="22"/>
              </w:rPr>
            </w:pPr>
            <w:r w:rsidRPr="15D33BD9">
              <w:rPr>
                <w:rFonts w:ascii="Calibri Light" w:eastAsia="Calibri Light" w:hAnsi="Calibri Light" w:cs="Calibri Light"/>
                <w:b/>
                <w:bCs/>
                <w:sz w:val="22"/>
                <w:szCs w:val="22"/>
              </w:rPr>
              <w:t>Summary of Findings and Corrective Action – Peer Delivered and Operated Services</w:t>
            </w:r>
          </w:p>
        </w:tc>
      </w:tr>
      <w:tr w:rsidR="00061F7B" w:rsidRPr="00AA5DB2" w14:paraId="6121AC0E" w14:textId="77777777" w:rsidTr="00467C8D">
        <w:trPr>
          <w:trHeight w:val="233"/>
        </w:trPr>
        <w:tc>
          <w:tcPr>
            <w:tcW w:w="5000" w:type="pct"/>
            <w:gridSpan w:val="6"/>
          </w:tcPr>
          <w:p w14:paraId="25CF9B8D" w14:textId="77777777" w:rsidR="00061F7B" w:rsidRPr="00AA5DB2" w:rsidRDefault="00061F7B" w:rsidP="00061F7B">
            <w:pPr>
              <w:rPr>
                <w:rFonts w:ascii="Calibri Light" w:hAnsi="Calibri Light"/>
                <w:b/>
                <w:sz w:val="22"/>
                <w:szCs w:val="22"/>
                <w:u w:val="single"/>
              </w:rPr>
            </w:pPr>
          </w:p>
          <w:p w14:paraId="288F2A38" w14:textId="77777777" w:rsidR="00061F7B" w:rsidRPr="00657C7F" w:rsidRDefault="00061F7B" w:rsidP="00061F7B">
            <w:pPr>
              <w:rPr>
                <w:rFonts w:ascii="Calibri Light" w:eastAsia="Calibri Light" w:hAnsi="Calibri Light" w:cs="Calibri Light"/>
                <w:sz w:val="22"/>
                <w:szCs w:val="22"/>
              </w:rPr>
            </w:pPr>
            <w:r w:rsidRPr="00657C7F">
              <w:rPr>
                <w:rFonts w:ascii="Calibri Light" w:eastAsia="Calibri Light" w:hAnsi="Calibri Light" w:cs="Calibri Light"/>
                <w:b/>
                <w:bCs/>
                <w:sz w:val="22"/>
                <w:szCs w:val="22"/>
              </w:rPr>
              <w:t>Strengths</w:t>
            </w:r>
            <w:r w:rsidRPr="00657C7F">
              <w:rPr>
                <w:rFonts w:ascii="Calibri Light" w:eastAsia="Calibri Light" w:hAnsi="Calibri Light" w:cs="Calibri Light"/>
                <w:sz w:val="22"/>
                <w:szCs w:val="22"/>
              </w:rPr>
              <w:t xml:space="preserve">: </w:t>
            </w:r>
          </w:p>
          <w:p w14:paraId="17537073" w14:textId="77777777" w:rsidR="00061F7B" w:rsidRPr="00657C7F" w:rsidRDefault="00061F7B" w:rsidP="00061F7B">
            <w:pPr>
              <w:rPr>
                <w:rFonts w:ascii="Calibri Light" w:hAnsi="Calibri Light"/>
                <w:b/>
                <w:sz w:val="22"/>
                <w:szCs w:val="22"/>
              </w:rPr>
            </w:pPr>
          </w:p>
          <w:p w14:paraId="770DB7E7" w14:textId="77777777" w:rsidR="00061F7B" w:rsidRPr="00657C7F" w:rsidRDefault="00061F7B" w:rsidP="00061F7B">
            <w:pPr>
              <w:rPr>
                <w:rFonts w:ascii="Calibri Light" w:eastAsia="Calibri Light" w:hAnsi="Calibri Light" w:cs="Calibri Light"/>
                <w:sz w:val="22"/>
                <w:szCs w:val="22"/>
              </w:rPr>
            </w:pPr>
            <w:r w:rsidRPr="00657C7F">
              <w:rPr>
                <w:rFonts w:ascii="Calibri Light" w:eastAsia="Calibri Light" w:hAnsi="Calibri Light" w:cs="Calibri Light"/>
                <w:b/>
                <w:bCs/>
                <w:sz w:val="22"/>
                <w:szCs w:val="22"/>
              </w:rPr>
              <w:t>Findings</w:t>
            </w:r>
            <w:r w:rsidRPr="00657C7F">
              <w:rPr>
                <w:rFonts w:ascii="Calibri Light" w:eastAsia="Calibri Light" w:hAnsi="Calibri Light" w:cs="Calibri Light"/>
                <w:sz w:val="22"/>
                <w:szCs w:val="22"/>
              </w:rPr>
              <w:t>:</w:t>
            </w:r>
          </w:p>
          <w:p w14:paraId="645507BC" w14:textId="77777777" w:rsidR="00061F7B" w:rsidRPr="00657C7F" w:rsidRDefault="00061F7B" w:rsidP="00061F7B">
            <w:pPr>
              <w:rPr>
                <w:rFonts w:ascii="Calibri Light" w:hAnsi="Calibri Light"/>
                <w:sz w:val="22"/>
                <w:szCs w:val="22"/>
              </w:rPr>
            </w:pPr>
          </w:p>
          <w:p w14:paraId="2D16AA03" w14:textId="77777777" w:rsidR="00061F7B" w:rsidRPr="00657C7F" w:rsidRDefault="00061F7B" w:rsidP="00061F7B">
            <w:pPr>
              <w:rPr>
                <w:rFonts w:ascii="Calibri Light" w:eastAsia="Calibri Light" w:hAnsi="Calibri Light" w:cs="Calibri Light"/>
                <w:b/>
                <w:bCs/>
                <w:sz w:val="22"/>
                <w:szCs w:val="22"/>
              </w:rPr>
            </w:pPr>
            <w:r w:rsidRPr="00657C7F">
              <w:rPr>
                <w:rFonts w:ascii="Calibri Light" w:eastAsia="Calibri Light" w:hAnsi="Calibri Light" w:cs="Calibri Light"/>
                <w:b/>
                <w:bCs/>
                <w:sz w:val="22"/>
                <w:szCs w:val="22"/>
              </w:rPr>
              <w:t>Recommendations</w:t>
            </w:r>
            <w:r w:rsidRPr="00657C7F">
              <w:rPr>
                <w:rFonts w:ascii="Calibri Light" w:eastAsia="Calibri Light" w:hAnsi="Calibri Light" w:cs="Calibri Light"/>
                <w:sz w:val="22"/>
                <w:szCs w:val="22"/>
              </w:rPr>
              <w:t xml:space="preserve">: </w:t>
            </w:r>
          </w:p>
          <w:p w14:paraId="59851273" w14:textId="77777777" w:rsidR="00061F7B" w:rsidRPr="00AA5DB2" w:rsidRDefault="00061F7B" w:rsidP="00061F7B">
            <w:pPr>
              <w:rPr>
                <w:rFonts w:ascii="Calibri Light" w:hAnsi="Calibri Light"/>
                <w:sz w:val="22"/>
                <w:szCs w:val="22"/>
              </w:rPr>
            </w:pPr>
          </w:p>
        </w:tc>
      </w:tr>
      <w:tr w:rsidR="00061F7B" w:rsidRPr="00AA5DB2" w14:paraId="06E7A2E4" w14:textId="77777777" w:rsidTr="00467C8D">
        <w:tc>
          <w:tcPr>
            <w:tcW w:w="270" w:type="pct"/>
          </w:tcPr>
          <w:p w14:paraId="530BD7F1" w14:textId="190A0A64" w:rsidR="00061F7B" w:rsidRPr="00AA5DB2" w:rsidRDefault="00061F7B" w:rsidP="00061F7B">
            <w:pPr>
              <w:tabs>
                <w:tab w:val="left" w:pos="0"/>
              </w:tabs>
              <w:rPr>
                <w:rFonts w:ascii="Calibri Light" w:eastAsia="Calibri Light" w:hAnsi="Calibri Light" w:cs="Calibri Light"/>
                <w:sz w:val="22"/>
                <w:szCs w:val="22"/>
              </w:rPr>
            </w:pPr>
            <w:r>
              <w:rPr>
                <w:rFonts w:ascii="Calibri Light" w:eastAsia="Calibri Light" w:hAnsi="Calibri Light" w:cs="Calibri Light"/>
                <w:sz w:val="22"/>
                <w:szCs w:val="22"/>
              </w:rPr>
              <w:t>5.1</w:t>
            </w:r>
          </w:p>
        </w:tc>
        <w:tc>
          <w:tcPr>
            <w:tcW w:w="2042" w:type="pct"/>
          </w:tcPr>
          <w:p w14:paraId="086824C0" w14:textId="4239C177" w:rsidR="00061F7B" w:rsidRDefault="00061F7B" w:rsidP="00061F7B">
            <w:pPr>
              <w:tabs>
                <w:tab w:val="left" w:pos="0"/>
              </w:tabs>
              <w:rPr>
                <w:rFonts w:ascii="Calibri Light" w:eastAsia="Calibri Light" w:hAnsi="Calibri Light" w:cs="Calibri Light"/>
                <w:b/>
                <w:bCs/>
                <w:sz w:val="22"/>
                <w:szCs w:val="22"/>
              </w:rPr>
            </w:pPr>
            <w:r w:rsidRPr="15D33BD9">
              <w:rPr>
                <w:rFonts w:ascii="Calibri Light" w:eastAsia="Calibri Light" w:hAnsi="Calibri Light" w:cs="Calibri Light"/>
                <w:b/>
                <w:bCs/>
                <w:sz w:val="22"/>
                <w:szCs w:val="22"/>
              </w:rPr>
              <w:t xml:space="preserve">HOME-BASED SERVICES </w:t>
            </w:r>
          </w:p>
          <w:p w14:paraId="3CBFC999" w14:textId="77777777" w:rsidR="00061F7B" w:rsidRPr="00AA5DB2" w:rsidRDefault="00061F7B" w:rsidP="00061F7B">
            <w:pPr>
              <w:tabs>
                <w:tab w:val="left" w:pos="0"/>
              </w:tabs>
              <w:rPr>
                <w:rFonts w:ascii="Calibri Light" w:eastAsia="Calibri Light" w:hAnsi="Calibri Light" w:cs="Calibri Light"/>
                <w:b/>
                <w:bCs/>
                <w:sz w:val="22"/>
                <w:szCs w:val="22"/>
              </w:rPr>
            </w:pPr>
          </w:p>
          <w:p w14:paraId="1E569851" w14:textId="77777777" w:rsidR="00061F7B" w:rsidRPr="00AA5DB2" w:rsidRDefault="00061F7B" w:rsidP="00061F7B">
            <w:pPr>
              <w:tabs>
                <w:tab w:val="left" w:pos="0"/>
              </w:tabs>
              <w:rPr>
                <w:rFonts w:ascii="Calibri Light" w:eastAsia="Calibri Light" w:hAnsi="Calibri Light" w:cs="Calibri Light"/>
                <w:sz w:val="22"/>
                <w:szCs w:val="22"/>
              </w:rPr>
            </w:pPr>
            <w:r w:rsidRPr="15D33BD9">
              <w:rPr>
                <w:rFonts w:ascii="Calibri Light" w:eastAsia="Calibri Light" w:hAnsi="Calibri Light" w:cs="Calibri Light"/>
                <w:sz w:val="22"/>
                <w:szCs w:val="22"/>
              </w:rPr>
              <w:t xml:space="preserve">Responsibility for directing, coordinating, and </w:t>
            </w:r>
          </w:p>
          <w:p w14:paraId="7B1E2899" w14:textId="77777777" w:rsidR="00061F7B" w:rsidRPr="00AA5DB2" w:rsidRDefault="00061F7B" w:rsidP="00061F7B">
            <w:pPr>
              <w:tabs>
                <w:tab w:val="left" w:pos="0"/>
              </w:tabs>
              <w:rPr>
                <w:rFonts w:ascii="Calibri Light" w:eastAsia="Calibri Light" w:hAnsi="Calibri Light" w:cs="Calibri Light"/>
                <w:sz w:val="22"/>
                <w:szCs w:val="22"/>
              </w:rPr>
            </w:pPr>
            <w:r w:rsidRPr="15D33BD9">
              <w:rPr>
                <w:rFonts w:ascii="Calibri Light" w:eastAsia="Calibri Light" w:hAnsi="Calibri Light" w:cs="Calibri Light"/>
                <w:sz w:val="22"/>
                <w:szCs w:val="22"/>
              </w:rPr>
              <w:t xml:space="preserve">supervising the staff/program are assigned to </w:t>
            </w:r>
          </w:p>
          <w:p w14:paraId="4F08793B" w14:textId="5543CC88" w:rsidR="00061F7B" w:rsidRPr="00AA5DB2" w:rsidRDefault="00061F7B" w:rsidP="00061F7B">
            <w:pPr>
              <w:tabs>
                <w:tab w:val="left" w:pos="0"/>
              </w:tabs>
              <w:rPr>
                <w:rFonts w:ascii="Calibri Light" w:eastAsia="Calibri Light" w:hAnsi="Calibri Light" w:cs="Calibri Light"/>
                <w:sz w:val="22"/>
                <w:szCs w:val="22"/>
              </w:rPr>
            </w:pPr>
            <w:r w:rsidRPr="15D33BD9">
              <w:rPr>
                <w:rFonts w:ascii="Calibri Light" w:eastAsia="Calibri Light" w:hAnsi="Calibri Light" w:cs="Calibri Light"/>
                <w:sz w:val="22"/>
                <w:szCs w:val="22"/>
              </w:rPr>
              <w:t>a specific staff position.</w:t>
            </w:r>
          </w:p>
        </w:tc>
        <w:tc>
          <w:tcPr>
            <w:tcW w:w="876" w:type="pct"/>
          </w:tcPr>
          <w:p w14:paraId="131FABD2" w14:textId="56DB1BC3" w:rsidR="00061F7B" w:rsidRPr="00AA5DB2" w:rsidRDefault="00061F7B" w:rsidP="00061F7B">
            <w:pPr>
              <w:jc w:val="center"/>
              <w:rPr>
                <w:rFonts w:ascii="Calibri Light" w:eastAsia="Calibri Light" w:hAnsi="Calibri Light" w:cs="Calibri Light"/>
                <w:sz w:val="22"/>
                <w:szCs w:val="22"/>
              </w:rPr>
            </w:pPr>
            <w:r w:rsidRPr="15D33BD9">
              <w:rPr>
                <w:rFonts w:ascii="Calibri Light" w:eastAsia="Calibri Light" w:hAnsi="Calibri Light" w:cs="Calibri Light"/>
                <w:sz w:val="22"/>
                <w:szCs w:val="22"/>
              </w:rPr>
              <w:t xml:space="preserve">Medicaid Provider Manual, Mental Health and </w:t>
            </w:r>
          </w:p>
          <w:p w14:paraId="410F5388" w14:textId="648BDF2D" w:rsidR="00061F7B" w:rsidRPr="00AA5DB2" w:rsidRDefault="00061F7B" w:rsidP="00061F7B">
            <w:pPr>
              <w:jc w:val="center"/>
              <w:rPr>
                <w:rFonts w:ascii="Calibri Light" w:eastAsia="Calibri Light" w:hAnsi="Calibri Light" w:cs="Calibri Light"/>
                <w:sz w:val="22"/>
                <w:szCs w:val="22"/>
              </w:rPr>
            </w:pPr>
            <w:r w:rsidRPr="15D33BD9">
              <w:rPr>
                <w:rFonts w:ascii="Calibri Light" w:eastAsia="Calibri Light" w:hAnsi="Calibri Light" w:cs="Calibri Light"/>
                <w:sz w:val="22"/>
                <w:szCs w:val="22"/>
              </w:rPr>
              <w:t xml:space="preserve">Substance Abuse Services, Section 7.1 </w:t>
            </w:r>
          </w:p>
        </w:tc>
        <w:tc>
          <w:tcPr>
            <w:tcW w:w="657" w:type="pct"/>
          </w:tcPr>
          <w:p w14:paraId="70129485" w14:textId="0DBA3E47" w:rsidR="00061F7B" w:rsidRDefault="00061F7B" w:rsidP="00061F7B">
            <w:pPr>
              <w:rPr>
                <w:rFonts w:ascii="Calibri Light" w:eastAsia="Calibri Light" w:hAnsi="Calibri Light" w:cs="Calibri Light"/>
                <w:sz w:val="22"/>
                <w:szCs w:val="22"/>
              </w:rPr>
            </w:pPr>
            <w:r>
              <w:rPr>
                <w:rFonts w:ascii="Calibri Light" w:eastAsia="Calibri Light" w:hAnsi="Calibri Light" w:cs="Calibri Light"/>
                <w:sz w:val="22"/>
                <w:szCs w:val="22"/>
              </w:rPr>
              <w:t xml:space="preserve">Name, </w:t>
            </w:r>
            <w:r w:rsidRPr="15D33BD9">
              <w:rPr>
                <w:rFonts w:ascii="Calibri Light" w:eastAsia="Calibri Light" w:hAnsi="Calibri Light" w:cs="Calibri Light"/>
                <w:sz w:val="22"/>
                <w:szCs w:val="22"/>
              </w:rPr>
              <w:t xml:space="preserve">Job description </w:t>
            </w:r>
          </w:p>
          <w:p w14:paraId="040463BF" w14:textId="66153BBA" w:rsidR="00061F7B" w:rsidRPr="00AA5DB2" w:rsidRDefault="00061F7B" w:rsidP="00061F7B">
            <w:pPr>
              <w:rPr>
                <w:rFonts w:ascii="Calibri Light" w:eastAsia="Calibri Light" w:hAnsi="Calibri Light" w:cs="Calibri Light"/>
                <w:sz w:val="22"/>
                <w:szCs w:val="22"/>
              </w:rPr>
            </w:pPr>
            <w:r>
              <w:rPr>
                <w:rFonts w:ascii="Calibri Light" w:eastAsia="Calibri Light" w:hAnsi="Calibri Light" w:cs="Calibri Light"/>
                <w:sz w:val="22"/>
                <w:szCs w:val="22"/>
              </w:rPr>
              <w:t xml:space="preserve"> </w:t>
            </w:r>
          </w:p>
        </w:tc>
        <w:tc>
          <w:tcPr>
            <w:tcW w:w="469" w:type="pct"/>
          </w:tcPr>
          <w:p w14:paraId="461919A4" w14:textId="77777777" w:rsidR="00061F7B" w:rsidRDefault="00902218" w:rsidP="00061F7B">
            <w:pPr>
              <w:rPr>
                <w:rFonts w:ascii="Calibri Light" w:eastAsia="Calibri Light" w:hAnsi="Calibri Light" w:cs="Calibri Light"/>
                <w:sz w:val="22"/>
                <w:szCs w:val="22"/>
              </w:rPr>
            </w:pPr>
            <w:sdt>
              <w:sdtPr>
                <w:rPr>
                  <w:rFonts w:ascii="Calibri Light" w:hAnsi="Calibri Light"/>
                  <w:sz w:val="22"/>
                  <w:szCs w:val="22"/>
                </w:rPr>
                <w:id w:val="-856272846"/>
                <w14:checkbox>
                  <w14:checked w14:val="0"/>
                  <w14:checkedState w14:val="2612" w14:font="MS Gothic"/>
                  <w14:uncheckedState w14:val="2610" w14:font="MS Gothic"/>
                </w14:checkbox>
              </w:sdtPr>
              <w:sdtEndPr/>
              <w:sdtContent>
                <w:r w:rsidR="00061F7B">
                  <w:rPr>
                    <w:rFonts w:ascii="MS Gothic" w:eastAsia="MS Gothic" w:hAnsi="MS Gothic" w:hint="eastAsia"/>
                    <w:sz w:val="22"/>
                    <w:szCs w:val="22"/>
                  </w:rPr>
                  <w:t>☐</w:t>
                </w:r>
              </w:sdtContent>
            </w:sdt>
            <w:r w:rsidR="00061F7B" w:rsidRPr="15D33BD9">
              <w:rPr>
                <w:rFonts w:ascii="Calibri Light" w:eastAsia="Calibri Light" w:hAnsi="Calibri Light" w:cs="Calibri Light"/>
                <w:sz w:val="22"/>
                <w:szCs w:val="22"/>
              </w:rPr>
              <w:t xml:space="preserve"> Yes</w:t>
            </w:r>
          </w:p>
          <w:p w14:paraId="4BF9777A" w14:textId="77777777" w:rsidR="00061F7B" w:rsidRDefault="00902218" w:rsidP="00061F7B">
            <w:pPr>
              <w:rPr>
                <w:rFonts w:ascii="Calibri Light" w:eastAsia="Calibri Light" w:hAnsi="Calibri Light" w:cs="Calibri Light"/>
                <w:sz w:val="22"/>
                <w:szCs w:val="22"/>
              </w:rPr>
            </w:pPr>
            <w:sdt>
              <w:sdtPr>
                <w:rPr>
                  <w:rFonts w:ascii="Calibri Light" w:hAnsi="Calibri Light"/>
                  <w:sz w:val="22"/>
                  <w:szCs w:val="22"/>
                </w:rPr>
                <w:id w:val="-483475536"/>
                <w14:checkbox>
                  <w14:checked w14:val="0"/>
                  <w14:checkedState w14:val="2612" w14:font="MS Gothic"/>
                  <w14:uncheckedState w14:val="2610" w14:font="MS Gothic"/>
                </w14:checkbox>
              </w:sdtPr>
              <w:sdtEndPr/>
              <w:sdtContent>
                <w:r w:rsidR="00061F7B">
                  <w:rPr>
                    <w:rFonts w:ascii="MS Gothic" w:eastAsia="MS Gothic" w:hAnsi="MS Gothic" w:hint="eastAsia"/>
                    <w:sz w:val="22"/>
                    <w:szCs w:val="22"/>
                  </w:rPr>
                  <w:t>☐</w:t>
                </w:r>
              </w:sdtContent>
            </w:sdt>
            <w:r w:rsidR="00061F7B" w:rsidRPr="15D33BD9">
              <w:rPr>
                <w:rFonts w:ascii="Calibri Light" w:eastAsia="Calibri Light" w:hAnsi="Calibri Light" w:cs="Calibri Light"/>
                <w:sz w:val="22"/>
                <w:szCs w:val="22"/>
              </w:rPr>
              <w:t xml:space="preserve"> No</w:t>
            </w:r>
          </w:p>
          <w:p w14:paraId="1018B00D" w14:textId="77777777" w:rsidR="00061F7B" w:rsidRDefault="00902218" w:rsidP="00061F7B">
            <w:pPr>
              <w:rPr>
                <w:rFonts w:ascii="Calibri Light" w:eastAsia="Calibri Light" w:hAnsi="Calibri Light" w:cs="Calibri Light"/>
                <w:sz w:val="22"/>
                <w:szCs w:val="22"/>
              </w:rPr>
            </w:pPr>
            <w:sdt>
              <w:sdtPr>
                <w:rPr>
                  <w:rFonts w:ascii="Calibri Light" w:hAnsi="Calibri Light"/>
                  <w:sz w:val="22"/>
                  <w:szCs w:val="22"/>
                </w:rPr>
                <w:id w:val="935323192"/>
                <w14:checkbox>
                  <w14:checked w14:val="0"/>
                  <w14:checkedState w14:val="2612" w14:font="MS Gothic"/>
                  <w14:uncheckedState w14:val="2610" w14:font="MS Gothic"/>
                </w14:checkbox>
              </w:sdtPr>
              <w:sdtEndPr/>
              <w:sdtContent>
                <w:r w:rsidR="00061F7B">
                  <w:rPr>
                    <w:rFonts w:ascii="MS Gothic" w:eastAsia="MS Gothic" w:hAnsi="MS Gothic" w:hint="eastAsia"/>
                    <w:sz w:val="22"/>
                    <w:szCs w:val="22"/>
                  </w:rPr>
                  <w:t>☐</w:t>
                </w:r>
              </w:sdtContent>
            </w:sdt>
            <w:r w:rsidR="00061F7B" w:rsidRPr="15D33BD9">
              <w:rPr>
                <w:rFonts w:ascii="Calibri Light" w:eastAsia="Calibri Light" w:hAnsi="Calibri Light" w:cs="Calibri Light"/>
                <w:sz w:val="22"/>
                <w:szCs w:val="22"/>
              </w:rPr>
              <w:t xml:space="preserve"> Partial</w:t>
            </w:r>
          </w:p>
          <w:p w14:paraId="377359F9" w14:textId="3AFB695D" w:rsidR="00061F7B" w:rsidRPr="00AA5DB2" w:rsidRDefault="00902218" w:rsidP="00061F7B">
            <w:pPr>
              <w:rPr>
                <w:rFonts w:ascii="Calibri Light" w:eastAsia="Calibri Light" w:hAnsi="Calibri Light" w:cs="Calibri Light"/>
                <w:sz w:val="22"/>
                <w:szCs w:val="22"/>
              </w:rPr>
            </w:pPr>
            <w:sdt>
              <w:sdtPr>
                <w:rPr>
                  <w:rFonts w:ascii="Calibri Light" w:hAnsi="Calibri Light"/>
                  <w:sz w:val="22"/>
                  <w:szCs w:val="22"/>
                </w:rPr>
                <w:id w:val="744769827"/>
                <w14:checkbox>
                  <w14:checked w14:val="0"/>
                  <w14:checkedState w14:val="2612" w14:font="MS Gothic"/>
                  <w14:uncheckedState w14:val="2610" w14:font="MS Gothic"/>
                </w14:checkbox>
              </w:sdtPr>
              <w:sdtEndPr/>
              <w:sdtContent>
                <w:r w:rsidR="00061F7B">
                  <w:rPr>
                    <w:rFonts w:ascii="MS Gothic" w:eastAsia="MS Gothic" w:hAnsi="MS Gothic" w:hint="eastAsia"/>
                    <w:sz w:val="22"/>
                    <w:szCs w:val="22"/>
                  </w:rPr>
                  <w:t>☐</w:t>
                </w:r>
              </w:sdtContent>
            </w:sdt>
            <w:r w:rsidR="00061F7B" w:rsidRPr="15D33BD9">
              <w:rPr>
                <w:rFonts w:ascii="Calibri Light" w:eastAsia="Calibri Light" w:hAnsi="Calibri Light" w:cs="Calibri Light"/>
                <w:sz w:val="22"/>
                <w:szCs w:val="22"/>
              </w:rPr>
              <w:t>NA</w:t>
            </w:r>
          </w:p>
        </w:tc>
        <w:tc>
          <w:tcPr>
            <w:tcW w:w="686" w:type="pct"/>
          </w:tcPr>
          <w:p w14:paraId="5F4F7926" w14:textId="77777777" w:rsidR="00061F7B" w:rsidRPr="00AA5DB2" w:rsidRDefault="00061F7B" w:rsidP="00061F7B">
            <w:pPr>
              <w:rPr>
                <w:rFonts w:ascii="Calibri Light" w:hAnsi="Calibri Light"/>
                <w:sz w:val="22"/>
                <w:szCs w:val="22"/>
              </w:rPr>
            </w:pPr>
          </w:p>
        </w:tc>
      </w:tr>
      <w:tr w:rsidR="00061F7B" w:rsidRPr="00AA5DB2" w14:paraId="5D319DA0" w14:textId="77777777" w:rsidTr="00467C8D">
        <w:tc>
          <w:tcPr>
            <w:tcW w:w="270" w:type="pct"/>
          </w:tcPr>
          <w:p w14:paraId="7C6DD3A2" w14:textId="63693AA0" w:rsidR="00061F7B" w:rsidRPr="00AA5DB2" w:rsidRDefault="00061F7B" w:rsidP="00061F7B">
            <w:pPr>
              <w:tabs>
                <w:tab w:val="left" w:pos="0"/>
              </w:tabs>
              <w:rPr>
                <w:rFonts w:ascii="Calibri Light" w:eastAsia="Calibri Light" w:hAnsi="Calibri Light" w:cs="Calibri Light"/>
                <w:sz w:val="22"/>
                <w:szCs w:val="22"/>
              </w:rPr>
            </w:pPr>
            <w:r>
              <w:rPr>
                <w:rFonts w:ascii="Calibri Light" w:eastAsia="Calibri Light" w:hAnsi="Calibri Light" w:cs="Calibri Light"/>
                <w:sz w:val="22"/>
                <w:szCs w:val="22"/>
              </w:rPr>
              <w:t>5.2</w:t>
            </w:r>
          </w:p>
        </w:tc>
        <w:tc>
          <w:tcPr>
            <w:tcW w:w="2042" w:type="pct"/>
          </w:tcPr>
          <w:p w14:paraId="1C5CEFC8" w14:textId="2D9E30DF" w:rsidR="00061F7B" w:rsidRPr="00AA5DB2" w:rsidRDefault="00061F7B" w:rsidP="00061F7B">
            <w:pPr>
              <w:tabs>
                <w:tab w:val="left" w:pos="0"/>
              </w:tabs>
              <w:rPr>
                <w:rFonts w:ascii="Calibri Light" w:eastAsia="Calibri Light" w:hAnsi="Calibri Light" w:cs="Calibri Light"/>
                <w:sz w:val="22"/>
                <w:szCs w:val="22"/>
              </w:rPr>
            </w:pPr>
            <w:r w:rsidRPr="15D33BD9">
              <w:rPr>
                <w:rFonts w:ascii="Calibri Light" w:eastAsia="Calibri Light" w:hAnsi="Calibri Light" w:cs="Calibri Light"/>
                <w:sz w:val="22"/>
                <w:szCs w:val="22"/>
              </w:rPr>
              <w:t>The worker-to-family ratio meets the 1:12</w:t>
            </w:r>
          </w:p>
          <w:p w14:paraId="34677DEF" w14:textId="77777777" w:rsidR="00061F7B" w:rsidRPr="00AA5DB2" w:rsidRDefault="00061F7B" w:rsidP="00061F7B">
            <w:pPr>
              <w:tabs>
                <w:tab w:val="left" w:pos="0"/>
              </w:tabs>
              <w:rPr>
                <w:rFonts w:ascii="Calibri Light" w:eastAsia="Calibri Light" w:hAnsi="Calibri Light" w:cs="Calibri Light"/>
                <w:sz w:val="22"/>
                <w:szCs w:val="22"/>
              </w:rPr>
            </w:pPr>
            <w:r w:rsidRPr="15D33BD9">
              <w:rPr>
                <w:rFonts w:ascii="Calibri Light" w:eastAsia="Calibri Light" w:hAnsi="Calibri Light" w:cs="Calibri Light"/>
                <w:sz w:val="22"/>
                <w:szCs w:val="22"/>
              </w:rPr>
              <w:t xml:space="preserve">requirements established in the Medicaid </w:t>
            </w:r>
          </w:p>
          <w:p w14:paraId="01570F19" w14:textId="78F42D42" w:rsidR="00061F7B" w:rsidRPr="00AA5DB2" w:rsidRDefault="00061F7B" w:rsidP="00061F7B">
            <w:pPr>
              <w:tabs>
                <w:tab w:val="left" w:pos="0"/>
              </w:tabs>
              <w:rPr>
                <w:rFonts w:ascii="Calibri Light" w:eastAsia="Calibri Light" w:hAnsi="Calibri Light" w:cs="Calibri Light"/>
                <w:sz w:val="22"/>
                <w:szCs w:val="22"/>
              </w:rPr>
            </w:pPr>
            <w:r w:rsidRPr="15D33BD9">
              <w:rPr>
                <w:rFonts w:ascii="Calibri Light" w:eastAsia="Calibri Light" w:hAnsi="Calibri Light" w:cs="Calibri Light"/>
                <w:sz w:val="22"/>
                <w:szCs w:val="22"/>
              </w:rPr>
              <w:t>Provider Manual.  For families transitioning out of home-based services, the maximum ratio is 1:15 (12 active, 3 transitioning).</w:t>
            </w:r>
          </w:p>
        </w:tc>
        <w:tc>
          <w:tcPr>
            <w:tcW w:w="876" w:type="pct"/>
          </w:tcPr>
          <w:p w14:paraId="03EADA53" w14:textId="77777777" w:rsidR="00061F7B" w:rsidRPr="00AA5DB2" w:rsidRDefault="00061F7B" w:rsidP="00061F7B">
            <w:pPr>
              <w:jc w:val="center"/>
              <w:rPr>
                <w:rFonts w:ascii="Calibri Light" w:eastAsia="Calibri Light" w:hAnsi="Calibri Light" w:cs="Calibri Light"/>
                <w:sz w:val="22"/>
                <w:szCs w:val="22"/>
              </w:rPr>
            </w:pPr>
            <w:r w:rsidRPr="15D33BD9">
              <w:rPr>
                <w:rFonts w:ascii="Calibri Light" w:eastAsia="Calibri Light" w:hAnsi="Calibri Light" w:cs="Calibri Light"/>
                <w:sz w:val="22"/>
                <w:szCs w:val="22"/>
              </w:rPr>
              <w:t xml:space="preserve">Medicaid Provider Manual, Mental Health and </w:t>
            </w:r>
          </w:p>
          <w:p w14:paraId="63C64405" w14:textId="77777777" w:rsidR="00061F7B" w:rsidRPr="00AA5DB2" w:rsidRDefault="00061F7B" w:rsidP="00061F7B">
            <w:pPr>
              <w:jc w:val="center"/>
              <w:rPr>
                <w:rFonts w:ascii="Calibri Light" w:eastAsia="Calibri Light" w:hAnsi="Calibri Light" w:cs="Calibri Light"/>
                <w:sz w:val="22"/>
                <w:szCs w:val="22"/>
              </w:rPr>
            </w:pPr>
            <w:r w:rsidRPr="15D33BD9">
              <w:rPr>
                <w:rFonts w:ascii="Calibri Light" w:eastAsia="Calibri Light" w:hAnsi="Calibri Light" w:cs="Calibri Light"/>
                <w:sz w:val="22"/>
                <w:szCs w:val="22"/>
              </w:rPr>
              <w:t>Substance Abuse Services Chapter, Section 7.1</w:t>
            </w:r>
          </w:p>
        </w:tc>
        <w:tc>
          <w:tcPr>
            <w:tcW w:w="657" w:type="pct"/>
          </w:tcPr>
          <w:p w14:paraId="482C5D0C" w14:textId="13E6CDFD" w:rsidR="00061F7B" w:rsidRPr="00AA5DB2" w:rsidRDefault="00061F7B" w:rsidP="00061F7B">
            <w:pPr>
              <w:rPr>
                <w:rFonts w:ascii="Calibri Light" w:hAnsi="Calibri Light"/>
                <w:sz w:val="22"/>
                <w:szCs w:val="22"/>
              </w:rPr>
            </w:pPr>
            <w:r>
              <w:rPr>
                <w:rFonts w:ascii="Calibri Light" w:hAnsi="Calibri Light"/>
                <w:sz w:val="22"/>
                <w:szCs w:val="22"/>
              </w:rPr>
              <w:t>Org chart with case load documented, internal tracking document</w:t>
            </w:r>
          </w:p>
        </w:tc>
        <w:tc>
          <w:tcPr>
            <w:tcW w:w="469" w:type="pct"/>
          </w:tcPr>
          <w:p w14:paraId="233AE31B" w14:textId="77777777" w:rsidR="00061F7B" w:rsidRDefault="00902218" w:rsidP="00061F7B">
            <w:pPr>
              <w:rPr>
                <w:rFonts w:ascii="Calibri Light" w:eastAsia="Calibri Light" w:hAnsi="Calibri Light" w:cs="Calibri Light"/>
                <w:sz w:val="22"/>
                <w:szCs w:val="22"/>
              </w:rPr>
            </w:pPr>
            <w:sdt>
              <w:sdtPr>
                <w:rPr>
                  <w:rFonts w:ascii="Calibri Light" w:hAnsi="Calibri Light"/>
                  <w:sz w:val="22"/>
                  <w:szCs w:val="22"/>
                </w:rPr>
                <w:id w:val="1700970806"/>
                <w14:checkbox>
                  <w14:checked w14:val="0"/>
                  <w14:checkedState w14:val="2612" w14:font="MS Gothic"/>
                  <w14:uncheckedState w14:val="2610" w14:font="MS Gothic"/>
                </w14:checkbox>
              </w:sdtPr>
              <w:sdtEndPr/>
              <w:sdtContent>
                <w:r w:rsidR="00061F7B">
                  <w:rPr>
                    <w:rFonts w:ascii="MS Gothic" w:eastAsia="MS Gothic" w:hAnsi="MS Gothic" w:hint="eastAsia"/>
                    <w:sz w:val="22"/>
                    <w:szCs w:val="22"/>
                  </w:rPr>
                  <w:t>☐</w:t>
                </w:r>
              </w:sdtContent>
            </w:sdt>
            <w:r w:rsidR="00061F7B" w:rsidRPr="15D33BD9">
              <w:rPr>
                <w:rFonts w:ascii="Calibri Light" w:eastAsia="Calibri Light" w:hAnsi="Calibri Light" w:cs="Calibri Light"/>
                <w:sz w:val="22"/>
                <w:szCs w:val="22"/>
              </w:rPr>
              <w:t xml:space="preserve"> Yes</w:t>
            </w:r>
          </w:p>
          <w:p w14:paraId="25275768" w14:textId="77777777" w:rsidR="00061F7B" w:rsidRDefault="00902218" w:rsidP="00061F7B">
            <w:pPr>
              <w:rPr>
                <w:rFonts w:ascii="Calibri Light" w:eastAsia="Calibri Light" w:hAnsi="Calibri Light" w:cs="Calibri Light"/>
                <w:sz w:val="22"/>
                <w:szCs w:val="22"/>
              </w:rPr>
            </w:pPr>
            <w:sdt>
              <w:sdtPr>
                <w:rPr>
                  <w:rFonts w:ascii="Calibri Light" w:hAnsi="Calibri Light"/>
                  <w:sz w:val="22"/>
                  <w:szCs w:val="22"/>
                </w:rPr>
                <w:id w:val="-1689523953"/>
                <w14:checkbox>
                  <w14:checked w14:val="0"/>
                  <w14:checkedState w14:val="2612" w14:font="MS Gothic"/>
                  <w14:uncheckedState w14:val="2610" w14:font="MS Gothic"/>
                </w14:checkbox>
              </w:sdtPr>
              <w:sdtEndPr/>
              <w:sdtContent>
                <w:r w:rsidR="00061F7B">
                  <w:rPr>
                    <w:rFonts w:ascii="MS Gothic" w:eastAsia="MS Gothic" w:hAnsi="MS Gothic" w:hint="eastAsia"/>
                    <w:sz w:val="22"/>
                    <w:szCs w:val="22"/>
                  </w:rPr>
                  <w:t>☐</w:t>
                </w:r>
              </w:sdtContent>
            </w:sdt>
            <w:r w:rsidR="00061F7B" w:rsidRPr="15D33BD9">
              <w:rPr>
                <w:rFonts w:ascii="Calibri Light" w:eastAsia="Calibri Light" w:hAnsi="Calibri Light" w:cs="Calibri Light"/>
                <w:sz w:val="22"/>
                <w:szCs w:val="22"/>
              </w:rPr>
              <w:t xml:space="preserve"> No</w:t>
            </w:r>
          </w:p>
          <w:p w14:paraId="121F2F6E" w14:textId="77777777" w:rsidR="00061F7B" w:rsidRDefault="00902218" w:rsidP="00061F7B">
            <w:pPr>
              <w:rPr>
                <w:rFonts w:ascii="Calibri Light" w:eastAsia="Calibri Light" w:hAnsi="Calibri Light" w:cs="Calibri Light"/>
                <w:sz w:val="22"/>
                <w:szCs w:val="22"/>
              </w:rPr>
            </w:pPr>
            <w:sdt>
              <w:sdtPr>
                <w:rPr>
                  <w:rFonts w:ascii="Calibri Light" w:hAnsi="Calibri Light"/>
                  <w:sz w:val="22"/>
                  <w:szCs w:val="22"/>
                </w:rPr>
                <w:id w:val="1238449260"/>
                <w14:checkbox>
                  <w14:checked w14:val="0"/>
                  <w14:checkedState w14:val="2612" w14:font="MS Gothic"/>
                  <w14:uncheckedState w14:val="2610" w14:font="MS Gothic"/>
                </w14:checkbox>
              </w:sdtPr>
              <w:sdtEndPr/>
              <w:sdtContent>
                <w:r w:rsidR="00061F7B">
                  <w:rPr>
                    <w:rFonts w:ascii="MS Gothic" w:eastAsia="MS Gothic" w:hAnsi="MS Gothic" w:hint="eastAsia"/>
                    <w:sz w:val="22"/>
                    <w:szCs w:val="22"/>
                  </w:rPr>
                  <w:t>☐</w:t>
                </w:r>
              </w:sdtContent>
            </w:sdt>
            <w:r w:rsidR="00061F7B" w:rsidRPr="15D33BD9">
              <w:rPr>
                <w:rFonts w:ascii="Calibri Light" w:eastAsia="Calibri Light" w:hAnsi="Calibri Light" w:cs="Calibri Light"/>
                <w:sz w:val="22"/>
                <w:szCs w:val="22"/>
              </w:rPr>
              <w:t xml:space="preserve"> Partial</w:t>
            </w:r>
          </w:p>
          <w:p w14:paraId="68FA7F28" w14:textId="340E7344" w:rsidR="00061F7B" w:rsidRPr="00AA5DB2" w:rsidRDefault="00902218" w:rsidP="00061F7B">
            <w:pPr>
              <w:rPr>
                <w:rFonts w:ascii="Calibri Light" w:eastAsia="Calibri Light" w:hAnsi="Calibri Light" w:cs="Calibri Light"/>
                <w:sz w:val="22"/>
                <w:szCs w:val="22"/>
              </w:rPr>
            </w:pPr>
            <w:sdt>
              <w:sdtPr>
                <w:rPr>
                  <w:rFonts w:ascii="Calibri Light" w:hAnsi="Calibri Light"/>
                  <w:sz w:val="22"/>
                  <w:szCs w:val="22"/>
                </w:rPr>
                <w:id w:val="-1432274578"/>
                <w14:checkbox>
                  <w14:checked w14:val="0"/>
                  <w14:checkedState w14:val="2612" w14:font="MS Gothic"/>
                  <w14:uncheckedState w14:val="2610" w14:font="MS Gothic"/>
                </w14:checkbox>
              </w:sdtPr>
              <w:sdtEndPr/>
              <w:sdtContent>
                <w:r w:rsidR="00061F7B">
                  <w:rPr>
                    <w:rFonts w:ascii="MS Gothic" w:eastAsia="MS Gothic" w:hAnsi="MS Gothic" w:hint="eastAsia"/>
                    <w:sz w:val="22"/>
                    <w:szCs w:val="22"/>
                  </w:rPr>
                  <w:t>☐</w:t>
                </w:r>
              </w:sdtContent>
            </w:sdt>
            <w:r w:rsidR="00061F7B" w:rsidRPr="15D33BD9">
              <w:rPr>
                <w:rFonts w:ascii="Calibri Light" w:eastAsia="Calibri Light" w:hAnsi="Calibri Light" w:cs="Calibri Light"/>
                <w:sz w:val="22"/>
                <w:szCs w:val="22"/>
              </w:rPr>
              <w:t>NA</w:t>
            </w:r>
          </w:p>
        </w:tc>
        <w:tc>
          <w:tcPr>
            <w:tcW w:w="686" w:type="pct"/>
          </w:tcPr>
          <w:p w14:paraId="6CED0DA6" w14:textId="77777777" w:rsidR="00061F7B" w:rsidRPr="00AA5DB2" w:rsidRDefault="00061F7B" w:rsidP="00061F7B">
            <w:pPr>
              <w:rPr>
                <w:rFonts w:ascii="Calibri Light" w:hAnsi="Calibri Light"/>
                <w:sz w:val="22"/>
                <w:szCs w:val="22"/>
              </w:rPr>
            </w:pPr>
          </w:p>
        </w:tc>
      </w:tr>
      <w:tr w:rsidR="00061F7B" w:rsidRPr="00AA5DB2" w14:paraId="5208B7FC" w14:textId="77777777" w:rsidTr="00467C8D">
        <w:tc>
          <w:tcPr>
            <w:tcW w:w="270" w:type="pct"/>
          </w:tcPr>
          <w:p w14:paraId="633F8DAC" w14:textId="337E869D" w:rsidR="00061F7B" w:rsidRPr="00AA5DB2" w:rsidRDefault="00061F7B" w:rsidP="00061F7B">
            <w:pPr>
              <w:tabs>
                <w:tab w:val="left" w:pos="0"/>
              </w:tabs>
              <w:rPr>
                <w:rFonts w:ascii="Calibri Light" w:eastAsia="Calibri Light" w:hAnsi="Calibri Light" w:cs="Calibri Light"/>
                <w:sz w:val="22"/>
                <w:szCs w:val="22"/>
              </w:rPr>
            </w:pPr>
            <w:r>
              <w:rPr>
                <w:rFonts w:ascii="Calibri Light" w:eastAsia="Calibri Light" w:hAnsi="Calibri Light" w:cs="Calibri Light"/>
                <w:sz w:val="22"/>
                <w:szCs w:val="22"/>
              </w:rPr>
              <w:t>5.3</w:t>
            </w:r>
          </w:p>
        </w:tc>
        <w:tc>
          <w:tcPr>
            <w:tcW w:w="2042" w:type="pct"/>
          </w:tcPr>
          <w:p w14:paraId="182ADA13" w14:textId="77777777" w:rsidR="00061F7B" w:rsidRPr="00AA5DB2" w:rsidRDefault="00061F7B" w:rsidP="00061F7B">
            <w:pPr>
              <w:tabs>
                <w:tab w:val="left" w:pos="0"/>
              </w:tabs>
              <w:rPr>
                <w:rFonts w:ascii="Calibri Light" w:eastAsia="Calibri Light" w:hAnsi="Calibri Light" w:cs="Calibri Light"/>
                <w:sz w:val="22"/>
                <w:szCs w:val="22"/>
              </w:rPr>
            </w:pPr>
            <w:r w:rsidRPr="15D33BD9">
              <w:rPr>
                <w:rFonts w:ascii="Calibri Light" w:eastAsia="Calibri Light" w:hAnsi="Calibri Light" w:cs="Calibri Light"/>
                <w:sz w:val="22"/>
                <w:szCs w:val="22"/>
              </w:rPr>
              <w:t>A minimum of 4 hours of individual and/or family face-to-face home-based services per month are provided by the primary home-based services worker (or, if appropriate, the evidence-based practice therapist).</w:t>
            </w:r>
          </w:p>
        </w:tc>
        <w:tc>
          <w:tcPr>
            <w:tcW w:w="876" w:type="pct"/>
          </w:tcPr>
          <w:p w14:paraId="3EFCD588" w14:textId="77777777" w:rsidR="00061F7B" w:rsidRPr="00AA5DB2" w:rsidRDefault="00061F7B" w:rsidP="00061F7B">
            <w:pPr>
              <w:jc w:val="center"/>
              <w:rPr>
                <w:rFonts w:ascii="Calibri Light" w:eastAsia="Calibri Light" w:hAnsi="Calibri Light" w:cs="Calibri Light"/>
                <w:sz w:val="22"/>
                <w:szCs w:val="22"/>
              </w:rPr>
            </w:pPr>
            <w:r w:rsidRPr="15D33BD9">
              <w:rPr>
                <w:rFonts w:ascii="Calibri Light" w:eastAsia="Calibri Light" w:hAnsi="Calibri Light" w:cs="Calibri Light"/>
                <w:sz w:val="22"/>
                <w:szCs w:val="22"/>
              </w:rPr>
              <w:t>Medicaid Provider Manual, Mental Health and Substance Abuse Services Chapter, Section 7.1</w:t>
            </w:r>
          </w:p>
        </w:tc>
        <w:tc>
          <w:tcPr>
            <w:tcW w:w="657" w:type="pct"/>
          </w:tcPr>
          <w:p w14:paraId="353AE9AF" w14:textId="77777777" w:rsidR="00061F7B" w:rsidRDefault="00061F7B" w:rsidP="00061F7B">
            <w:pPr>
              <w:rPr>
                <w:rFonts w:ascii="Calibri Light" w:hAnsi="Calibri Light"/>
                <w:sz w:val="22"/>
                <w:szCs w:val="22"/>
              </w:rPr>
            </w:pPr>
            <w:r>
              <w:rPr>
                <w:rFonts w:ascii="Calibri Light" w:hAnsi="Calibri Light"/>
                <w:sz w:val="22"/>
                <w:szCs w:val="22"/>
              </w:rPr>
              <w:t xml:space="preserve">Policy/procedures </w:t>
            </w:r>
          </w:p>
          <w:p w14:paraId="049898F4" w14:textId="16872122" w:rsidR="00061F7B" w:rsidRPr="00AA5DB2" w:rsidRDefault="00061F7B" w:rsidP="00061F7B">
            <w:pPr>
              <w:rPr>
                <w:rFonts w:ascii="Calibri Light" w:hAnsi="Calibri Light"/>
                <w:sz w:val="22"/>
                <w:szCs w:val="22"/>
              </w:rPr>
            </w:pPr>
          </w:p>
        </w:tc>
        <w:tc>
          <w:tcPr>
            <w:tcW w:w="469" w:type="pct"/>
          </w:tcPr>
          <w:p w14:paraId="5EF6CFA4" w14:textId="77777777" w:rsidR="00061F7B" w:rsidRDefault="00902218" w:rsidP="00061F7B">
            <w:pPr>
              <w:rPr>
                <w:rFonts w:ascii="Calibri Light" w:eastAsia="Calibri Light" w:hAnsi="Calibri Light" w:cs="Calibri Light"/>
                <w:sz w:val="22"/>
                <w:szCs w:val="22"/>
              </w:rPr>
            </w:pPr>
            <w:sdt>
              <w:sdtPr>
                <w:rPr>
                  <w:rFonts w:ascii="Calibri Light" w:hAnsi="Calibri Light"/>
                  <w:sz w:val="22"/>
                  <w:szCs w:val="22"/>
                </w:rPr>
                <w:id w:val="-1888019313"/>
                <w14:checkbox>
                  <w14:checked w14:val="0"/>
                  <w14:checkedState w14:val="2612" w14:font="MS Gothic"/>
                  <w14:uncheckedState w14:val="2610" w14:font="MS Gothic"/>
                </w14:checkbox>
              </w:sdtPr>
              <w:sdtEndPr/>
              <w:sdtContent>
                <w:r w:rsidR="00061F7B">
                  <w:rPr>
                    <w:rFonts w:ascii="MS Gothic" w:eastAsia="MS Gothic" w:hAnsi="MS Gothic" w:hint="eastAsia"/>
                    <w:sz w:val="22"/>
                    <w:szCs w:val="22"/>
                  </w:rPr>
                  <w:t>☐</w:t>
                </w:r>
              </w:sdtContent>
            </w:sdt>
            <w:r w:rsidR="00061F7B" w:rsidRPr="15D33BD9">
              <w:rPr>
                <w:rFonts w:ascii="Calibri Light" w:eastAsia="Calibri Light" w:hAnsi="Calibri Light" w:cs="Calibri Light"/>
                <w:sz w:val="22"/>
                <w:szCs w:val="22"/>
              </w:rPr>
              <w:t xml:space="preserve"> Yes</w:t>
            </w:r>
          </w:p>
          <w:p w14:paraId="3D88B2B3" w14:textId="77777777" w:rsidR="00061F7B" w:rsidRDefault="00902218" w:rsidP="00061F7B">
            <w:pPr>
              <w:rPr>
                <w:rFonts w:ascii="Calibri Light" w:eastAsia="Calibri Light" w:hAnsi="Calibri Light" w:cs="Calibri Light"/>
                <w:sz w:val="22"/>
                <w:szCs w:val="22"/>
              </w:rPr>
            </w:pPr>
            <w:sdt>
              <w:sdtPr>
                <w:rPr>
                  <w:rFonts w:ascii="Calibri Light" w:hAnsi="Calibri Light"/>
                  <w:sz w:val="22"/>
                  <w:szCs w:val="22"/>
                </w:rPr>
                <w:id w:val="-418719756"/>
                <w14:checkbox>
                  <w14:checked w14:val="0"/>
                  <w14:checkedState w14:val="2612" w14:font="MS Gothic"/>
                  <w14:uncheckedState w14:val="2610" w14:font="MS Gothic"/>
                </w14:checkbox>
              </w:sdtPr>
              <w:sdtEndPr/>
              <w:sdtContent>
                <w:r w:rsidR="00061F7B">
                  <w:rPr>
                    <w:rFonts w:ascii="MS Gothic" w:eastAsia="MS Gothic" w:hAnsi="MS Gothic" w:hint="eastAsia"/>
                    <w:sz w:val="22"/>
                    <w:szCs w:val="22"/>
                  </w:rPr>
                  <w:t>☐</w:t>
                </w:r>
              </w:sdtContent>
            </w:sdt>
            <w:r w:rsidR="00061F7B" w:rsidRPr="15D33BD9">
              <w:rPr>
                <w:rFonts w:ascii="Calibri Light" w:eastAsia="Calibri Light" w:hAnsi="Calibri Light" w:cs="Calibri Light"/>
                <w:sz w:val="22"/>
                <w:szCs w:val="22"/>
              </w:rPr>
              <w:t xml:space="preserve"> No</w:t>
            </w:r>
          </w:p>
          <w:p w14:paraId="5596DFBA" w14:textId="77777777" w:rsidR="00061F7B" w:rsidRDefault="00902218" w:rsidP="00061F7B">
            <w:pPr>
              <w:rPr>
                <w:rFonts w:ascii="Calibri Light" w:eastAsia="Calibri Light" w:hAnsi="Calibri Light" w:cs="Calibri Light"/>
                <w:sz w:val="22"/>
                <w:szCs w:val="22"/>
              </w:rPr>
            </w:pPr>
            <w:sdt>
              <w:sdtPr>
                <w:rPr>
                  <w:rFonts w:ascii="Calibri Light" w:hAnsi="Calibri Light"/>
                  <w:sz w:val="22"/>
                  <w:szCs w:val="22"/>
                </w:rPr>
                <w:id w:val="463465015"/>
                <w14:checkbox>
                  <w14:checked w14:val="0"/>
                  <w14:checkedState w14:val="2612" w14:font="MS Gothic"/>
                  <w14:uncheckedState w14:val="2610" w14:font="MS Gothic"/>
                </w14:checkbox>
              </w:sdtPr>
              <w:sdtEndPr/>
              <w:sdtContent>
                <w:r w:rsidR="00061F7B">
                  <w:rPr>
                    <w:rFonts w:ascii="MS Gothic" w:eastAsia="MS Gothic" w:hAnsi="MS Gothic" w:hint="eastAsia"/>
                    <w:sz w:val="22"/>
                    <w:szCs w:val="22"/>
                  </w:rPr>
                  <w:t>☐</w:t>
                </w:r>
              </w:sdtContent>
            </w:sdt>
            <w:r w:rsidR="00061F7B" w:rsidRPr="15D33BD9">
              <w:rPr>
                <w:rFonts w:ascii="Calibri Light" w:eastAsia="Calibri Light" w:hAnsi="Calibri Light" w:cs="Calibri Light"/>
                <w:sz w:val="22"/>
                <w:szCs w:val="22"/>
              </w:rPr>
              <w:t xml:space="preserve"> Partial</w:t>
            </w:r>
          </w:p>
          <w:p w14:paraId="6D30743F" w14:textId="4EA36A28" w:rsidR="00061F7B" w:rsidRPr="00AA5DB2" w:rsidRDefault="00902218" w:rsidP="00061F7B">
            <w:pPr>
              <w:rPr>
                <w:rFonts w:ascii="Calibri Light" w:eastAsia="Calibri Light" w:hAnsi="Calibri Light" w:cs="Calibri Light"/>
                <w:sz w:val="22"/>
                <w:szCs w:val="22"/>
              </w:rPr>
            </w:pPr>
            <w:sdt>
              <w:sdtPr>
                <w:rPr>
                  <w:rFonts w:ascii="Calibri Light" w:hAnsi="Calibri Light"/>
                  <w:sz w:val="22"/>
                  <w:szCs w:val="22"/>
                </w:rPr>
                <w:id w:val="-166174367"/>
                <w14:checkbox>
                  <w14:checked w14:val="0"/>
                  <w14:checkedState w14:val="2612" w14:font="MS Gothic"/>
                  <w14:uncheckedState w14:val="2610" w14:font="MS Gothic"/>
                </w14:checkbox>
              </w:sdtPr>
              <w:sdtEndPr/>
              <w:sdtContent>
                <w:r w:rsidR="00061F7B">
                  <w:rPr>
                    <w:rFonts w:ascii="MS Gothic" w:eastAsia="MS Gothic" w:hAnsi="MS Gothic" w:hint="eastAsia"/>
                    <w:sz w:val="22"/>
                    <w:szCs w:val="22"/>
                  </w:rPr>
                  <w:t>☐</w:t>
                </w:r>
              </w:sdtContent>
            </w:sdt>
            <w:r w:rsidR="00061F7B" w:rsidRPr="15D33BD9">
              <w:rPr>
                <w:rFonts w:ascii="Calibri Light" w:eastAsia="Calibri Light" w:hAnsi="Calibri Light" w:cs="Calibri Light"/>
                <w:sz w:val="22"/>
                <w:szCs w:val="22"/>
              </w:rPr>
              <w:t>NA</w:t>
            </w:r>
          </w:p>
        </w:tc>
        <w:tc>
          <w:tcPr>
            <w:tcW w:w="686" w:type="pct"/>
          </w:tcPr>
          <w:p w14:paraId="76E88A25" w14:textId="253D17E8" w:rsidR="00061F7B" w:rsidRPr="00AA5DB2" w:rsidRDefault="00061F7B" w:rsidP="00061F7B">
            <w:pPr>
              <w:rPr>
                <w:rFonts w:ascii="Calibri Light" w:hAnsi="Calibri Light"/>
                <w:sz w:val="22"/>
                <w:szCs w:val="22"/>
              </w:rPr>
            </w:pPr>
          </w:p>
        </w:tc>
      </w:tr>
      <w:tr w:rsidR="00061F7B" w:rsidRPr="00AA5DB2" w14:paraId="1E83BE38" w14:textId="77777777" w:rsidTr="00467C8D">
        <w:tc>
          <w:tcPr>
            <w:tcW w:w="270" w:type="pct"/>
          </w:tcPr>
          <w:p w14:paraId="5FEAA935" w14:textId="71C1D51D" w:rsidR="00061F7B" w:rsidRPr="00AA5DB2" w:rsidRDefault="00061F7B" w:rsidP="00061F7B">
            <w:pPr>
              <w:tabs>
                <w:tab w:val="left" w:pos="0"/>
              </w:tabs>
              <w:rPr>
                <w:rFonts w:ascii="Calibri Light" w:eastAsia="Calibri Light" w:hAnsi="Calibri Light" w:cs="Calibri Light"/>
                <w:sz w:val="22"/>
                <w:szCs w:val="22"/>
              </w:rPr>
            </w:pPr>
            <w:r>
              <w:rPr>
                <w:rFonts w:ascii="Calibri Light" w:eastAsia="Calibri Light" w:hAnsi="Calibri Light" w:cs="Calibri Light"/>
                <w:sz w:val="22"/>
                <w:szCs w:val="22"/>
              </w:rPr>
              <w:t>5.4</w:t>
            </w:r>
          </w:p>
        </w:tc>
        <w:tc>
          <w:tcPr>
            <w:tcW w:w="2042" w:type="pct"/>
          </w:tcPr>
          <w:p w14:paraId="486A2DB2" w14:textId="77777777" w:rsidR="00061F7B" w:rsidRPr="00AA5DB2" w:rsidRDefault="00061F7B" w:rsidP="00061F7B">
            <w:pPr>
              <w:tabs>
                <w:tab w:val="left" w:pos="0"/>
              </w:tabs>
              <w:rPr>
                <w:rFonts w:ascii="Calibri Light" w:eastAsia="Calibri Light" w:hAnsi="Calibri Light" w:cs="Calibri Light"/>
                <w:sz w:val="22"/>
                <w:szCs w:val="22"/>
              </w:rPr>
            </w:pPr>
            <w:r w:rsidRPr="15D33BD9">
              <w:rPr>
                <w:rFonts w:ascii="Calibri Light" w:eastAsia="Calibri Light" w:hAnsi="Calibri Light" w:cs="Calibri Light"/>
                <w:sz w:val="22"/>
                <w:szCs w:val="22"/>
              </w:rPr>
              <w:t>Home based services are provided in the family home or community.</w:t>
            </w:r>
          </w:p>
        </w:tc>
        <w:tc>
          <w:tcPr>
            <w:tcW w:w="876" w:type="pct"/>
          </w:tcPr>
          <w:p w14:paraId="2C67DE88" w14:textId="77777777" w:rsidR="00061F7B" w:rsidRPr="00AA5DB2" w:rsidRDefault="00061F7B" w:rsidP="00061F7B">
            <w:pPr>
              <w:jc w:val="center"/>
              <w:rPr>
                <w:rFonts w:ascii="Calibri Light" w:eastAsia="Calibri Light" w:hAnsi="Calibri Light" w:cs="Calibri Light"/>
                <w:sz w:val="22"/>
                <w:szCs w:val="22"/>
              </w:rPr>
            </w:pPr>
            <w:r w:rsidRPr="15D33BD9">
              <w:rPr>
                <w:rFonts w:ascii="Calibri Light" w:eastAsia="Calibri Light" w:hAnsi="Calibri Light" w:cs="Calibri Light"/>
                <w:sz w:val="22"/>
                <w:szCs w:val="22"/>
              </w:rPr>
              <w:t>Medicaid Provider Manual, Mental Health and Substance Abuse Services Chapter, Section 7.1</w:t>
            </w:r>
          </w:p>
        </w:tc>
        <w:tc>
          <w:tcPr>
            <w:tcW w:w="657" w:type="pct"/>
          </w:tcPr>
          <w:p w14:paraId="27D0CB38" w14:textId="5B568F70" w:rsidR="00061F7B" w:rsidRPr="00AA5DB2" w:rsidRDefault="00061F7B" w:rsidP="00061F7B">
            <w:pPr>
              <w:rPr>
                <w:rFonts w:ascii="Calibri Light" w:eastAsia="Calibri Light" w:hAnsi="Calibri Light" w:cs="Calibri Light"/>
                <w:sz w:val="22"/>
                <w:szCs w:val="22"/>
              </w:rPr>
            </w:pPr>
            <w:r>
              <w:rPr>
                <w:rFonts w:ascii="Calibri Light" w:eastAsia="Calibri Light" w:hAnsi="Calibri Light" w:cs="Calibri Light"/>
                <w:sz w:val="22"/>
                <w:szCs w:val="22"/>
              </w:rPr>
              <w:t xml:space="preserve">Location of services data, policy/procedure, program brochures, contract(s), reviews, </w:t>
            </w:r>
            <w:r w:rsidR="009D04F0">
              <w:rPr>
                <w:rFonts w:ascii="Calibri Light" w:eastAsia="Calibri Light" w:hAnsi="Calibri Light" w:cs="Calibri Light"/>
                <w:sz w:val="22"/>
                <w:szCs w:val="22"/>
              </w:rPr>
              <w:t>etc.</w:t>
            </w:r>
            <w:r w:rsidRPr="00B55A71">
              <w:rPr>
                <w:rFonts w:ascii="Calibri Light" w:eastAsia="Calibri Light" w:hAnsi="Calibri Light" w:cs="Calibri Light"/>
                <w:sz w:val="22"/>
                <w:szCs w:val="22"/>
              </w:rPr>
              <w:t xml:space="preserve"> </w:t>
            </w:r>
          </w:p>
        </w:tc>
        <w:tc>
          <w:tcPr>
            <w:tcW w:w="469" w:type="pct"/>
          </w:tcPr>
          <w:p w14:paraId="44A40479" w14:textId="77777777" w:rsidR="00061F7B" w:rsidRDefault="00902218" w:rsidP="00061F7B">
            <w:pPr>
              <w:rPr>
                <w:rFonts w:ascii="Calibri Light" w:eastAsia="Calibri Light" w:hAnsi="Calibri Light" w:cs="Calibri Light"/>
                <w:sz w:val="22"/>
                <w:szCs w:val="22"/>
              </w:rPr>
            </w:pPr>
            <w:sdt>
              <w:sdtPr>
                <w:rPr>
                  <w:rFonts w:ascii="Calibri Light" w:hAnsi="Calibri Light"/>
                  <w:sz w:val="22"/>
                  <w:szCs w:val="22"/>
                </w:rPr>
                <w:id w:val="-1211485551"/>
                <w14:checkbox>
                  <w14:checked w14:val="0"/>
                  <w14:checkedState w14:val="2612" w14:font="MS Gothic"/>
                  <w14:uncheckedState w14:val="2610" w14:font="MS Gothic"/>
                </w14:checkbox>
              </w:sdtPr>
              <w:sdtEndPr/>
              <w:sdtContent>
                <w:r w:rsidR="00061F7B">
                  <w:rPr>
                    <w:rFonts w:ascii="MS Gothic" w:eastAsia="MS Gothic" w:hAnsi="MS Gothic" w:hint="eastAsia"/>
                    <w:sz w:val="22"/>
                    <w:szCs w:val="22"/>
                  </w:rPr>
                  <w:t>☐</w:t>
                </w:r>
              </w:sdtContent>
            </w:sdt>
            <w:r w:rsidR="00061F7B" w:rsidRPr="15D33BD9">
              <w:rPr>
                <w:rFonts w:ascii="Calibri Light" w:eastAsia="Calibri Light" w:hAnsi="Calibri Light" w:cs="Calibri Light"/>
                <w:sz w:val="22"/>
                <w:szCs w:val="22"/>
              </w:rPr>
              <w:t xml:space="preserve"> Yes</w:t>
            </w:r>
          </w:p>
          <w:p w14:paraId="634C7304" w14:textId="77777777" w:rsidR="00061F7B" w:rsidRDefault="00902218" w:rsidP="00061F7B">
            <w:pPr>
              <w:rPr>
                <w:rFonts w:ascii="Calibri Light" w:eastAsia="Calibri Light" w:hAnsi="Calibri Light" w:cs="Calibri Light"/>
                <w:sz w:val="22"/>
                <w:szCs w:val="22"/>
              </w:rPr>
            </w:pPr>
            <w:sdt>
              <w:sdtPr>
                <w:rPr>
                  <w:rFonts w:ascii="Calibri Light" w:hAnsi="Calibri Light"/>
                  <w:sz w:val="22"/>
                  <w:szCs w:val="22"/>
                </w:rPr>
                <w:id w:val="-1001817251"/>
                <w14:checkbox>
                  <w14:checked w14:val="0"/>
                  <w14:checkedState w14:val="2612" w14:font="MS Gothic"/>
                  <w14:uncheckedState w14:val="2610" w14:font="MS Gothic"/>
                </w14:checkbox>
              </w:sdtPr>
              <w:sdtEndPr/>
              <w:sdtContent>
                <w:r w:rsidR="00061F7B">
                  <w:rPr>
                    <w:rFonts w:ascii="MS Gothic" w:eastAsia="MS Gothic" w:hAnsi="MS Gothic" w:hint="eastAsia"/>
                    <w:sz w:val="22"/>
                    <w:szCs w:val="22"/>
                  </w:rPr>
                  <w:t>☐</w:t>
                </w:r>
              </w:sdtContent>
            </w:sdt>
            <w:r w:rsidR="00061F7B" w:rsidRPr="15D33BD9">
              <w:rPr>
                <w:rFonts w:ascii="Calibri Light" w:eastAsia="Calibri Light" w:hAnsi="Calibri Light" w:cs="Calibri Light"/>
                <w:sz w:val="22"/>
                <w:szCs w:val="22"/>
              </w:rPr>
              <w:t xml:space="preserve"> No</w:t>
            </w:r>
          </w:p>
          <w:p w14:paraId="6E79D2A4" w14:textId="77777777" w:rsidR="00061F7B" w:rsidRDefault="00902218" w:rsidP="00061F7B">
            <w:pPr>
              <w:rPr>
                <w:rFonts w:ascii="Calibri Light" w:eastAsia="Calibri Light" w:hAnsi="Calibri Light" w:cs="Calibri Light"/>
                <w:sz w:val="22"/>
                <w:szCs w:val="22"/>
              </w:rPr>
            </w:pPr>
            <w:sdt>
              <w:sdtPr>
                <w:rPr>
                  <w:rFonts w:ascii="Calibri Light" w:hAnsi="Calibri Light"/>
                  <w:sz w:val="22"/>
                  <w:szCs w:val="22"/>
                </w:rPr>
                <w:id w:val="-133109835"/>
                <w14:checkbox>
                  <w14:checked w14:val="0"/>
                  <w14:checkedState w14:val="2612" w14:font="MS Gothic"/>
                  <w14:uncheckedState w14:val="2610" w14:font="MS Gothic"/>
                </w14:checkbox>
              </w:sdtPr>
              <w:sdtEndPr/>
              <w:sdtContent>
                <w:r w:rsidR="00061F7B">
                  <w:rPr>
                    <w:rFonts w:ascii="MS Gothic" w:eastAsia="MS Gothic" w:hAnsi="MS Gothic" w:hint="eastAsia"/>
                    <w:sz w:val="22"/>
                    <w:szCs w:val="22"/>
                  </w:rPr>
                  <w:t>☐</w:t>
                </w:r>
              </w:sdtContent>
            </w:sdt>
            <w:r w:rsidR="00061F7B" w:rsidRPr="15D33BD9">
              <w:rPr>
                <w:rFonts w:ascii="Calibri Light" w:eastAsia="Calibri Light" w:hAnsi="Calibri Light" w:cs="Calibri Light"/>
                <w:sz w:val="22"/>
                <w:szCs w:val="22"/>
              </w:rPr>
              <w:t xml:space="preserve"> Partial</w:t>
            </w:r>
          </w:p>
          <w:p w14:paraId="1010E595" w14:textId="4376DC82" w:rsidR="00061F7B" w:rsidRPr="00AA5DB2" w:rsidRDefault="00902218" w:rsidP="00061F7B">
            <w:pPr>
              <w:rPr>
                <w:rFonts w:ascii="Calibri Light" w:eastAsia="Calibri Light" w:hAnsi="Calibri Light" w:cs="Calibri Light"/>
                <w:sz w:val="22"/>
                <w:szCs w:val="22"/>
              </w:rPr>
            </w:pPr>
            <w:sdt>
              <w:sdtPr>
                <w:rPr>
                  <w:rFonts w:ascii="Calibri Light" w:hAnsi="Calibri Light"/>
                  <w:sz w:val="22"/>
                  <w:szCs w:val="22"/>
                </w:rPr>
                <w:id w:val="-229545242"/>
                <w14:checkbox>
                  <w14:checked w14:val="0"/>
                  <w14:checkedState w14:val="2612" w14:font="MS Gothic"/>
                  <w14:uncheckedState w14:val="2610" w14:font="MS Gothic"/>
                </w14:checkbox>
              </w:sdtPr>
              <w:sdtEndPr/>
              <w:sdtContent>
                <w:r w:rsidR="00061F7B">
                  <w:rPr>
                    <w:rFonts w:ascii="MS Gothic" w:eastAsia="MS Gothic" w:hAnsi="MS Gothic" w:hint="eastAsia"/>
                    <w:sz w:val="22"/>
                    <w:szCs w:val="22"/>
                  </w:rPr>
                  <w:t>☐</w:t>
                </w:r>
              </w:sdtContent>
            </w:sdt>
            <w:r w:rsidR="00061F7B" w:rsidRPr="15D33BD9">
              <w:rPr>
                <w:rFonts w:ascii="Calibri Light" w:eastAsia="Calibri Light" w:hAnsi="Calibri Light" w:cs="Calibri Light"/>
                <w:sz w:val="22"/>
                <w:szCs w:val="22"/>
              </w:rPr>
              <w:t>NA</w:t>
            </w:r>
          </w:p>
        </w:tc>
        <w:tc>
          <w:tcPr>
            <w:tcW w:w="686" w:type="pct"/>
          </w:tcPr>
          <w:p w14:paraId="73444E7B" w14:textId="1905AB1B" w:rsidR="00061F7B" w:rsidRPr="00AA5DB2" w:rsidRDefault="00061F7B" w:rsidP="00061F7B">
            <w:pPr>
              <w:rPr>
                <w:rFonts w:ascii="Calibri Light" w:hAnsi="Calibri Light"/>
                <w:sz w:val="22"/>
                <w:szCs w:val="22"/>
              </w:rPr>
            </w:pPr>
          </w:p>
        </w:tc>
      </w:tr>
      <w:tr w:rsidR="00061F7B" w:rsidRPr="00AA5DB2" w14:paraId="322A3B7A" w14:textId="77777777" w:rsidTr="00467C8D">
        <w:tc>
          <w:tcPr>
            <w:tcW w:w="270" w:type="pct"/>
          </w:tcPr>
          <w:p w14:paraId="3F2535CC" w14:textId="7A60892C" w:rsidR="00061F7B" w:rsidRPr="00AA5DB2" w:rsidRDefault="00061F7B" w:rsidP="00061F7B">
            <w:pPr>
              <w:tabs>
                <w:tab w:val="left" w:pos="0"/>
              </w:tabs>
              <w:rPr>
                <w:rFonts w:ascii="Calibri Light" w:eastAsia="Calibri Light" w:hAnsi="Calibri Light" w:cs="Calibri Light"/>
                <w:sz w:val="22"/>
                <w:szCs w:val="22"/>
              </w:rPr>
            </w:pPr>
            <w:r>
              <w:rPr>
                <w:rFonts w:ascii="Calibri Light" w:eastAsia="Calibri Light" w:hAnsi="Calibri Light" w:cs="Calibri Light"/>
                <w:sz w:val="22"/>
                <w:szCs w:val="22"/>
              </w:rPr>
              <w:t>5.5</w:t>
            </w:r>
          </w:p>
        </w:tc>
        <w:tc>
          <w:tcPr>
            <w:tcW w:w="2042" w:type="pct"/>
          </w:tcPr>
          <w:p w14:paraId="118DA994" w14:textId="77777777" w:rsidR="00061F7B" w:rsidRPr="00AA5DB2" w:rsidRDefault="00061F7B" w:rsidP="00061F7B">
            <w:pPr>
              <w:tabs>
                <w:tab w:val="left" w:pos="0"/>
              </w:tabs>
              <w:rPr>
                <w:rFonts w:ascii="Calibri Light" w:eastAsia="Calibri Light" w:hAnsi="Calibri Light" w:cs="Calibri Light"/>
                <w:sz w:val="22"/>
                <w:szCs w:val="22"/>
              </w:rPr>
            </w:pPr>
            <w:r w:rsidRPr="15D33BD9">
              <w:rPr>
                <w:rFonts w:ascii="Calibri Light" w:eastAsia="Calibri Light" w:hAnsi="Calibri Light" w:cs="Calibri Light"/>
                <w:sz w:val="22"/>
                <w:szCs w:val="22"/>
              </w:rPr>
              <w:t>Wraparound services are in compliance with program requirements and DCH approval or corrective action plan is in place.</w:t>
            </w:r>
          </w:p>
        </w:tc>
        <w:tc>
          <w:tcPr>
            <w:tcW w:w="876" w:type="pct"/>
          </w:tcPr>
          <w:p w14:paraId="02AF5DC6" w14:textId="77777777" w:rsidR="00061F7B" w:rsidRPr="00AA5DB2" w:rsidRDefault="00061F7B" w:rsidP="00061F7B">
            <w:pPr>
              <w:jc w:val="center"/>
              <w:rPr>
                <w:rFonts w:ascii="Calibri Light" w:hAnsi="Calibri Light"/>
                <w:sz w:val="22"/>
                <w:szCs w:val="22"/>
              </w:rPr>
            </w:pPr>
          </w:p>
        </w:tc>
        <w:tc>
          <w:tcPr>
            <w:tcW w:w="657" w:type="pct"/>
          </w:tcPr>
          <w:p w14:paraId="4FB9E9FB" w14:textId="77777777" w:rsidR="00061F7B" w:rsidRDefault="00061F7B" w:rsidP="00061F7B">
            <w:pPr>
              <w:rPr>
                <w:rFonts w:ascii="Calibri Light" w:hAnsi="Calibri Light"/>
                <w:sz w:val="22"/>
                <w:szCs w:val="22"/>
              </w:rPr>
            </w:pPr>
            <w:r>
              <w:rPr>
                <w:rFonts w:ascii="Calibri Light" w:hAnsi="Calibri Light"/>
                <w:sz w:val="22"/>
                <w:szCs w:val="22"/>
              </w:rPr>
              <w:t xml:space="preserve">Policy/Procedures, Corrective Action Plan. </w:t>
            </w:r>
          </w:p>
          <w:p w14:paraId="2A521F65" w14:textId="77777777" w:rsidR="00061F7B" w:rsidRDefault="00061F7B" w:rsidP="00061F7B">
            <w:pPr>
              <w:rPr>
                <w:rFonts w:ascii="Calibri Light" w:hAnsi="Calibri Light"/>
                <w:sz w:val="22"/>
                <w:szCs w:val="22"/>
              </w:rPr>
            </w:pPr>
          </w:p>
          <w:p w14:paraId="1CAD2197" w14:textId="2B8B3E09" w:rsidR="00061F7B" w:rsidRPr="00AA5DB2" w:rsidRDefault="00061F7B" w:rsidP="00061F7B">
            <w:pPr>
              <w:rPr>
                <w:rFonts w:ascii="Calibri Light" w:hAnsi="Calibri Light"/>
                <w:sz w:val="22"/>
                <w:szCs w:val="22"/>
              </w:rPr>
            </w:pPr>
            <w:r>
              <w:rPr>
                <w:rFonts w:ascii="Calibri Light" w:hAnsi="Calibri Light"/>
                <w:sz w:val="22"/>
                <w:szCs w:val="22"/>
              </w:rPr>
              <w:t xml:space="preserve">Verification of compliance of services will also be conducted via clinical chart review tool. </w:t>
            </w:r>
          </w:p>
        </w:tc>
        <w:tc>
          <w:tcPr>
            <w:tcW w:w="469" w:type="pct"/>
          </w:tcPr>
          <w:p w14:paraId="08F7CD08" w14:textId="77777777" w:rsidR="00061F7B" w:rsidRDefault="00902218" w:rsidP="00061F7B">
            <w:pPr>
              <w:rPr>
                <w:rFonts w:ascii="Calibri Light" w:eastAsia="Calibri Light" w:hAnsi="Calibri Light" w:cs="Calibri Light"/>
                <w:sz w:val="22"/>
                <w:szCs w:val="22"/>
              </w:rPr>
            </w:pPr>
            <w:sdt>
              <w:sdtPr>
                <w:rPr>
                  <w:rFonts w:ascii="Calibri Light" w:hAnsi="Calibri Light"/>
                  <w:sz w:val="22"/>
                  <w:szCs w:val="22"/>
                </w:rPr>
                <w:id w:val="1288929776"/>
                <w14:checkbox>
                  <w14:checked w14:val="0"/>
                  <w14:checkedState w14:val="2612" w14:font="MS Gothic"/>
                  <w14:uncheckedState w14:val="2610" w14:font="MS Gothic"/>
                </w14:checkbox>
              </w:sdtPr>
              <w:sdtEndPr/>
              <w:sdtContent>
                <w:r w:rsidR="00061F7B">
                  <w:rPr>
                    <w:rFonts w:ascii="MS Gothic" w:eastAsia="MS Gothic" w:hAnsi="MS Gothic" w:hint="eastAsia"/>
                    <w:sz w:val="22"/>
                    <w:szCs w:val="22"/>
                  </w:rPr>
                  <w:t>☐</w:t>
                </w:r>
              </w:sdtContent>
            </w:sdt>
            <w:r w:rsidR="00061F7B" w:rsidRPr="15D33BD9">
              <w:rPr>
                <w:rFonts w:ascii="Calibri Light" w:eastAsia="Calibri Light" w:hAnsi="Calibri Light" w:cs="Calibri Light"/>
                <w:sz w:val="22"/>
                <w:szCs w:val="22"/>
              </w:rPr>
              <w:t xml:space="preserve"> Yes</w:t>
            </w:r>
          </w:p>
          <w:p w14:paraId="258163BB" w14:textId="77777777" w:rsidR="00061F7B" w:rsidRDefault="00902218" w:rsidP="00061F7B">
            <w:pPr>
              <w:rPr>
                <w:rFonts w:ascii="Calibri Light" w:eastAsia="Calibri Light" w:hAnsi="Calibri Light" w:cs="Calibri Light"/>
                <w:sz w:val="22"/>
                <w:szCs w:val="22"/>
              </w:rPr>
            </w:pPr>
            <w:sdt>
              <w:sdtPr>
                <w:rPr>
                  <w:rFonts w:ascii="Calibri Light" w:hAnsi="Calibri Light"/>
                  <w:sz w:val="22"/>
                  <w:szCs w:val="22"/>
                </w:rPr>
                <w:id w:val="511032860"/>
                <w14:checkbox>
                  <w14:checked w14:val="0"/>
                  <w14:checkedState w14:val="2612" w14:font="MS Gothic"/>
                  <w14:uncheckedState w14:val="2610" w14:font="MS Gothic"/>
                </w14:checkbox>
              </w:sdtPr>
              <w:sdtEndPr/>
              <w:sdtContent>
                <w:r w:rsidR="00061F7B">
                  <w:rPr>
                    <w:rFonts w:ascii="MS Gothic" w:eastAsia="MS Gothic" w:hAnsi="MS Gothic" w:hint="eastAsia"/>
                    <w:sz w:val="22"/>
                    <w:szCs w:val="22"/>
                  </w:rPr>
                  <w:t>☐</w:t>
                </w:r>
              </w:sdtContent>
            </w:sdt>
            <w:r w:rsidR="00061F7B" w:rsidRPr="15D33BD9">
              <w:rPr>
                <w:rFonts w:ascii="Calibri Light" w:eastAsia="Calibri Light" w:hAnsi="Calibri Light" w:cs="Calibri Light"/>
                <w:sz w:val="22"/>
                <w:szCs w:val="22"/>
              </w:rPr>
              <w:t xml:space="preserve"> No</w:t>
            </w:r>
          </w:p>
          <w:p w14:paraId="2CC27CDB" w14:textId="77777777" w:rsidR="00061F7B" w:rsidRDefault="00902218" w:rsidP="00061F7B">
            <w:pPr>
              <w:rPr>
                <w:rFonts w:ascii="Calibri Light" w:eastAsia="Calibri Light" w:hAnsi="Calibri Light" w:cs="Calibri Light"/>
                <w:sz w:val="22"/>
                <w:szCs w:val="22"/>
              </w:rPr>
            </w:pPr>
            <w:sdt>
              <w:sdtPr>
                <w:rPr>
                  <w:rFonts w:ascii="Calibri Light" w:hAnsi="Calibri Light"/>
                  <w:sz w:val="22"/>
                  <w:szCs w:val="22"/>
                </w:rPr>
                <w:id w:val="-1792047442"/>
                <w14:checkbox>
                  <w14:checked w14:val="0"/>
                  <w14:checkedState w14:val="2612" w14:font="MS Gothic"/>
                  <w14:uncheckedState w14:val="2610" w14:font="MS Gothic"/>
                </w14:checkbox>
              </w:sdtPr>
              <w:sdtEndPr/>
              <w:sdtContent>
                <w:r w:rsidR="00061F7B">
                  <w:rPr>
                    <w:rFonts w:ascii="MS Gothic" w:eastAsia="MS Gothic" w:hAnsi="MS Gothic" w:hint="eastAsia"/>
                    <w:sz w:val="22"/>
                    <w:szCs w:val="22"/>
                  </w:rPr>
                  <w:t>☐</w:t>
                </w:r>
              </w:sdtContent>
            </w:sdt>
            <w:r w:rsidR="00061F7B" w:rsidRPr="15D33BD9">
              <w:rPr>
                <w:rFonts w:ascii="Calibri Light" w:eastAsia="Calibri Light" w:hAnsi="Calibri Light" w:cs="Calibri Light"/>
                <w:sz w:val="22"/>
                <w:szCs w:val="22"/>
              </w:rPr>
              <w:t xml:space="preserve"> Partial</w:t>
            </w:r>
          </w:p>
          <w:p w14:paraId="38EE5B3A" w14:textId="3900B3A3" w:rsidR="00061F7B" w:rsidRPr="00AA5DB2" w:rsidRDefault="00902218" w:rsidP="00061F7B">
            <w:pPr>
              <w:rPr>
                <w:rFonts w:ascii="Calibri Light" w:eastAsia="Calibri Light" w:hAnsi="Calibri Light" w:cs="Calibri Light"/>
                <w:sz w:val="22"/>
                <w:szCs w:val="22"/>
              </w:rPr>
            </w:pPr>
            <w:sdt>
              <w:sdtPr>
                <w:rPr>
                  <w:rFonts w:ascii="Calibri Light" w:hAnsi="Calibri Light"/>
                  <w:sz w:val="22"/>
                  <w:szCs w:val="22"/>
                </w:rPr>
                <w:id w:val="-795988160"/>
                <w14:checkbox>
                  <w14:checked w14:val="0"/>
                  <w14:checkedState w14:val="2612" w14:font="MS Gothic"/>
                  <w14:uncheckedState w14:val="2610" w14:font="MS Gothic"/>
                </w14:checkbox>
              </w:sdtPr>
              <w:sdtEndPr/>
              <w:sdtContent>
                <w:r w:rsidR="00061F7B">
                  <w:rPr>
                    <w:rFonts w:ascii="MS Gothic" w:eastAsia="MS Gothic" w:hAnsi="MS Gothic" w:hint="eastAsia"/>
                    <w:sz w:val="22"/>
                    <w:szCs w:val="22"/>
                  </w:rPr>
                  <w:t>☐</w:t>
                </w:r>
              </w:sdtContent>
            </w:sdt>
            <w:r w:rsidR="00061F7B" w:rsidRPr="15D33BD9">
              <w:rPr>
                <w:rFonts w:ascii="Calibri Light" w:eastAsia="Calibri Light" w:hAnsi="Calibri Light" w:cs="Calibri Light"/>
                <w:sz w:val="22"/>
                <w:szCs w:val="22"/>
              </w:rPr>
              <w:t xml:space="preserve"> NA</w:t>
            </w:r>
          </w:p>
        </w:tc>
        <w:tc>
          <w:tcPr>
            <w:tcW w:w="686" w:type="pct"/>
          </w:tcPr>
          <w:p w14:paraId="2B2E817C" w14:textId="2828FA4E" w:rsidR="00061F7B" w:rsidRPr="00AA5DB2" w:rsidRDefault="00061F7B" w:rsidP="00061F7B">
            <w:pPr>
              <w:rPr>
                <w:rFonts w:ascii="Calibri Light" w:hAnsi="Calibri Light"/>
                <w:sz w:val="22"/>
                <w:szCs w:val="22"/>
              </w:rPr>
            </w:pPr>
          </w:p>
        </w:tc>
      </w:tr>
      <w:tr w:rsidR="00061F7B" w:rsidRPr="00AA5DB2" w14:paraId="23AC5A37" w14:textId="77777777" w:rsidTr="00467C8D">
        <w:trPr>
          <w:trHeight w:val="233"/>
        </w:trPr>
        <w:tc>
          <w:tcPr>
            <w:tcW w:w="5000" w:type="pct"/>
            <w:gridSpan w:val="6"/>
            <w:shd w:val="clear" w:color="auto" w:fill="D6E3BC" w:themeFill="accent3" w:themeFillTint="66"/>
          </w:tcPr>
          <w:p w14:paraId="3A1A72A1" w14:textId="77777777" w:rsidR="00061F7B" w:rsidRPr="00AA5DB2" w:rsidRDefault="00061F7B" w:rsidP="00061F7B">
            <w:pPr>
              <w:rPr>
                <w:rFonts w:ascii="Calibri Light" w:eastAsia="Calibri Light" w:hAnsi="Calibri Light" w:cs="Calibri Light"/>
                <w:b/>
                <w:bCs/>
                <w:sz w:val="22"/>
                <w:szCs w:val="22"/>
              </w:rPr>
            </w:pPr>
            <w:r w:rsidRPr="15D33BD9">
              <w:rPr>
                <w:rFonts w:ascii="Calibri Light" w:eastAsia="Calibri Light" w:hAnsi="Calibri Light" w:cs="Calibri Light"/>
                <w:b/>
                <w:bCs/>
                <w:sz w:val="22"/>
                <w:szCs w:val="22"/>
              </w:rPr>
              <w:t>Summary of Findings and Corrective Action</w:t>
            </w:r>
          </w:p>
        </w:tc>
      </w:tr>
      <w:tr w:rsidR="00061F7B" w:rsidRPr="00AA5DB2" w14:paraId="16F6A06C" w14:textId="77777777" w:rsidTr="00467C8D">
        <w:trPr>
          <w:trHeight w:val="233"/>
        </w:trPr>
        <w:tc>
          <w:tcPr>
            <w:tcW w:w="5000" w:type="pct"/>
            <w:gridSpan w:val="6"/>
          </w:tcPr>
          <w:p w14:paraId="260DADA6" w14:textId="77777777" w:rsidR="00061F7B" w:rsidRPr="00AA5DB2" w:rsidRDefault="00061F7B" w:rsidP="00061F7B">
            <w:pPr>
              <w:rPr>
                <w:rFonts w:ascii="Calibri Light" w:hAnsi="Calibri Light"/>
                <w:b/>
                <w:sz w:val="22"/>
                <w:szCs w:val="22"/>
                <w:u w:val="single"/>
              </w:rPr>
            </w:pPr>
          </w:p>
          <w:p w14:paraId="75CB7F96" w14:textId="77777777" w:rsidR="00061F7B" w:rsidRPr="00657C7F" w:rsidRDefault="00061F7B" w:rsidP="00061F7B">
            <w:pPr>
              <w:rPr>
                <w:rFonts w:ascii="Calibri Light" w:eastAsia="Calibri Light" w:hAnsi="Calibri Light" w:cs="Calibri Light"/>
                <w:sz w:val="22"/>
                <w:szCs w:val="22"/>
              </w:rPr>
            </w:pPr>
            <w:r w:rsidRPr="00657C7F">
              <w:rPr>
                <w:rFonts w:ascii="Calibri Light" w:eastAsia="Calibri Light" w:hAnsi="Calibri Light" w:cs="Calibri Light"/>
                <w:b/>
                <w:bCs/>
                <w:sz w:val="22"/>
                <w:szCs w:val="22"/>
              </w:rPr>
              <w:t>Strengths</w:t>
            </w:r>
            <w:r w:rsidRPr="00657C7F">
              <w:rPr>
                <w:rFonts w:ascii="Calibri Light" w:eastAsia="Calibri Light" w:hAnsi="Calibri Light" w:cs="Calibri Light"/>
                <w:sz w:val="22"/>
                <w:szCs w:val="22"/>
              </w:rPr>
              <w:t xml:space="preserve">: </w:t>
            </w:r>
          </w:p>
          <w:p w14:paraId="1AEA85DF" w14:textId="77777777" w:rsidR="00061F7B" w:rsidRPr="00657C7F" w:rsidRDefault="00061F7B" w:rsidP="00061F7B">
            <w:pPr>
              <w:rPr>
                <w:rFonts w:ascii="Calibri Light" w:hAnsi="Calibri Light"/>
                <w:b/>
                <w:sz w:val="22"/>
                <w:szCs w:val="22"/>
              </w:rPr>
            </w:pPr>
          </w:p>
          <w:p w14:paraId="321E708A" w14:textId="77777777" w:rsidR="00061F7B" w:rsidRPr="00657C7F" w:rsidRDefault="00061F7B" w:rsidP="00061F7B">
            <w:pPr>
              <w:rPr>
                <w:rFonts w:ascii="Calibri Light" w:eastAsia="Calibri Light" w:hAnsi="Calibri Light" w:cs="Calibri Light"/>
                <w:sz w:val="22"/>
                <w:szCs w:val="22"/>
              </w:rPr>
            </w:pPr>
            <w:r w:rsidRPr="00657C7F">
              <w:rPr>
                <w:rFonts w:ascii="Calibri Light" w:eastAsia="Calibri Light" w:hAnsi="Calibri Light" w:cs="Calibri Light"/>
                <w:b/>
                <w:bCs/>
                <w:sz w:val="22"/>
                <w:szCs w:val="22"/>
              </w:rPr>
              <w:t>Findings</w:t>
            </w:r>
            <w:r w:rsidRPr="00657C7F">
              <w:rPr>
                <w:rFonts w:ascii="Calibri Light" w:eastAsia="Calibri Light" w:hAnsi="Calibri Light" w:cs="Calibri Light"/>
                <w:sz w:val="22"/>
                <w:szCs w:val="22"/>
              </w:rPr>
              <w:t>:</w:t>
            </w:r>
          </w:p>
          <w:p w14:paraId="54D01E45" w14:textId="77777777" w:rsidR="00061F7B" w:rsidRPr="00657C7F" w:rsidRDefault="00061F7B" w:rsidP="00061F7B">
            <w:pPr>
              <w:rPr>
                <w:rFonts w:ascii="Calibri Light" w:hAnsi="Calibri Light"/>
                <w:sz w:val="22"/>
                <w:szCs w:val="22"/>
              </w:rPr>
            </w:pPr>
          </w:p>
          <w:p w14:paraId="4F26297D" w14:textId="77777777" w:rsidR="00061F7B" w:rsidRPr="00657C7F" w:rsidRDefault="00061F7B" w:rsidP="00061F7B">
            <w:pPr>
              <w:rPr>
                <w:rFonts w:ascii="Calibri Light" w:eastAsia="Calibri Light" w:hAnsi="Calibri Light" w:cs="Calibri Light"/>
                <w:sz w:val="22"/>
                <w:szCs w:val="22"/>
              </w:rPr>
            </w:pPr>
            <w:r w:rsidRPr="00657C7F">
              <w:rPr>
                <w:rFonts w:ascii="Calibri Light" w:eastAsia="Calibri Light" w:hAnsi="Calibri Light" w:cs="Calibri Light"/>
                <w:b/>
                <w:bCs/>
                <w:sz w:val="22"/>
                <w:szCs w:val="22"/>
              </w:rPr>
              <w:t>Recommendations</w:t>
            </w:r>
            <w:r w:rsidRPr="00657C7F">
              <w:rPr>
                <w:rFonts w:ascii="Calibri Light" w:eastAsia="Calibri Light" w:hAnsi="Calibri Light" w:cs="Calibri Light"/>
                <w:sz w:val="22"/>
                <w:szCs w:val="22"/>
              </w:rPr>
              <w:t xml:space="preserve">: </w:t>
            </w:r>
          </w:p>
          <w:p w14:paraId="061273E2" w14:textId="77777777" w:rsidR="00061F7B" w:rsidRPr="00AA5DB2" w:rsidRDefault="00061F7B" w:rsidP="00061F7B">
            <w:pPr>
              <w:rPr>
                <w:rFonts w:ascii="Calibri Light" w:hAnsi="Calibri Light"/>
                <w:b/>
                <w:sz w:val="22"/>
                <w:szCs w:val="22"/>
                <w:u w:val="single"/>
              </w:rPr>
            </w:pPr>
          </w:p>
          <w:p w14:paraId="0CF465EB" w14:textId="77777777" w:rsidR="00061F7B" w:rsidRPr="00AA5DB2" w:rsidRDefault="00061F7B" w:rsidP="00061F7B">
            <w:pPr>
              <w:rPr>
                <w:rFonts w:ascii="Calibri Light" w:hAnsi="Calibri Light"/>
                <w:sz w:val="22"/>
                <w:szCs w:val="22"/>
              </w:rPr>
            </w:pPr>
          </w:p>
        </w:tc>
      </w:tr>
      <w:tr w:rsidR="00061F7B" w:rsidRPr="00AA5DB2" w14:paraId="026ECF76" w14:textId="77777777" w:rsidTr="00467C8D">
        <w:tc>
          <w:tcPr>
            <w:tcW w:w="270" w:type="pct"/>
          </w:tcPr>
          <w:p w14:paraId="5BC9EB35" w14:textId="77777777" w:rsidR="00061F7B" w:rsidRPr="00AA5DB2" w:rsidRDefault="00061F7B" w:rsidP="00061F7B">
            <w:pPr>
              <w:tabs>
                <w:tab w:val="left" w:pos="0"/>
              </w:tabs>
              <w:rPr>
                <w:rFonts w:ascii="Calibri Light" w:eastAsia="Calibri Light" w:hAnsi="Calibri Light" w:cs="Calibri Light"/>
                <w:sz w:val="22"/>
                <w:szCs w:val="22"/>
              </w:rPr>
            </w:pPr>
            <w:r w:rsidRPr="15D33BD9">
              <w:rPr>
                <w:rFonts w:ascii="Calibri Light" w:eastAsia="Calibri Light" w:hAnsi="Calibri Light" w:cs="Calibri Light"/>
                <w:sz w:val="22"/>
                <w:szCs w:val="22"/>
              </w:rPr>
              <w:t>6.1</w:t>
            </w:r>
          </w:p>
          <w:p w14:paraId="6C512B5D" w14:textId="11589159" w:rsidR="00061F7B" w:rsidRPr="00AA5DB2" w:rsidRDefault="00061F7B" w:rsidP="00061F7B">
            <w:pPr>
              <w:tabs>
                <w:tab w:val="left" w:pos="0"/>
              </w:tabs>
              <w:rPr>
                <w:rFonts w:ascii="Calibri Light" w:eastAsia="Calibri Light" w:hAnsi="Calibri Light" w:cs="Calibri Light"/>
                <w:sz w:val="22"/>
                <w:szCs w:val="22"/>
              </w:rPr>
            </w:pPr>
          </w:p>
        </w:tc>
        <w:tc>
          <w:tcPr>
            <w:tcW w:w="2042" w:type="pct"/>
          </w:tcPr>
          <w:p w14:paraId="00F98A32" w14:textId="77777777" w:rsidR="00061F7B" w:rsidRPr="00AA5DB2" w:rsidRDefault="00061F7B" w:rsidP="00061F7B">
            <w:pPr>
              <w:tabs>
                <w:tab w:val="left" w:pos="0"/>
              </w:tabs>
              <w:rPr>
                <w:rFonts w:ascii="Calibri Light" w:eastAsia="Calibri Light" w:hAnsi="Calibri Light" w:cs="Calibri Light"/>
                <w:sz w:val="22"/>
                <w:szCs w:val="22"/>
              </w:rPr>
            </w:pPr>
            <w:r w:rsidRPr="15D33BD9">
              <w:rPr>
                <w:rFonts w:ascii="Calibri Light" w:eastAsia="Calibri Light" w:hAnsi="Calibri Light" w:cs="Calibri Light"/>
                <w:b/>
                <w:bCs/>
                <w:sz w:val="22"/>
                <w:szCs w:val="22"/>
              </w:rPr>
              <w:t xml:space="preserve">CLUBHOUSE PSYCHO-SOCIAL REHABILITATION </w:t>
            </w:r>
            <w:r w:rsidRPr="15D33BD9">
              <w:rPr>
                <w:rFonts w:ascii="Calibri Light" w:eastAsia="Calibri Light" w:hAnsi="Calibri Light" w:cs="Calibri Light"/>
                <w:sz w:val="22"/>
                <w:szCs w:val="22"/>
              </w:rPr>
              <w:t>PROGRAM (If applicable)</w:t>
            </w:r>
          </w:p>
          <w:p w14:paraId="003759F0" w14:textId="77777777" w:rsidR="00061F7B" w:rsidRPr="00AA5DB2" w:rsidRDefault="00061F7B" w:rsidP="00061F7B">
            <w:pPr>
              <w:tabs>
                <w:tab w:val="left" w:pos="0"/>
              </w:tabs>
              <w:rPr>
                <w:rFonts w:ascii="Calibri Light" w:eastAsia="Calibri Light" w:hAnsi="Calibri Light" w:cs="Calibri Light"/>
                <w:sz w:val="22"/>
                <w:szCs w:val="22"/>
              </w:rPr>
            </w:pPr>
            <w:r w:rsidRPr="15D33BD9">
              <w:rPr>
                <w:rFonts w:ascii="Calibri Light" w:eastAsia="Calibri Light" w:hAnsi="Calibri Light" w:cs="Calibri Light"/>
                <w:sz w:val="22"/>
                <w:szCs w:val="22"/>
              </w:rPr>
              <w:t>Members have access to the clubhouse during times other than the ordered day, including evenings, weekends, and all holidays.</w:t>
            </w:r>
          </w:p>
        </w:tc>
        <w:tc>
          <w:tcPr>
            <w:tcW w:w="876" w:type="pct"/>
          </w:tcPr>
          <w:p w14:paraId="66820163" w14:textId="77777777" w:rsidR="00061F7B" w:rsidRPr="00AA5DB2" w:rsidRDefault="00061F7B" w:rsidP="00061F7B">
            <w:pPr>
              <w:jc w:val="center"/>
              <w:rPr>
                <w:rFonts w:ascii="Calibri Light" w:eastAsia="Calibri Light" w:hAnsi="Calibri Light" w:cs="Calibri Light"/>
                <w:sz w:val="22"/>
                <w:szCs w:val="22"/>
              </w:rPr>
            </w:pPr>
            <w:r w:rsidRPr="15D33BD9">
              <w:rPr>
                <w:rFonts w:ascii="Calibri Light" w:eastAsia="Calibri Light" w:hAnsi="Calibri Light" w:cs="Calibri Light"/>
                <w:sz w:val="22"/>
                <w:szCs w:val="22"/>
              </w:rPr>
              <w:t>Medicaid Provider Manual, Mental Health/Substance Abuse, Section 5.)</w:t>
            </w:r>
          </w:p>
        </w:tc>
        <w:tc>
          <w:tcPr>
            <w:tcW w:w="657" w:type="pct"/>
          </w:tcPr>
          <w:p w14:paraId="1193846E" w14:textId="77777777" w:rsidR="00061F7B" w:rsidRDefault="00061F7B" w:rsidP="00061F7B">
            <w:pPr>
              <w:rPr>
                <w:rFonts w:ascii="Calibri Light" w:hAnsi="Calibri Light"/>
                <w:sz w:val="22"/>
                <w:szCs w:val="22"/>
              </w:rPr>
            </w:pPr>
            <w:r>
              <w:rPr>
                <w:rFonts w:ascii="Calibri Light" w:hAnsi="Calibri Light"/>
                <w:sz w:val="22"/>
                <w:szCs w:val="22"/>
              </w:rPr>
              <w:t xml:space="preserve">Policy, procedures, brochures, handouts </w:t>
            </w:r>
          </w:p>
          <w:p w14:paraId="72C934DC" w14:textId="77777777" w:rsidR="00061F7B" w:rsidRDefault="00061F7B" w:rsidP="00061F7B">
            <w:pPr>
              <w:rPr>
                <w:rFonts w:ascii="Calibri Light" w:hAnsi="Calibri Light"/>
                <w:sz w:val="22"/>
                <w:szCs w:val="22"/>
              </w:rPr>
            </w:pPr>
          </w:p>
          <w:p w14:paraId="21127155" w14:textId="77777777" w:rsidR="00061F7B" w:rsidRDefault="00061F7B" w:rsidP="00061F7B">
            <w:pPr>
              <w:rPr>
                <w:rFonts w:ascii="Calibri Light" w:hAnsi="Calibri Light"/>
                <w:sz w:val="22"/>
                <w:szCs w:val="22"/>
              </w:rPr>
            </w:pPr>
            <w:r>
              <w:rPr>
                <w:rFonts w:ascii="Calibri Light" w:hAnsi="Calibri Light"/>
                <w:sz w:val="22"/>
                <w:szCs w:val="22"/>
              </w:rPr>
              <w:t>Hours of Operations</w:t>
            </w:r>
          </w:p>
          <w:p w14:paraId="20D3DBB8" w14:textId="77777777" w:rsidR="00061F7B" w:rsidRDefault="00061F7B" w:rsidP="00061F7B">
            <w:pPr>
              <w:rPr>
                <w:rFonts w:ascii="Calibri Light" w:hAnsi="Calibri Light"/>
                <w:sz w:val="22"/>
                <w:szCs w:val="22"/>
              </w:rPr>
            </w:pPr>
          </w:p>
          <w:p w14:paraId="247C16F5" w14:textId="4653994A" w:rsidR="00061F7B" w:rsidRPr="00AA5DB2" w:rsidRDefault="00061F7B" w:rsidP="00061F7B">
            <w:pPr>
              <w:rPr>
                <w:rFonts w:ascii="Calibri Light" w:hAnsi="Calibri Light"/>
                <w:sz w:val="22"/>
                <w:szCs w:val="22"/>
              </w:rPr>
            </w:pPr>
          </w:p>
        </w:tc>
        <w:tc>
          <w:tcPr>
            <w:tcW w:w="469" w:type="pct"/>
          </w:tcPr>
          <w:p w14:paraId="69FB0BBF" w14:textId="77777777" w:rsidR="00061F7B" w:rsidRDefault="00902218" w:rsidP="00061F7B">
            <w:pPr>
              <w:rPr>
                <w:rFonts w:ascii="Calibri Light" w:eastAsia="Calibri Light" w:hAnsi="Calibri Light" w:cs="Calibri Light"/>
                <w:sz w:val="22"/>
                <w:szCs w:val="22"/>
              </w:rPr>
            </w:pPr>
            <w:sdt>
              <w:sdtPr>
                <w:rPr>
                  <w:rFonts w:ascii="Calibri Light" w:hAnsi="Calibri Light"/>
                  <w:sz w:val="22"/>
                  <w:szCs w:val="22"/>
                </w:rPr>
                <w:id w:val="2058358724"/>
                <w14:checkbox>
                  <w14:checked w14:val="0"/>
                  <w14:checkedState w14:val="2612" w14:font="MS Gothic"/>
                  <w14:uncheckedState w14:val="2610" w14:font="MS Gothic"/>
                </w14:checkbox>
              </w:sdtPr>
              <w:sdtEndPr/>
              <w:sdtContent>
                <w:r w:rsidR="00061F7B">
                  <w:rPr>
                    <w:rFonts w:ascii="MS Gothic" w:eastAsia="MS Gothic" w:hAnsi="MS Gothic" w:hint="eastAsia"/>
                    <w:sz w:val="22"/>
                    <w:szCs w:val="22"/>
                  </w:rPr>
                  <w:t>☐</w:t>
                </w:r>
              </w:sdtContent>
            </w:sdt>
            <w:r w:rsidR="00061F7B" w:rsidRPr="15D33BD9">
              <w:rPr>
                <w:rFonts w:ascii="Calibri Light" w:eastAsia="Calibri Light" w:hAnsi="Calibri Light" w:cs="Calibri Light"/>
                <w:sz w:val="22"/>
                <w:szCs w:val="22"/>
              </w:rPr>
              <w:t xml:space="preserve"> Yes</w:t>
            </w:r>
          </w:p>
          <w:p w14:paraId="5EFE8DA8" w14:textId="77777777" w:rsidR="00061F7B" w:rsidRDefault="00902218" w:rsidP="00061F7B">
            <w:pPr>
              <w:rPr>
                <w:rFonts w:ascii="Calibri Light" w:eastAsia="Calibri Light" w:hAnsi="Calibri Light" w:cs="Calibri Light"/>
                <w:sz w:val="22"/>
                <w:szCs w:val="22"/>
              </w:rPr>
            </w:pPr>
            <w:sdt>
              <w:sdtPr>
                <w:rPr>
                  <w:rFonts w:ascii="Calibri Light" w:hAnsi="Calibri Light"/>
                  <w:sz w:val="22"/>
                  <w:szCs w:val="22"/>
                </w:rPr>
                <w:id w:val="635843245"/>
                <w14:checkbox>
                  <w14:checked w14:val="0"/>
                  <w14:checkedState w14:val="2612" w14:font="MS Gothic"/>
                  <w14:uncheckedState w14:val="2610" w14:font="MS Gothic"/>
                </w14:checkbox>
              </w:sdtPr>
              <w:sdtEndPr/>
              <w:sdtContent>
                <w:r w:rsidR="00061F7B">
                  <w:rPr>
                    <w:rFonts w:ascii="MS Gothic" w:eastAsia="MS Gothic" w:hAnsi="MS Gothic" w:hint="eastAsia"/>
                    <w:sz w:val="22"/>
                    <w:szCs w:val="22"/>
                  </w:rPr>
                  <w:t>☐</w:t>
                </w:r>
              </w:sdtContent>
            </w:sdt>
            <w:r w:rsidR="00061F7B" w:rsidRPr="15D33BD9">
              <w:rPr>
                <w:rFonts w:ascii="Calibri Light" w:eastAsia="Calibri Light" w:hAnsi="Calibri Light" w:cs="Calibri Light"/>
                <w:sz w:val="22"/>
                <w:szCs w:val="22"/>
              </w:rPr>
              <w:t xml:space="preserve"> No</w:t>
            </w:r>
          </w:p>
          <w:p w14:paraId="4DE8A336" w14:textId="77777777" w:rsidR="00061F7B" w:rsidRDefault="00902218" w:rsidP="00061F7B">
            <w:pPr>
              <w:rPr>
                <w:rFonts w:ascii="Calibri Light" w:eastAsia="Calibri Light" w:hAnsi="Calibri Light" w:cs="Calibri Light"/>
                <w:sz w:val="22"/>
                <w:szCs w:val="22"/>
              </w:rPr>
            </w:pPr>
            <w:sdt>
              <w:sdtPr>
                <w:rPr>
                  <w:rFonts w:ascii="Calibri Light" w:hAnsi="Calibri Light"/>
                  <w:sz w:val="22"/>
                  <w:szCs w:val="22"/>
                </w:rPr>
                <w:id w:val="1570616853"/>
                <w14:checkbox>
                  <w14:checked w14:val="0"/>
                  <w14:checkedState w14:val="2612" w14:font="MS Gothic"/>
                  <w14:uncheckedState w14:val="2610" w14:font="MS Gothic"/>
                </w14:checkbox>
              </w:sdtPr>
              <w:sdtEndPr/>
              <w:sdtContent>
                <w:r w:rsidR="00061F7B">
                  <w:rPr>
                    <w:rFonts w:ascii="MS Gothic" w:eastAsia="MS Gothic" w:hAnsi="MS Gothic" w:hint="eastAsia"/>
                    <w:sz w:val="22"/>
                    <w:szCs w:val="22"/>
                  </w:rPr>
                  <w:t>☐</w:t>
                </w:r>
              </w:sdtContent>
            </w:sdt>
            <w:r w:rsidR="00061F7B" w:rsidRPr="15D33BD9">
              <w:rPr>
                <w:rFonts w:ascii="Calibri Light" w:eastAsia="Calibri Light" w:hAnsi="Calibri Light" w:cs="Calibri Light"/>
                <w:sz w:val="22"/>
                <w:szCs w:val="22"/>
              </w:rPr>
              <w:t xml:space="preserve"> Partial</w:t>
            </w:r>
          </w:p>
          <w:p w14:paraId="478976DE" w14:textId="33D3166E" w:rsidR="00061F7B" w:rsidRPr="00AA5DB2" w:rsidRDefault="00902218" w:rsidP="00061F7B">
            <w:pPr>
              <w:rPr>
                <w:rFonts w:ascii="Calibri Light" w:eastAsia="Calibri Light" w:hAnsi="Calibri Light" w:cs="Calibri Light"/>
                <w:sz w:val="22"/>
                <w:szCs w:val="22"/>
              </w:rPr>
            </w:pPr>
            <w:sdt>
              <w:sdtPr>
                <w:rPr>
                  <w:rFonts w:ascii="Calibri Light" w:hAnsi="Calibri Light"/>
                  <w:sz w:val="22"/>
                  <w:szCs w:val="22"/>
                </w:rPr>
                <w:id w:val="1479498062"/>
                <w14:checkbox>
                  <w14:checked w14:val="0"/>
                  <w14:checkedState w14:val="2612" w14:font="MS Gothic"/>
                  <w14:uncheckedState w14:val="2610" w14:font="MS Gothic"/>
                </w14:checkbox>
              </w:sdtPr>
              <w:sdtEndPr/>
              <w:sdtContent>
                <w:r w:rsidR="00061F7B">
                  <w:rPr>
                    <w:rFonts w:ascii="MS Gothic" w:eastAsia="MS Gothic" w:hAnsi="MS Gothic" w:hint="eastAsia"/>
                    <w:sz w:val="22"/>
                    <w:szCs w:val="22"/>
                  </w:rPr>
                  <w:t>☐</w:t>
                </w:r>
              </w:sdtContent>
            </w:sdt>
            <w:r w:rsidR="00061F7B" w:rsidRPr="15D33BD9">
              <w:rPr>
                <w:rFonts w:ascii="Calibri Light" w:eastAsia="Calibri Light" w:hAnsi="Calibri Light" w:cs="Calibri Light"/>
                <w:sz w:val="22"/>
                <w:szCs w:val="22"/>
              </w:rPr>
              <w:t>NA</w:t>
            </w:r>
          </w:p>
        </w:tc>
        <w:tc>
          <w:tcPr>
            <w:tcW w:w="686" w:type="pct"/>
          </w:tcPr>
          <w:p w14:paraId="7FA1EF85" w14:textId="7482509E" w:rsidR="00061F7B" w:rsidRPr="00AA5DB2" w:rsidRDefault="00061F7B" w:rsidP="00061F7B">
            <w:pPr>
              <w:rPr>
                <w:rFonts w:ascii="Calibri Light" w:hAnsi="Calibri Light"/>
                <w:sz w:val="22"/>
                <w:szCs w:val="22"/>
              </w:rPr>
            </w:pPr>
          </w:p>
        </w:tc>
      </w:tr>
      <w:tr w:rsidR="00061F7B" w:rsidRPr="00AA5DB2" w14:paraId="59ADDDDE" w14:textId="77777777" w:rsidTr="00467C8D">
        <w:tc>
          <w:tcPr>
            <w:tcW w:w="270" w:type="pct"/>
          </w:tcPr>
          <w:p w14:paraId="70198502" w14:textId="77777777" w:rsidR="00061F7B" w:rsidRPr="00AA5DB2" w:rsidRDefault="00061F7B" w:rsidP="00061F7B">
            <w:pPr>
              <w:tabs>
                <w:tab w:val="left" w:pos="0"/>
              </w:tabs>
              <w:rPr>
                <w:rFonts w:ascii="Calibri Light" w:eastAsia="Calibri Light" w:hAnsi="Calibri Light" w:cs="Calibri Light"/>
                <w:sz w:val="22"/>
                <w:szCs w:val="22"/>
              </w:rPr>
            </w:pPr>
            <w:r w:rsidRPr="15D33BD9">
              <w:rPr>
                <w:rFonts w:ascii="Calibri Light" w:eastAsia="Calibri Light" w:hAnsi="Calibri Light" w:cs="Calibri Light"/>
                <w:sz w:val="22"/>
                <w:szCs w:val="22"/>
              </w:rPr>
              <w:t>6.2</w:t>
            </w:r>
          </w:p>
          <w:p w14:paraId="1E107ED7" w14:textId="0DCCC3D9" w:rsidR="00061F7B" w:rsidRPr="00AA5DB2" w:rsidRDefault="00061F7B" w:rsidP="00061F7B">
            <w:pPr>
              <w:tabs>
                <w:tab w:val="left" w:pos="0"/>
              </w:tabs>
              <w:rPr>
                <w:rFonts w:ascii="Calibri Light" w:eastAsia="Calibri Light" w:hAnsi="Calibri Light" w:cs="Calibri Light"/>
                <w:sz w:val="22"/>
                <w:szCs w:val="22"/>
              </w:rPr>
            </w:pPr>
          </w:p>
        </w:tc>
        <w:tc>
          <w:tcPr>
            <w:tcW w:w="2042" w:type="pct"/>
          </w:tcPr>
          <w:p w14:paraId="79DEB1E1" w14:textId="77777777" w:rsidR="00061F7B" w:rsidRPr="00AA5DB2" w:rsidRDefault="00061F7B" w:rsidP="00061F7B">
            <w:pPr>
              <w:tabs>
                <w:tab w:val="left" w:pos="0"/>
              </w:tabs>
              <w:rPr>
                <w:rFonts w:ascii="Calibri Light" w:eastAsia="Calibri Light" w:hAnsi="Calibri Light" w:cs="Calibri Light"/>
                <w:sz w:val="22"/>
                <w:szCs w:val="22"/>
              </w:rPr>
            </w:pPr>
            <w:r w:rsidRPr="15D33BD9">
              <w:rPr>
                <w:rFonts w:ascii="Calibri Light" w:eastAsia="Calibri Light" w:hAnsi="Calibri Light" w:cs="Calibri Light"/>
                <w:sz w:val="22"/>
                <w:szCs w:val="22"/>
              </w:rPr>
              <w:t>The program has a schedule that identifies when program components occur.</w:t>
            </w:r>
          </w:p>
        </w:tc>
        <w:tc>
          <w:tcPr>
            <w:tcW w:w="876" w:type="pct"/>
          </w:tcPr>
          <w:p w14:paraId="6F5AF248" w14:textId="77777777" w:rsidR="00061F7B" w:rsidRPr="00AA5DB2" w:rsidRDefault="00061F7B" w:rsidP="00061F7B">
            <w:pPr>
              <w:jc w:val="center"/>
              <w:rPr>
                <w:rFonts w:ascii="Calibri Light" w:eastAsia="Calibri Light" w:hAnsi="Calibri Light" w:cs="Calibri Light"/>
                <w:sz w:val="22"/>
                <w:szCs w:val="22"/>
              </w:rPr>
            </w:pPr>
            <w:r w:rsidRPr="15D33BD9">
              <w:rPr>
                <w:rFonts w:ascii="Calibri Light" w:eastAsia="Calibri Light" w:hAnsi="Calibri Light" w:cs="Calibri Light"/>
                <w:sz w:val="22"/>
                <w:szCs w:val="22"/>
              </w:rPr>
              <w:t>Program Approval, Program Structure &amp; Services</w:t>
            </w:r>
          </w:p>
        </w:tc>
        <w:tc>
          <w:tcPr>
            <w:tcW w:w="657" w:type="pct"/>
          </w:tcPr>
          <w:p w14:paraId="0F0DA394" w14:textId="2EF6A6F1" w:rsidR="00061F7B" w:rsidRPr="00AA5DB2" w:rsidRDefault="00061F7B" w:rsidP="00061F7B">
            <w:pPr>
              <w:rPr>
                <w:rFonts w:ascii="Calibri Light" w:hAnsi="Calibri Light"/>
                <w:sz w:val="22"/>
                <w:szCs w:val="22"/>
              </w:rPr>
            </w:pPr>
            <w:r>
              <w:rPr>
                <w:rFonts w:ascii="Calibri Light" w:hAnsi="Calibri Light"/>
                <w:sz w:val="22"/>
                <w:szCs w:val="22"/>
              </w:rPr>
              <w:t>Policy, procedure, schedule</w:t>
            </w:r>
          </w:p>
        </w:tc>
        <w:tc>
          <w:tcPr>
            <w:tcW w:w="469" w:type="pct"/>
          </w:tcPr>
          <w:p w14:paraId="47D66451" w14:textId="77777777" w:rsidR="00061F7B" w:rsidRDefault="00902218" w:rsidP="00061F7B">
            <w:pPr>
              <w:rPr>
                <w:rFonts w:ascii="Calibri Light" w:eastAsia="Calibri Light" w:hAnsi="Calibri Light" w:cs="Calibri Light"/>
                <w:sz w:val="22"/>
                <w:szCs w:val="22"/>
              </w:rPr>
            </w:pPr>
            <w:sdt>
              <w:sdtPr>
                <w:rPr>
                  <w:rFonts w:ascii="Calibri Light" w:hAnsi="Calibri Light"/>
                  <w:sz w:val="22"/>
                  <w:szCs w:val="22"/>
                </w:rPr>
                <w:id w:val="-1474835346"/>
                <w14:checkbox>
                  <w14:checked w14:val="0"/>
                  <w14:checkedState w14:val="2612" w14:font="MS Gothic"/>
                  <w14:uncheckedState w14:val="2610" w14:font="MS Gothic"/>
                </w14:checkbox>
              </w:sdtPr>
              <w:sdtEndPr/>
              <w:sdtContent>
                <w:r w:rsidR="00061F7B">
                  <w:rPr>
                    <w:rFonts w:ascii="MS Gothic" w:eastAsia="MS Gothic" w:hAnsi="MS Gothic" w:hint="eastAsia"/>
                    <w:sz w:val="22"/>
                    <w:szCs w:val="22"/>
                  </w:rPr>
                  <w:t>☐</w:t>
                </w:r>
              </w:sdtContent>
            </w:sdt>
            <w:r w:rsidR="00061F7B" w:rsidRPr="15D33BD9">
              <w:rPr>
                <w:rFonts w:ascii="Calibri Light" w:eastAsia="Calibri Light" w:hAnsi="Calibri Light" w:cs="Calibri Light"/>
                <w:sz w:val="22"/>
                <w:szCs w:val="22"/>
              </w:rPr>
              <w:t xml:space="preserve"> Yes</w:t>
            </w:r>
          </w:p>
          <w:p w14:paraId="06D3402F" w14:textId="77777777" w:rsidR="00061F7B" w:rsidRDefault="00902218" w:rsidP="00061F7B">
            <w:pPr>
              <w:rPr>
                <w:rFonts w:ascii="Calibri Light" w:eastAsia="Calibri Light" w:hAnsi="Calibri Light" w:cs="Calibri Light"/>
                <w:sz w:val="22"/>
                <w:szCs w:val="22"/>
              </w:rPr>
            </w:pPr>
            <w:sdt>
              <w:sdtPr>
                <w:rPr>
                  <w:rFonts w:ascii="Calibri Light" w:hAnsi="Calibri Light"/>
                  <w:sz w:val="22"/>
                  <w:szCs w:val="22"/>
                </w:rPr>
                <w:id w:val="167834125"/>
                <w14:checkbox>
                  <w14:checked w14:val="0"/>
                  <w14:checkedState w14:val="2612" w14:font="MS Gothic"/>
                  <w14:uncheckedState w14:val="2610" w14:font="MS Gothic"/>
                </w14:checkbox>
              </w:sdtPr>
              <w:sdtEndPr/>
              <w:sdtContent>
                <w:r w:rsidR="00061F7B">
                  <w:rPr>
                    <w:rFonts w:ascii="MS Gothic" w:eastAsia="MS Gothic" w:hAnsi="MS Gothic" w:hint="eastAsia"/>
                    <w:sz w:val="22"/>
                    <w:szCs w:val="22"/>
                  </w:rPr>
                  <w:t>☐</w:t>
                </w:r>
              </w:sdtContent>
            </w:sdt>
            <w:r w:rsidR="00061F7B" w:rsidRPr="15D33BD9">
              <w:rPr>
                <w:rFonts w:ascii="Calibri Light" w:eastAsia="Calibri Light" w:hAnsi="Calibri Light" w:cs="Calibri Light"/>
                <w:sz w:val="22"/>
                <w:szCs w:val="22"/>
              </w:rPr>
              <w:t xml:space="preserve"> No</w:t>
            </w:r>
          </w:p>
          <w:p w14:paraId="0ACCF34D" w14:textId="77777777" w:rsidR="00061F7B" w:rsidRDefault="00902218" w:rsidP="00061F7B">
            <w:pPr>
              <w:rPr>
                <w:rFonts w:ascii="Calibri Light" w:eastAsia="Calibri Light" w:hAnsi="Calibri Light" w:cs="Calibri Light"/>
                <w:sz w:val="22"/>
                <w:szCs w:val="22"/>
              </w:rPr>
            </w:pPr>
            <w:sdt>
              <w:sdtPr>
                <w:rPr>
                  <w:rFonts w:ascii="Calibri Light" w:hAnsi="Calibri Light"/>
                  <w:sz w:val="22"/>
                  <w:szCs w:val="22"/>
                </w:rPr>
                <w:id w:val="1368718246"/>
                <w14:checkbox>
                  <w14:checked w14:val="0"/>
                  <w14:checkedState w14:val="2612" w14:font="MS Gothic"/>
                  <w14:uncheckedState w14:val="2610" w14:font="MS Gothic"/>
                </w14:checkbox>
              </w:sdtPr>
              <w:sdtEndPr/>
              <w:sdtContent>
                <w:r w:rsidR="00061F7B">
                  <w:rPr>
                    <w:rFonts w:ascii="MS Gothic" w:eastAsia="MS Gothic" w:hAnsi="MS Gothic" w:hint="eastAsia"/>
                    <w:sz w:val="22"/>
                    <w:szCs w:val="22"/>
                  </w:rPr>
                  <w:t>☐</w:t>
                </w:r>
              </w:sdtContent>
            </w:sdt>
            <w:r w:rsidR="00061F7B" w:rsidRPr="15D33BD9">
              <w:rPr>
                <w:rFonts w:ascii="Calibri Light" w:eastAsia="Calibri Light" w:hAnsi="Calibri Light" w:cs="Calibri Light"/>
                <w:sz w:val="22"/>
                <w:szCs w:val="22"/>
              </w:rPr>
              <w:t xml:space="preserve"> Partial</w:t>
            </w:r>
          </w:p>
          <w:p w14:paraId="19491C24" w14:textId="35C5EB7E" w:rsidR="00061F7B" w:rsidRPr="00AA5DB2" w:rsidRDefault="00902218" w:rsidP="00061F7B">
            <w:pPr>
              <w:rPr>
                <w:rFonts w:ascii="Calibri Light" w:eastAsia="Calibri Light" w:hAnsi="Calibri Light" w:cs="Calibri Light"/>
                <w:sz w:val="22"/>
                <w:szCs w:val="22"/>
              </w:rPr>
            </w:pPr>
            <w:sdt>
              <w:sdtPr>
                <w:rPr>
                  <w:rFonts w:ascii="Calibri Light" w:hAnsi="Calibri Light"/>
                  <w:sz w:val="22"/>
                  <w:szCs w:val="22"/>
                </w:rPr>
                <w:id w:val="276678618"/>
                <w14:checkbox>
                  <w14:checked w14:val="0"/>
                  <w14:checkedState w14:val="2612" w14:font="MS Gothic"/>
                  <w14:uncheckedState w14:val="2610" w14:font="MS Gothic"/>
                </w14:checkbox>
              </w:sdtPr>
              <w:sdtEndPr/>
              <w:sdtContent>
                <w:r w:rsidR="00061F7B">
                  <w:rPr>
                    <w:rFonts w:ascii="MS Gothic" w:eastAsia="MS Gothic" w:hAnsi="MS Gothic" w:hint="eastAsia"/>
                    <w:sz w:val="22"/>
                    <w:szCs w:val="22"/>
                  </w:rPr>
                  <w:t>☐</w:t>
                </w:r>
              </w:sdtContent>
            </w:sdt>
            <w:r w:rsidR="00061F7B" w:rsidRPr="15D33BD9">
              <w:rPr>
                <w:rFonts w:ascii="Calibri Light" w:eastAsia="Calibri Light" w:hAnsi="Calibri Light" w:cs="Calibri Light"/>
                <w:sz w:val="22"/>
                <w:szCs w:val="22"/>
              </w:rPr>
              <w:t>NA</w:t>
            </w:r>
          </w:p>
        </w:tc>
        <w:tc>
          <w:tcPr>
            <w:tcW w:w="686" w:type="pct"/>
          </w:tcPr>
          <w:p w14:paraId="24C94D79" w14:textId="77777777" w:rsidR="00061F7B" w:rsidRPr="00AA5DB2" w:rsidRDefault="00061F7B" w:rsidP="00061F7B">
            <w:pPr>
              <w:rPr>
                <w:rFonts w:ascii="Calibri Light" w:hAnsi="Calibri Light"/>
                <w:sz w:val="22"/>
                <w:szCs w:val="22"/>
              </w:rPr>
            </w:pPr>
          </w:p>
        </w:tc>
      </w:tr>
      <w:tr w:rsidR="00061F7B" w:rsidRPr="00AA5DB2" w14:paraId="19E644DD" w14:textId="77777777" w:rsidTr="00467C8D">
        <w:tc>
          <w:tcPr>
            <w:tcW w:w="270" w:type="pct"/>
          </w:tcPr>
          <w:p w14:paraId="7E256F5A" w14:textId="77777777" w:rsidR="00061F7B" w:rsidRPr="00AA5DB2" w:rsidRDefault="00061F7B" w:rsidP="00061F7B">
            <w:pPr>
              <w:tabs>
                <w:tab w:val="left" w:pos="0"/>
              </w:tabs>
              <w:rPr>
                <w:rFonts w:ascii="Calibri Light" w:eastAsia="Calibri Light" w:hAnsi="Calibri Light" w:cs="Calibri Light"/>
                <w:sz w:val="22"/>
                <w:szCs w:val="22"/>
              </w:rPr>
            </w:pPr>
            <w:r w:rsidRPr="15D33BD9">
              <w:rPr>
                <w:rFonts w:ascii="Calibri Light" w:eastAsia="Calibri Light" w:hAnsi="Calibri Light" w:cs="Calibri Light"/>
                <w:sz w:val="22"/>
                <w:szCs w:val="22"/>
              </w:rPr>
              <w:t>6.3</w:t>
            </w:r>
          </w:p>
          <w:p w14:paraId="7D2DCA80" w14:textId="03821E5F" w:rsidR="00061F7B" w:rsidRPr="00AA5DB2" w:rsidRDefault="00061F7B" w:rsidP="00061F7B">
            <w:pPr>
              <w:tabs>
                <w:tab w:val="left" w:pos="0"/>
              </w:tabs>
              <w:rPr>
                <w:rFonts w:ascii="Calibri Light" w:eastAsia="Calibri Light" w:hAnsi="Calibri Light" w:cs="Calibri Light"/>
                <w:sz w:val="22"/>
                <w:szCs w:val="22"/>
              </w:rPr>
            </w:pPr>
          </w:p>
        </w:tc>
        <w:tc>
          <w:tcPr>
            <w:tcW w:w="2042" w:type="pct"/>
          </w:tcPr>
          <w:p w14:paraId="60BE859C" w14:textId="77777777" w:rsidR="00061F7B" w:rsidRPr="00AA5DB2" w:rsidRDefault="00061F7B" w:rsidP="00061F7B">
            <w:pPr>
              <w:tabs>
                <w:tab w:val="left" w:pos="0"/>
              </w:tabs>
              <w:rPr>
                <w:rFonts w:ascii="Calibri Light" w:eastAsia="Calibri Light" w:hAnsi="Calibri Light" w:cs="Calibri Light"/>
                <w:sz w:val="22"/>
                <w:szCs w:val="22"/>
              </w:rPr>
            </w:pPr>
            <w:r w:rsidRPr="15D33BD9">
              <w:rPr>
                <w:rFonts w:ascii="Calibri Light" w:eastAsia="Calibri Light" w:hAnsi="Calibri Light" w:cs="Calibri Light"/>
                <w:sz w:val="22"/>
                <w:szCs w:val="22"/>
              </w:rPr>
              <w:t>The program has an ordered day; vocational &amp; educational support; member supports (outreach, self-help groups, sustaining personal entitlements, help locating community resources, and basic necessities); social opportunities that build personal, community and social competencies.</w:t>
            </w:r>
          </w:p>
        </w:tc>
        <w:tc>
          <w:tcPr>
            <w:tcW w:w="876" w:type="pct"/>
          </w:tcPr>
          <w:p w14:paraId="0818AE48" w14:textId="77777777" w:rsidR="00061F7B" w:rsidRPr="00AA5DB2" w:rsidRDefault="00061F7B" w:rsidP="00061F7B">
            <w:pPr>
              <w:jc w:val="center"/>
              <w:rPr>
                <w:rFonts w:ascii="Calibri Light" w:eastAsia="Calibri Light" w:hAnsi="Calibri Light" w:cs="Calibri Light"/>
                <w:sz w:val="22"/>
                <w:szCs w:val="22"/>
              </w:rPr>
            </w:pPr>
            <w:r w:rsidRPr="15D33BD9">
              <w:rPr>
                <w:rFonts w:ascii="Calibri Light" w:eastAsia="Calibri Light" w:hAnsi="Calibri Light" w:cs="Calibri Light"/>
                <w:sz w:val="22"/>
                <w:szCs w:val="22"/>
              </w:rPr>
              <w:t>Program Approval, Ordered Day</w:t>
            </w:r>
          </w:p>
        </w:tc>
        <w:tc>
          <w:tcPr>
            <w:tcW w:w="657" w:type="pct"/>
          </w:tcPr>
          <w:p w14:paraId="35E2B641" w14:textId="476F46E3" w:rsidR="00061F7B" w:rsidRPr="00AA5DB2" w:rsidRDefault="00061F7B" w:rsidP="00061F7B">
            <w:pPr>
              <w:rPr>
                <w:rFonts w:ascii="Calibri Light" w:hAnsi="Calibri Light"/>
                <w:sz w:val="22"/>
                <w:szCs w:val="22"/>
              </w:rPr>
            </w:pPr>
            <w:r>
              <w:rPr>
                <w:rFonts w:ascii="Calibri Light" w:hAnsi="Calibri Light"/>
                <w:sz w:val="22"/>
                <w:szCs w:val="22"/>
              </w:rPr>
              <w:t>Policy, procedures, schedule, handouts</w:t>
            </w:r>
          </w:p>
        </w:tc>
        <w:tc>
          <w:tcPr>
            <w:tcW w:w="469" w:type="pct"/>
          </w:tcPr>
          <w:p w14:paraId="1E70B090" w14:textId="77777777" w:rsidR="00061F7B" w:rsidRDefault="00902218" w:rsidP="00061F7B">
            <w:pPr>
              <w:rPr>
                <w:rFonts w:ascii="Calibri Light" w:eastAsia="Calibri Light" w:hAnsi="Calibri Light" w:cs="Calibri Light"/>
                <w:sz w:val="22"/>
                <w:szCs w:val="22"/>
              </w:rPr>
            </w:pPr>
            <w:sdt>
              <w:sdtPr>
                <w:rPr>
                  <w:rFonts w:ascii="Calibri Light" w:hAnsi="Calibri Light"/>
                  <w:sz w:val="22"/>
                  <w:szCs w:val="22"/>
                </w:rPr>
                <w:id w:val="-410544706"/>
                <w14:checkbox>
                  <w14:checked w14:val="0"/>
                  <w14:checkedState w14:val="2612" w14:font="MS Gothic"/>
                  <w14:uncheckedState w14:val="2610" w14:font="MS Gothic"/>
                </w14:checkbox>
              </w:sdtPr>
              <w:sdtEndPr/>
              <w:sdtContent>
                <w:r w:rsidR="00061F7B">
                  <w:rPr>
                    <w:rFonts w:ascii="MS Gothic" w:eastAsia="MS Gothic" w:hAnsi="MS Gothic" w:hint="eastAsia"/>
                    <w:sz w:val="22"/>
                    <w:szCs w:val="22"/>
                  </w:rPr>
                  <w:t>☐</w:t>
                </w:r>
              </w:sdtContent>
            </w:sdt>
            <w:r w:rsidR="00061F7B" w:rsidRPr="15D33BD9">
              <w:rPr>
                <w:rFonts w:ascii="Calibri Light" w:eastAsia="Calibri Light" w:hAnsi="Calibri Light" w:cs="Calibri Light"/>
                <w:sz w:val="22"/>
                <w:szCs w:val="22"/>
              </w:rPr>
              <w:t xml:space="preserve"> Yes</w:t>
            </w:r>
          </w:p>
          <w:p w14:paraId="6432498B" w14:textId="77777777" w:rsidR="00061F7B" w:rsidRDefault="00902218" w:rsidP="00061F7B">
            <w:pPr>
              <w:rPr>
                <w:rFonts w:ascii="Calibri Light" w:eastAsia="Calibri Light" w:hAnsi="Calibri Light" w:cs="Calibri Light"/>
                <w:sz w:val="22"/>
                <w:szCs w:val="22"/>
              </w:rPr>
            </w:pPr>
            <w:sdt>
              <w:sdtPr>
                <w:rPr>
                  <w:rFonts w:ascii="Calibri Light" w:hAnsi="Calibri Light"/>
                  <w:sz w:val="22"/>
                  <w:szCs w:val="22"/>
                </w:rPr>
                <w:id w:val="-140663757"/>
                <w14:checkbox>
                  <w14:checked w14:val="0"/>
                  <w14:checkedState w14:val="2612" w14:font="MS Gothic"/>
                  <w14:uncheckedState w14:val="2610" w14:font="MS Gothic"/>
                </w14:checkbox>
              </w:sdtPr>
              <w:sdtEndPr/>
              <w:sdtContent>
                <w:r w:rsidR="00061F7B">
                  <w:rPr>
                    <w:rFonts w:ascii="MS Gothic" w:eastAsia="MS Gothic" w:hAnsi="MS Gothic" w:hint="eastAsia"/>
                    <w:sz w:val="22"/>
                    <w:szCs w:val="22"/>
                  </w:rPr>
                  <w:t>☐</w:t>
                </w:r>
              </w:sdtContent>
            </w:sdt>
            <w:r w:rsidR="00061F7B" w:rsidRPr="15D33BD9">
              <w:rPr>
                <w:rFonts w:ascii="Calibri Light" w:eastAsia="Calibri Light" w:hAnsi="Calibri Light" w:cs="Calibri Light"/>
                <w:sz w:val="22"/>
                <w:szCs w:val="22"/>
              </w:rPr>
              <w:t xml:space="preserve"> No</w:t>
            </w:r>
          </w:p>
          <w:p w14:paraId="7B6CD120" w14:textId="77777777" w:rsidR="00061F7B" w:rsidRDefault="00902218" w:rsidP="00061F7B">
            <w:pPr>
              <w:rPr>
                <w:rFonts w:ascii="Calibri Light" w:eastAsia="Calibri Light" w:hAnsi="Calibri Light" w:cs="Calibri Light"/>
                <w:sz w:val="22"/>
                <w:szCs w:val="22"/>
              </w:rPr>
            </w:pPr>
            <w:sdt>
              <w:sdtPr>
                <w:rPr>
                  <w:rFonts w:ascii="Calibri Light" w:hAnsi="Calibri Light"/>
                  <w:sz w:val="22"/>
                  <w:szCs w:val="22"/>
                </w:rPr>
                <w:id w:val="-2016302431"/>
                <w14:checkbox>
                  <w14:checked w14:val="0"/>
                  <w14:checkedState w14:val="2612" w14:font="MS Gothic"/>
                  <w14:uncheckedState w14:val="2610" w14:font="MS Gothic"/>
                </w14:checkbox>
              </w:sdtPr>
              <w:sdtEndPr/>
              <w:sdtContent>
                <w:r w:rsidR="00061F7B">
                  <w:rPr>
                    <w:rFonts w:ascii="MS Gothic" w:eastAsia="MS Gothic" w:hAnsi="MS Gothic" w:hint="eastAsia"/>
                    <w:sz w:val="22"/>
                    <w:szCs w:val="22"/>
                  </w:rPr>
                  <w:t>☐</w:t>
                </w:r>
              </w:sdtContent>
            </w:sdt>
            <w:r w:rsidR="00061F7B" w:rsidRPr="15D33BD9">
              <w:rPr>
                <w:rFonts w:ascii="Calibri Light" w:eastAsia="Calibri Light" w:hAnsi="Calibri Light" w:cs="Calibri Light"/>
                <w:sz w:val="22"/>
                <w:szCs w:val="22"/>
              </w:rPr>
              <w:t xml:space="preserve"> Partial</w:t>
            </w:r>
          </w:p>
          <w:p w14:paraId="5576BAFF" w14:textId="5C272EFE" w:rsidR="00061F7B" w:rsidRPr="00AA5DB2" w:rsidRDefault="00902218" w:rsidP="00061F7B">
            <w:pPr>
              <w:rPr>
                <w:rFonts w:ascii="Calibri Light" w:eastAsia="Calibri Light" w:hAnsi="Calibri Light" w:cs="Calibri Light"/>
                <w:sz w:val="22"/>
                <w:szCs w:val="22"/>
              </w:rPr>
            </w:pPr>
            <w:sdt>
              <w:sdtPr>
                <w:rPr>
                  <w:rFonts w:ascii="Calibri Light" w:hAnsi="Calibri Light"/>
                  <w:sz w:val="22"/>
                  <w:szCs w:val="22"/>
                </w:rPr>
                <w:id w:val="-1694759609"/>
                <w14:checkbox>
                  <w14:checked w14:val="0"/>
                  <w14:checkedState w14:val="2612" w14:font="MS Gothic"/>
                  <w14:uncheckedState w14:val="2610" w14:font="MS Gothic"/>
                </w14:checkbox>
              </w:sdtPr>
              <w:sdtEndPr/>
              <w:sdtContent>
                <w:r w:rsidR="00061F7B">
                  <w:rPr>
                    <w:rFonts w:ascii="MS Gothic" w:eastAsia="MS Gothic" w:hAnsi="MS Gothic" w:hint="eastAsia"/>
                    <w:sz w:val="22"/>
                    <w:szCs w:val="22"/>
                  </w:rPr>
                  <w:t>☐</w:t>
                </w:r>
              </w:sdtContent>
            </w:sdt>
            <w:r w:rsidR="00061F7B" w:rsidRPr="15D33BD9">
              <w:rPr>
                <w:rFonts w:ascii="Calibri Light" w:eastAsia="Calibri Light" w:hAnsi="Calibri Light" w:cs="Calibri Light"/>
                <w:sz w:val="22"/>
                <w:szCs w:val="22"/>
              </w:rPr>
              <w:t>NA</w:t>
            </w:r>
          </w:p>
        </w:tc>
        <w:tc>
          <w:tcPr>
            <w:tcW w:w="686" w:type="pct"/>
          </w:tcPr>
          <w:p w14:paraId="46F0AB3E" w14:textId="77777777" w:rsidR="00061F7B" w:rsidRPr="00AA5DB2" w:rsidRDefault="00061F7B" w:rsidP="00061F7B">
            <w:pPr>
              <w:rPr>
                <w:rFonts w:ascii="Calibri Light" w:hAnsi="Calibri Light"/>
                <w:sz w:val="22"/>
                <w:szCs w:val="22"/>
              </w:rPr>
            </w:pPr>
          </w:p>
        </w:tc>
      </w:tr>
      <w:tr w:rsidR="00061F7B" w:rsidRPr="00AA5DB2" w14:paraId="164B6DBF" w14:textId="77777777" w:rsidTr="00467C8D">
        <w:tc>
          <w:tcPr>
            <w:tcW w:w="270" w:type="pct"/>
          </w:tcPr>
          <w:p w14:paraId="31EC95DF" w14:textId="77777777" w:rsidR="00061F7B" w:rsidRPr="00AA5DB2" w:rsidRDefault="00061F7B" w:rsidP="00061F7B">
            <w:pPr>
              <w:tabs>
                <w:tab w:val="left" w:pos="0"/>
              </w:tabs>
              <w:rPr>
                <w:rFonts w:ascii="Calibri Light" w:eastAsia="Calibri Light" w:hAnsi="Calibri Light" w:cs="Calibri Light"/>
                <w:sz w:val="22"/>
                <w:szCs w:val="22"/>
              </w:rPr>
            </w:pPr>
            <w:r w:rsidRPr="15D33BD9">
              <w:rPr>
                <w:rFonts w:ascii="Calibri Light" w:eastAsia="Calibri Light" w:hAnsi="Calibri Light" w:cs="Calibri Light"/>
                <w:sz w:val="22"/>
                <w:szCs w:val="22"/>
              </w:rPr>
              <w:t>6.4</w:t>
            </w:r>
          </w:p>
          <w:p w14:paraId="5C3E5FB5" w14:textId="31D3E161" w:rsidR="00061F7B" w:rsidRPr="00AA5DB2" w:rsidRDefault="00061F7B" w:rsidP="00061F7B">
            <w:pPr>
              <w:tabs>
                <w:tab w:val="left" w:pos="0"/>
              </w:tabs>
              <w:rPr>
                <w:rFonts w:ascii="Calibri Light" w:eastAsia="Calibri Light" w:hAnsi="Calibri Light" w:cs="Calibri Light"/>
                <w:sz w:val="22"/>
                <w:szCs w:val="22"/>
              </w:rPr>
            </w:pPr>
          </w:p>
        </w:tc>
        <w:tc>
          <w:tcPr>
            <w:tcW w:w="2042" w:type="pct"/>
          </w:tcPr>
          <w:p w14:paraId="5FEA7878" w14:textId="77777777" w:rsidR="00061F7B" w:rsidRPr="00AA5DB2" w:rsidRDefault="00061F7B" w:rsidP="00061F7B">
            <w:pPr>
              <w:tabs>
                <w:tab w:val="left" w:pos="0"/>
              </w:tabs>
              <w:rPr>
                <w:rFonts w:ascii="Calibri Light" w:eastAsia="Calibri Light" w:hAnsi="Calibri Light" w:cs="Calibri Light"/>
                <w:sz w:val="22"/>
                <w:szCs w:val="22"/>
              </w:rPr>
            </w:pPr>
            <w:r w:rsidRPr="15D33BD9">
              <w:rPr>
                <w:rFonts w:ascii="Calibri Light" w:eastAsia="Calibri Light" w:hAnsi="Calibri Light" w:cs="Calibri Light"/>
                <w:sz w:val="22"/>
                <w:szCs w:val="22"/>
              </w:rPr>
              <w:t>Services directly relate to employment, including transitional employment, supported employment, on-the-job training, community volunteer opportunities, and supports for the completion of educational and other vocational assistance must be available.</w:t>
            </w:r>
          </w:p>
        </w:tc>
        <w:tc>
          <w:tcPr>
            <w:tcW w:w="876" w:type="pct"/>
          </w:tcPr>
          <w:p w14:paraId="411C8C01" w14:textId="77777777" w:rsidR="00061F7B" w:rsidRPr="00AA5DB2" w:rsidRDefault="00061F7B" w:rsidP="00061F7B">
            <w:pPr>
              <w:jc w:val="center"/>
              <w:rPr>
                <w:rFonts w:ascii="Calibri Light" w:eastAsia="Calibri Light" w:hAnsi="Calibri Light" w:cs="Calibri Light"/>
                <w:sz w:val="22"/>
                <w:szCs w:val="22"/>
              </w:rPr>
            </w:pPr>
            <w:r w:rsidRPr="15D33BD9">
              <w:rPr>
                <w:rFonts w:ascii="Calibri Light" w:eastAsia="Calibri Light" w:hAnsi="Calibri Light" w:cs="Calibri Light"/>
                <w:sz w:val="22"/>
                <w:szCs w:val="22"/>
              </w:rPr>
              <w:t>Program Approval, Employment Services &amp; Educational Supports</w:t>
            </w:r>
          </w:p>
        </w:tc>
        <w:tc>
          <w:tcPr>
            <w:tcW w:w="657" w:type="pct"/>
          </w:tcPr>
          <w:p w14:paraId="7F33D83A" w14:textId="166412C1" w:rsidR="00061F7B" w:rsidRPr="00AA5DB2" w:rsidRDefault="00061F7B" w:rsidP="00061F7B">
            <w:pPr>
              <w:rPr>
                <w:rFonts w:ascii="Calibri Light" w:hAnsi="Calibri Light"/>
                <w:sz w:val="22"/>
                <w:szCs w:val="22"/>
              </w:rPr>
            </w:pPr>
            <w:r>
              <w:rPr>
                <w:rFonts w:ascii="Calibri Light" w:hAnsi="Calibri Light"/>
                <w:sz w:val="22"/>
                <w:szCs w:val="22"/>
              </w:rPr>
              <w:t>Policy, procedures, brochures, handouts</w:t>
            </w:r>
          </w:p>
        </w:tc>
        <w:tc>
          <w:tcPr>
            <w:tcW w:w="469" w:type="pct"/>
          </w:tcPr>
          <w:p w14:paraId="14BACD86" w14:textId="77777777" w:rsidR="00061F7B" w:rsidRDefault="00902218" w:rsidP="00061F7B">
            <w:pPr>
              <w:rPr>
                <w:rFonts w:ascii="Calibri Light" w:eastAsia="Calibri Light" w:hAnsi="Calibri Light" w:cs="Calibri Light"/>
                <w:sz w:val="22"/>
                <w:szCs w:val="22"/>
              </w:rPr>
            </w:pPr>
            <w:sdt>
              <w:sdtPr>
                <w:rPr>
                  <w:rFonts w:ascii="Calibri Light" w:hAnsi="Calibri Light"/>
                  <w:sz w:val="22"/>
                  <w:szCs w:val="22"/>
                </w:rPr>
                <w:id w:val="348918872"/>
                <w14:checkbox>
                  <w14:checked w14:val="0"/>
                  <w14:checkedState w14:val="2612" w14:font="MS Gothic"/>
                  <w14:uncheckedState w14:val="2610" w14:font="MS Gothic"/>
                </w14:checkbox>
              </w:sdtPr>
              <w:sdtEndPr/>
              <w:sdtContent>
                <w:r w:rsidR="00061F7B">
                  <w:rPr>
                    <w:rFonts w:ascii="MS Gothic" w:eastAsia="MS Gothic" w:hAnsi="MS Gothic" w:hint="eastAsia"/>
                    <w:sz w:val="22"/>
                    <w:szCs w:val="22"/>
                  </w:rPr>
                  <w:t>☐</w:t>
                </w:r>
              </w:sdtContent>
            </w:sdt>
            <w:r w:rsidR="00061F7B" w:rsidRPr="15D33BD9">
              <w:rPr>
                <w:rFonts w:ascii="Calibri Light" w:eastAsia="Calibri Light" w:hAnsi="Calibri Light" w:cs="Calibri Light"/>
                <w:sz w:val="22"/>
                <w:szCs w:val="22"/>
              </w:rPr>
              <w:t xml:space="preserve"> Yes</w:t>
            </w:r>
          </w:p>
          <w:p w14:paraId="5D6B59E2" w14:textId="77777777" w:rsidR="00061F7B" w:rsidRDefault="00902218" w:rsidP="00061F7B">
            <w:pPr>
              <w:rPr>
                <w:rFonts w:ascii="Calibri Light" w:eastAsia="Calibri Light" w:hAnsi="Calibri Light" w:cs="Calibri Light"/>
                <w:sz w:val="22"/>
                <w:szCs w:val="22"/>
              </w:rPr>
            </w:pPr>
            <w:sdt>
              <w:sdtPr>
                <w:rPr>
                  <w:rFonts w:ascii="Calibri Light" w:hAnsi="Calibri Light"/>
                  <w:sz w:val="22"/>
                  <w:szCs w:val="22"/>
                </w:rPr>
                <w:id w:val="-844474387"/>
                <w14:checkbox>
                  <w14:checked w14:val="0"/>
                  <w14:checkedState w14:val="2612" w14:font="MS Gothic"/>
                  <w14:uncheckedState w14:val="2610" w14:font="MS Gothic"/>
                </w14:checkbox>
              </w:sdtPr>
              <w:sdtEndPr/>
              <w:sdtContent>
                <w:r w:rsidR="00061F7B">
                  <w:rPr>
                    <w:rFonts w:ascii="MS Gothic" w:eastAsia="MS Gothic" w:hAnsi="MS Gothic" w:hint="eastAsia"/>
                    <w:sz w:val="22"/>
                    <w:szCs w:val="22"/>
                  </w:rPr>
                  <w:t>☐</w:t>
                </w:r>
              </w:sdtContent>
            </w:sdt>
            <w:r w:rsidR="00061F7B" w:rsidRPr="15D33BD9">
              <w:rPr>
                <w:rFonts w:ascii="Calibri Light" w:eastAsia="Calibri Light" w:hAnsi="Calibri Light" w:cs="Calibri Light"/>
                <w:sz w:val="22"/>
                <w:szCs w:val="22"/>
              </w:rPr>
              <w:t xml:space="preserve"> No</w:t>
            </w:r>
          </w:p>
          <w:p w14:paraId="14631848" w14:textId="77777777" w:rsidR="00061F7B" w:rsidRDefault="00902218" w:rsidP="00061F7B">
            <w:pPr>
              <w:rPr>
                <w:rFonts w:ascii="Calibri Light" w:eastAsia="Calibri Light" w:hAnsi="Calibri Light" w:cs="Calibri Light"/>
                <w:sz w:val="22"/>
                <w:szCs w:val="22"/>
              </w:rPr>
            </w:pPr>
            <w:sdt>
              <w:sdtPr>
                <w:rPr>
                  <w:rFonts w:ascii="Calibri Light" w:hAnsi="Calibri Light"/>
                  <w:sz w:val="22"/>
                  <w:szCs w:val="22"/>
                </w:rPr>
                <w:id w:val="1888763423"/>
                <w14:checkbox>
                  <w14:checked w14:val="0"/>
                  <w14:checkedState w14:val="2612" w14:font="MS Gothic"/>
                  <w14:uncheckedState w14:val="2610" w14:font="MS Gothic"/>
                </w14:checkbox>
              </w:sdtPr>
              <w:sdtEndPr/>
              <w:sdtContent>
                <w:r w:rsidR="00061F7B">
                  <w:rPr>
                    <w:rFonts w:ascii="MS Gothic" w:eastAsia="MS Gothic" w:hAnsi="MS Gothic" w:hint="eastAsia"/>
                    <w:sz w:val="22"/>
                    <w:szCs w:val="22"/>
                  </w:rPr>
                  <w:t>☐</w:t>
                </w:r>
              </w:sdtContent>
            </w:sdt>
            <w:r w:rsidR="00061F7B" w:rsidRPr="15D33BD9">
              <w:rPr>
                <w:rFonts w:ascii="Calibri Light" w:eastAsia="Calibri Light" w:hAnsi="Calibri Light" w:cs="Calibri Light"/>
                <w:sz w:val="22"/>
                <w:szCs w:val="22"/>
              </w:rPr>
              <w:t xml:space="preserve"> Partial</w:t>
            </w:r>
          </w:p>
          <w:p w14:paraId="02FB2F6C" w14:textId="3081B3EE" w:rsidR="00061F7B" w:rsidRPr="00AA5DB2" w:rsidRDefault="00902218" w:rsidP="00061F7B">
            <w:pPr>
              <w:rPr>
                <w:rFonts w:ascii="Calibri Light" w:eastAsia="Calibri Light" w:hAnsi="Calibri Light" w:cs="Calibri Light"/>
                <w:sz w:val="22"/>
                <w:szCs w:val="22"/>
              </w:rPr>
            </w:pPr>
            <w:sdt>
              <w:sdtPr>
                <w:rPr>
                  <w:rFonts w:ascii="Calibri Light" w:hAnsi="Calibri Light"/>
                  <w:sz w:val="22"/>
                  <w:szCs w:val="22"/>
                </w:rPr>
                <w:id w:val="1900938384"/>
                <w14:checkbox>
                  <w14:checked w14:val="0"/>
                  <w14:checkedState w14:val="2612" w14:font="MS Gothic"/>
                  <w14:uncheckedState w14:val="2610" w14:font="MS Gothic"/>
                </w14:checkbox>
              </w:sdtPr>
              <w:sdtEndPr/>
              <w:sdtContent>
                <w:r w:rsidR="00061F7B">
                  <w:rPr>
                    <w:rFonts w:ascii="MS Gothic" w:eastAsia="MS Gothic" w:hAnsi="MS Gothic" w:hint="eastAsia"/>
                    <w:sz w:val="22"/>
                    <w:szCs w:val="22"/>
                  </w:rPr>
                  <w:t>☐</w:t>
                </w:r>
              </w:sdtContent>
            </w:sdt>
            <w:r w:rsidR="00061F7B" w:rsidRPr="15D33BD9">
              <w:rPr>
                <w:rFonts w:ascii="Calibri Light" w:eastAsia="Calibri Light" w:hAnsi="Calibri Light" w:cs="Calibri Light"/>
                <w:sz w:val="22"/>
                <w:szCs w:val="22"/>
              </w:rPr>
              <w:t>NA</w:t>
            </w:r>
          </w:p>
        </w:tc>
        <w:tc>
          <w:tcPr>
            <w:tcW w:w="686" w:type="pct"/>
          </w:tcPr>
          <w:p w14:paraId="7956E992" w14:textId="77777777" w:rsidR="00061F7B" w:rsidRPr="00AA5DB2" w:rsidRDefault="00061F7B" w:rsidP="00061F7B">
            <w:pPr>
              <w:rPr>
                <w:rFonts w:ascii="Calibri Light" w:hAnsi="Calibri Light"/>
                <w:sz w:val="22"/>
                <w:szCs w:val="22"/>
              </w:rPr>
            </w:pPr>
          </w:p>
        </w:tc>
      </w:tr>
      <w:tr w:rsidR="00061F7B" w:rsidRPr="00AA5DB2" w14:paraId="3D838028" w14:textId="77777777" w:rsidTr="00467C8D">
        <w:tc>
          <w:tcPr>
            <w:tcW w:w="270" w:type="pct"/>
            <w:shd w:val="clear" w:color="auto" w:fill="auto"/>
          </w:tcPr>
          <w:p w14:paraId="66BDEB90" w14:textId="77777777" w:rsidR="00061F7B" w:rsidRPr="00AA5DB2" w:rsidRDefault="00061F7B" w:rsidP="00061F7B">
            <w:pPr>
              <w:tabs>
                <w:tab w:val="left" w:pos="0"/>
              </w:tabs>
              <w:rPr>
                <w:rFonts w:ascii="Calibri Light" w:eastAsia="Calibri Light" w:hAnsi="Calibri Light" w:cs="Calibri Light"/>
                <w:sz w:val="22"/>
                <w:szCs w:val="22"/>
              </w:rPr>
            </w:pPr>
            <w:r w:rsidRPr="00061F7B">
              <w:rPr>
                <w:rFonts w:ascii="Calibri Light,Calibri" w:eastAsia="Calibri Light,Calibri" w:hAnsi="Calibri Light,Calibri" w:cs="Calibri Light,Calibri"/>
                <w:sz w:val="22"/>
                <w:szCs w:val="22"/>
              </w:rPr>
              <w:t>6.5</w:t>
            </w:r>
          </w:p>
        </w:tc>
        <w:tc>
          <w:tcPr>
            <w:tcW w:w="2042" w:type="pct"/>
          </w:tcPr>
          <w:p w14:paraId="1F02CF7A" w14:textId="77777777" w:rsidR="00061F7B" w:rsidRPr="00AA5DB2" w:rsidRDefault="00061F7B" w:rsidP="00061F7B">
            <w:pPr>
              <w:tabs>
                <w:tab w:val="left" w:pos="0"/>
              </w:tabs>
              <w:rPr>
                <w:rFonts w:ascii="Calibri Light" w:eastAsia="Calibri Light" w:hAnsi="Calibri Light" w:cs="Calibri Light"/>
                <w:sz w:val="22"/>
                <w:szCs w:val="22"/>
              </w:rPr>
            </w:pPr>
            <w:r w:rsidRPr="15D33BD9">
              <w:rPr>
                <w:rFonts w:ascii="Calibri Light,Calibri" w:eastAsia="Calibri Light,Calibri" w:hAnsi="Calibri Light,Calibri" w:cs="Calibri Light,Calibri"/>
                <w:sz w:val="22"/>
                <w:szCs w:val="22"/>
              </w:rPr>
              <w:t>State Approved Program</w:t>
            </w:r>
          </w:p>
        </w:tc>
        <w:tc>
          <w:tcPr>
            <w:tcW w:w="876" w:type="pct"/>
          </w:tcPr>
          <w:p w14:paraId="49DE3ED5" w14:textId="77777777" w:rsidR="00061F7B" w:rsidRPr="00AA5DB2" w:rsidRDefault="00061F7B" w:rsidP="00061F7B">
            <w:pPr>
              <w:jc w:val="center"/>
              <w:rPr>
                <w:rFonts w:ascii="Calibri Light" w:eastAsia="Calibri Light" w:hAnsi="Calibri Light" w:cs="Calibri Light"/>
                <w:sz w:val="22"/>
                <w:szCs w:val="22"/>
              </w:rPr>
            </w:pPr>
            <w:r w:rsidRPr="15D33BD9">
              <w:rPr>
                <w:rFonts w:ascii="Calibri Light,Calibri" w:eastAsia="Calibri Light,Calibri" w:hAnsi="Calibri Light,Calibri" w:cs="Calibri Light,Calibri"/>
                <w:sz w:val="22"/>
                <w:szCs w:val="22"/>
              </w:rPr>
              <w:t>Program Approval</w:t>
            </w:r>
          </w:p>
        </w:tc>
        <w:tc>
          <w:tcPr>
            <w:tcW w:w="657" w:type="pct"/>
          </w:tcPr>
          <w:p w14:paraId="6E1D3E1A" w14:textId="18303342" w:rsidR="00061F7B" w:rsidRPr="00AA5DB2" w:rsidRDefault="00061F7B" w:rsidP="00061F7B">
            <w:pPr>
              <w:rPr>
                <w:rFonts w:ascii="Calibri Light" w:hAnsi="Calibri Light"/>
                <w:sz w:val="22"/>
                <w:szCs w:val="22"/>
              </w:rPr>
            </w:pPr>
            <w:r w:rsidRPr="002223F7">
              <w:rPr>
                <w:rFonts w:ascii="Calibri Light" w:hAnsi="Calibri Light"/>
                <w:sz w:val="22"/>
                <w:szCs w:val="22"/>
              </w:rPr>
              <w:t>Copy of State approval letter</w:t>
            </w:r>
          </w:p>
        </w:tc>
        <w:tc>
          <w:tcPr>
            <w:tcW w:w="469" w:type="pct"/>
          </w:tcPr>
          <w:p w14:paraId="2F5A7471" w14:textId="77777777" w:rsidR="00061F7B" w:rsidRDefault="00902218" w:rsidP="00061F7B">
            <w:pPr>
              <w:rPr>
                <w:rFonts w:ascii="Calibri Light" w:eastAsia="Calibri Light" w:hAnsi="Calibri Light" w:cs="Calibri Light"/>
                <w:sz w:val="22"/>
                <w:szCs w:val="22"/>
              </w:rPr>
            </w:pPr>
            <w:sdt>
              <w:sdtPr>
                <w:rPr>
                  <w:rFonts w:ascii="Calibri Light" w:hAnsi="Calibri Light"/>
                  <w:sz w:val="22"/>
                  <w:szCs w:val="22"/>
                </w:rPr>
                <w:id w:val="-630780438"/>
                <w14:checkbox>
                  <w14:checked w14:val="0"/>
                  <w14:checkedState w14:val="2612" w14:font="MS Gothic"/>
                  <w14:uncheckedState w14:val="2610" w14:font="MS Gothic"/>
                </w14:checkbox>
              </w:sdtPr>
              <w:sdtEndPr/>
              <w:sdtContent>
                <w:r w:rsidR="00061F7B">
                  <w:rPr>
                    <w:rFonts w:ascii="MS Gothic" w:eastAsia="MS Gothic" w:hAnsi="MS Gothic" w:hint="eastAsia"/>
                    <w:sz w:val="22"/>
                    <w:szCs w:val="22"/>
                  </w:rPr>
                  <w:t>☐</w:t>
                </w:r>
              </w:sdtContent>
            </w:sdt>
            <w:r w:rsidR="00061F7B" w:rsidRPr="15D33BD9">
              <w:rPr>
                <w:rFonts w:ascii="Calibri Light" w:eastAsia="Calibri Light" w:hAnsi="Calibri Light" w:cs="Calibri Light"/>
                <w:sz w:val="22"/>
                <w:szCs w:val="22"/>
              </w:rPr>
              <w:t xml:space="preserve"> Yes</w:t>
            </w:r>
          </w:p>
          <w:p w14:paraId="3C31D13E" w14:textId="77777777" w:rsidR="00061F7B" w:rsidRDefault="00902218" w:rsidP="00061F7B">
            <w:pPr>
              <w:rPr>
                <w:rFonts w:ascii="Calibri Light" w:eastAsia="Calibri Light" w:hAnsi="Calibri Light" w:cs="Calibri Light"/>
                <w:sz w:val="22"/>
                <w:szCs w:val="22"/>
              </w:rPr>
            </w:pPr>
            <w:sdt>
              <w:sdtPr>
                <w:rPr>
                  <w:rFonts w:ascii="Calibri Light" w:hAnsi="Calibri Light"/>
                  <w:sz w:val="22"/>
                  <w:szCs w:val="22"/>
                </w:rPr>
                <w:id w:val="167142377"/>
                <w14:checkbox>
                  <w14:checked w14:val="0"/>
                  <w14:checkedState w14:val="2612" w14:font="MS Gothic"/>
                  <w14:uncheckedState w14:val="2610" w14:font="MS Gothic"/>
                </w14:checkbox>
              </w:sdtPr>
              <w:sdtEndPr/>
              <w:sdtContent>
                <w:r w:rsidR="00061F7B">
                  <w:rPr>
                    <w:rFonts w:ascii="MS Gothic" w:eastAsia="MS Gothic" w:hAnsi="MS Gothic" w:hint="eastAsia"/>
                    <w:sz w:val="22"/>
                    <w:szCs w:val="22"/>
                  </w:rPr>
                  <w:t>☐</w:t>
                </w:r>
              </w:sdtContent>
            </w:sdt>
            <w:r w:rsidR="00061F7B" w:rsidRPr="15D33BD9">
              <w:rPr>
                <w:rFonts w:ascii="Calibri Light" w:eastAsia="Calibri Light" w:hAnsi="Calibri Light" w:cs="Calibri Light"/>
                <w:sz w:val="22"/>
                <w:szCs w:val="22"/>
              </w:rPr>
              <w:t xml:space="preserve"> No</w:t>
            </w:r>
          </w:p>
          <w:p w14:paraId="0C0719E6" w14:textId="77777777" w:rsidR="00061F7B" w:rsidRDefault="00902218" w:rsidP="00061F7B">
            <w:pPr>
              <w:rPr>
                <w:rFonts w:ascii="Calibri Light" w:eastAsia="Calibri Light" w:hAnsi="Calibri Light" w:cs="Calibri Light"/>
                <w:sz w:val="22"/>
                <w:szCs w:val="22"/>
              </w:rPr>
            </w:pPr>
            <w:sdt>
              <w:sdtPr>
                <w:rPr>
                  <w:rFonts w:ascii="Calibri Light" w:hAnsi="Calibri Light"/>
                  <w:sz w:val="22"/>
                  <w:szCs w:val="22"/>
                </w:rPr>
                <w:id w:val="881527546"/>
                <w14:checkbox>
                  <w14:checked w14:val="0"/>
                  <w14:checkedState w14:val="2612" w14:font="MS Gothic"/>
                  <w14:uncheckedState w14:val="2610" w14:font="MS Gothic"/>
                </w14:checkbox>
              </w:sdtPr>
              <w:sdtEndPr/>
              <w:sdtContent>
                <w:r w:rsidR="00061F7B">
                  <w:rPr>
                    <w:rFonts w:ascii="MS Gothic" w:eastAsia="MS Gothic" w:hAnsi="MS Gothic" w:hint="eastAsia"/>
                    <w:sz w:val="22"/>
                    <w:szCs w:val="22"/>
                  </w:rPr>
                  <w:t>☐</w:t>
                </w:r>
              </w:sdtContent>
            </w:sdt>
            <w:r w:rsidR="00061F7B" w:rsidRPr="15D33BD9">
              <w:rPr>
                <w:rFonts w:ascii="Calibri Light" w:eastAsia="Calibri Light" w:hAnsi="Calibri Light" w:cs="Calibri Light"/>
                <w:sz w:val="22"/>
                <w:szCs w:val="22"/>
              </w:rPr>
              <w:t xml:space="preserve"> Partial</w:t>
            </w:r>
          </w:p>
          <w:p w14:paraId="72E46BA5" w14:textId="21596FEF" w:rsidR="00061F7B" w:rsidRPr="00AA5DB2" w:rsidRDefault="00902218" w:rsidP="00061F7B">
            <w:pPr>
              <w:rPr>
                <w:rFonts w:ascii="Calibri Light" w:eastAsia="Calibri Light" w:hAnsi="Calibri Light" w:cs="Calibri Light"/>
                <w:sz w:val="22"/>
                <w:szCs w:val="22"/>
              </w:rPr>
            </w:pPr>
            <w:sdt>
              <w:sdtPr>
                <w:rPr>
                  <w:rFonts w:ascii="Calibri Light" w:hAnsi="Calibri Light"/>
                  <w:sz w:val="22"/>
                  <w:szCs w:val="22"/>
                </w:rPr>
                <w:id w:val="2059200489"/>
                <w14:checkbox>
                  <w14:checked w14:val="0"/>
                  <w14:checkedState w14:val="2612" w14:font="MS Gothic"/>
                  <w14:uncheckedState w14:val="2610" w14:font="MS Gothic"/>
                </w14:checkbox>
              </w:sdtPr>
              <w:sdtEndPr/>
              <w:sdtContent>
                <w:r w:rsidR="00061F7B">
                  <w:rPr>
                    <w:rFonts w:ascii="MS Gothic" w:eastAsia="MS Gothic" w:hAnsi="MS Gothic" w:hint="eastAsia"/>
                    <w:sz w:val="22"/>
                    <w:szCs w:val="22"/>
                  </w:rPr>
                  <w:t>☐</w:t>
                </w:r>
              </w:sdtContent>
            </w:sdt>
            <w:r w:rsidR="00061F7B" w:rsidRPr="15D33BD9">
              <w:rPr>
                <w:rFonts w:ascii="Calibri Light" w:eastAsia="Calibri Light" w:hAnsi="Calibri Light" w:cs="Calibri Light"/>
                <w:sz w:val="22"/>
                <w:szCs w:val="22"/>
              </w:rPr>
              <w:t>NA</w:t>
            </w:r>
          </w:p>
        </w:tc>
        <w:tc>
          <w:tcPr>
            <w:tcW w:w="686" w:type="pct"/>
          </w:tcPr>
          <w:p w14:paraId="4002910D" w14:textId="77777777" w:rsidR="00061F7B" w:rsidRPr="00AA5DB2" w:rsidRDefault="00061F7B" w:rsidP="00061F7B">
            <w:pPr>
              <w:rPr>
                <w:rFonts w:ascii="Calibri Light" w:hAnsi="Calibri Light"/>
                <w:sz w:val="22"/>
                <w:szCs w:val="22"/>
              </w:rPr>
            </w:pPr>
          </w:p>
        </w:tc>
      </w:tr>
      <w:tr w:rsidR="00061F7B" w:rsidRPr="00AA5DB2" w14:paraId="2443BEB1" w14:textId="77777777" w:rsidTr="00467C8D">
        <w:tc>
          <w:tcPr>
            <w:tcW w:w="270" w:type="pct"/>
          </w:tcPr>
          <w:p w14:paraId="78D84F9A" w14:textId="77777777" w:rsidR="00061F7B" w:rsidRPr="00AA5DB2" w:rsidRDefault="00061F7B" w:rsidP="00061F7B">
            <w:pPr>
              <w:tabs>
                <w:tab w:val="left" w:pos="0"/>
              </w:tabs>
              <w:rPr>
                <w:rFonts w:ascii="Calibri Light" w:eastAsia="Calibri Light" w:hAnsi="Calibri Light" w:cs="Calibri Light"/>
                <w:sz w:val="22"/>
                <w:szCs w:val="22"/>
              </w:rPr>
            </w:pPr>
            <w:r w:rsidRPr="15D33BD9">
              <w:rPr>
                <w:rFonts w:ascii="Calibri Light,Calibri" w:eastAsia="Calibri Light,Calibri" w:hAnsi="Calibri Light,Calibri" w:cs="Calibri Light,Calibri"/>
                <w:sz w:val="22"/>
                <w:szCs w:val="22"/>
              </w:rPr>
              <w:t>6.6</w:t>
            </w:r>
          </w:p>
        </w:tc>
        <w:tc>
          <w:tcPr>
            <w:tcW w:w="2042" w:type="pct"/>
          </w:tcPr>
          <w:p w14:paraId="1D72B551" w14:textId="30E4EA6D" w:rsidR="00061F7B" w:rsidRPr="00AA5DB2" w:rsidRDefault="00061F7B" w:rsidP="00061F7B">
            <w:pPr>
              <w:tabs>
                <w:tab w:val="left" w:pos="0"/>
              </w:tabs>
              <w:rPr>
                <w:rFonts w:ascii="Calibri Light" w:eastAsia="Calibri Light" w:hAnsi="Calibri Light" w:cs="Calibri Light"/>
                <w:sz w:val="22"/>
                <w:szCs w:val="22"/>
              </w:rPr>
            </w:pPr>
            <w:r w:rsidRPr="15D33BD9">
              <w:rPr>
                <w:rFonts w:ascii="Calibri Light,Calibri" w:eastAsia="Calibri Light,Calibri" w:hAnsi="Calibri Light,Calibri" w:cs="Calibri Light,Calibri"/>
                <w:sz w:val="22"/>
                <w:szCs w:val="22"/>
              </w:rPr>
              <w:t>Current Clubhouse International Accreditation (or progress toward to meet deadline)</w:t>
            </w:r>
          </w:p>
        </w:tc>
        <w:tc>
          <w:tcPr>
            <w:tcW w:w="876" w:type="pct"/>
          </w:tcPr>
          <w:p w14:paraId="54A2AD54" w14:textId="77777777" w:rsidR="00061F7B" w:rsidRPr="00AA5DB2" w:rsidRDefault="00061F7B" w:rsidP="00061F7B">
            <w:pPr>
              <w:jc w:val="center"/>
              <w:rPr>
                <w:rFonts w:ascii="Calibri Light" w:eastAsia="Calibri Light" w:hAnsi="Calibri Light" w:cs="Calibri Light"/>
                <w:sz w:val="22"/>
                <w:szCs w:val="22"/>
              </w:rPr>
            </w:pPr>
            <w:r w:rsidRPr="15D33BD9">
              <w:rPr>
                <w:rFonts w:ascii="Calibri Light,Calibri" w:eastAsia="Calibri Light,Calibri" w:hAnsi="Calibri Light,Calibri" w:cs="Calibri Light,Calibri"/>
                <w:sz w:val="22"/>
                <w:szCs w:val="22"/>
              </w:rPr>
              <w:t>Program Approval</w:t>
            </w:r>
          </w:p>
        </w:tc>
        <w:tc>
          <w:tcPr>
            <w:tcW w:w="657" w:type="pct"/>
          </w:tcPr>
          <w:p w14:paraId="7FE06599" w14:textId="0C2B26D9" w:rsidR="00061F7B" w:rsidRPr="00AA5DB2" w:rsidRDefault="00061F7B" w:rsidP="00061F7B">
            <w:pPr>
              <w:rPr>
                <w:rFonts w:ascii="Calibri Light" w:hAnsi="Calibri Light"/>
                <w:sz w:val="22"/>
                <w:szCs w:val="22"/>
              </w:rPr>
            </w:pPr>
            <w:r>
              <w:rPr>
                <w:rFonts w:ascii="Calibri Light" w:hAnsi="Calibri Light"/>
                <w:sz w:val="22"/>
                <w:szCs w:val="22"/>
              </w:rPr>
              <w:t>Copy of accreditation letter</w:t>
            </w:r>
          </w:p>
        </w:tc>
        <w:tc>
          <w:tcPr>
            <w:tcW w:w="469" w:type="pct"/>
          </w:tcPr>
          <w:p w14:paraId="42ADE47E" w14:textId="77777777" w:rsidR="00061F7B" w:rsidRDefault="00902218" w:rsidP="00061F7B">
            <w:pPr>
              <w:rPr>
                <w:rFonts w:ascii="Calibri Light" w:eastAsia="Calibri Light" w:hAnsi="Calibri Light" w:cs="Calibri Light"/>
                <w:sz w:val="22"/>
                <w:szCs w:val="22"/>
              </w:rPr>
            </w:pPr>
            <w:sdt>
              <w:sdtPr>
                <w:rPr>
                  <w:rFonts w:ascii="Calibri Light" w:hAnsi="Calibri Light"/>
                  <w:sz w:val="22"/>
                  <w:szCs w:val="22"/>
                </w:rPr>
                <w:id w:val="1729259082"/>
                <w14:checkbox>
                  <w14:checked w14:val="0"/>
                  <w14:checkedState w14:val="2612" w14:font="MS Gothic"/>
                  <w14:uncheckedState w14:val="2610" w14:font="MS Gothic"/>
                </w14:checkbox>
              </w:sdtPr>
              <w:sdtEndPr/>
              <w:sdtContent>
                <w:r w:rsidR="00061F7B">
                  <w:rPr>
                    <w:rFonts w:ascii="MS Gothic" w:eastAsia="MS Gothic" w:hAnsi="MS Gothic" w:hint="eastAsia"/>
                    <w:sz w:val="22"/>
                    <w:szCs w:val="22"/>
                  </w:rPr>
                  <w:t>☐</w:t>
                </w:r>
              </w:sdtContent>
            </w:sdt>
            <w:r w:rsidR="00061F7B" w:rsidRPr="15D33BD9">
              <w:rPr>
                <w:rFonts w:ascii="Calibri Light" w:eastAsia="Calibri Light" w:hAnsi="Calibri Light" w:cs="Calibri Light"/>
                <w:sz w:val="22"/>
                <w:szCs w:val="22"/>
              </w:rPr>
              <w:t xml:space="preserve"> Yes</w:t>
            </w:r>
          </w:p>
          <w:p w14:paraId="24238486" w14:textId="77777777" w:rsidR="00061F7B" w:rsidRDefault="00902218" w:rsidP="00061F7B">
            <w:pPr>
              <w:rPr>
                <w:rFonts w:ascii="Calibri Light" w:eastAsia="Calibri Light" w:hAnsi="Calibri Light" w:cs="Calibri Light"/>
                <w:sz w:val="22"/>
                <w:szCs w:val="22"/>
              </w:rPr>
            </w:pPr>
            <w:sdt>
              <w:sdtPr>
                <w:rPr>
                  <w:rFonts w:ascii="Calibri Light" w:hAnsi="Calibri Light"/>
                  <w:sz w:val="22"/>
                  <w:szCs w:val="22"/>
                </w:rPr>
                <w:id w:val="2015337017"/>
                <w14:checkbox>
                  <w14:checked w14:val="0"/>
                  <w14:checkedState w14:val="2612" w14:font="MS Gothic"/>
                  <w14:uncheckedState w14:val="2610" w14:font="MS Gothic"/>
                </w14:checkbox>
              </w:sdtPr>
              <w:sdtEndPr/>
              <w:sdtContent>
                <w:r w:rsidR="00061F7B">
                  <w:rPr>
                    <w:rFonts w:ascii="MS Gothic" w:eastAsia="MS Gothic" w:hAnsi="MS Gothic" w:hint="eastAsia"/>
                    <w:sz w:val="22"/>
                    <w:szCs w:val="22"/>
                  </w:rPr>
                  <w:t>☐</w:t>
                </w:r>
              </w:sdtContent>
            </w:sdt>
            <w:r w:rsidR="00061F7B" w:rsidRPr="15D33BD9">
              <w:rPr>
                <w:rFonts w:ascii="Calibri Light" w:eastAsia="Calibri Light" w:hAnsi="Calibri Light" w:cs="Calibri Light"/>
                <w:sz w:val="22"/>
                <w:szCs w:val="22"/>
              </w:rPr>
              <w:t xml:space="preserve"> No</w:t>
            </w:r>
          </w:p>
          <w:p w14:paraId="2473BE83" w14:textId="77777777" w:rsidR="00061F7B" w:rsidRDefault="00902218" w:rsidP="00061F7B">
            <w:pPr>
              <w:rPr>
                <w:rFonts w:ascii="Calibri Light" w:eastAsia="Calibri Light" w:hAnsi="Calibri Light" w:cs="Calibri Light"/>
                <w:sz w:val="22"/>
                <w:szCs w:val="22"/>
              </w:rPr>
            </w:pPr>
            <w:sdt>
              <w:sdtPr>
                <w:rPr>
                  <w:rFonts w:ascii="Calibri Light" w:hAnsi="Calibri Light"/>
                  <w:sz w:val="22"/>
                  <w:szCs w:val="22"/>
                </w:rPr>
                <w:id w:val="-311562988"/>
                <w14:checkbox>
                  <w14:checked w14:val="0"/>
                  <w14:checkedState w14:val="2612" w14:font="MS Gothic"/>
                  <w14:uncheckedState w14:val="2610" w14:font="MS Gothic"/>
                </w14:checkbox>
              </w:sdtPr>
              <w:sdtEndPr/>
              <w:sdtContent>
                <w:r w:rsidR="00061F7B">
                  <w:rPr>
                    <w:rFonts w:ascii="MS Gothic" w:eastAsia="MS Gothic" w:hAnsi="MS Gothic" w:hint="eastAsia"/>
                    <w:sz w:val="22"/>
                    <w:szCs w:val="22"/>
                  </w:rPr>
                  <w:t>☐</w:t>
                </w:r>
              </w:sdtContent>
            </w:sdt>
            <w:r w:rsidR="00061F7B" w:rsidRPr="15D33BD9">
              <w:rPr>
                <w:rFonts w:ascii="Calibri Light" w:eastAsia="Calibri Light" w:hAnsi="Calibri Light" w:cs="Calibri Light"/>
                <w:sz w:val="22"/>
                <w:szCs w:val="22"/>
              </w:rPr>
              <w:t xml:space="preserve"> Partial</w:t>
            </w:r>
          </w:p>
          <w:p w14:paraId="5EA6A8F9" w14:textId="050D6D0E" w:rsidR="00061F7B" w:rsidRPr="00AA5DB2" w:rsidRDefault="00902218" w:rsidP="00061F7B">
            <w:pPr>
              <w:rPr>
                <w:rFonts w:ascii="Calibri Light" w:eastAsia="Calibri Light" w:hAnsi="Calibri Light" w:cs="Calibri Light"/>
                <w:sz w:val="22"/>
                <w:szCs w:val="22"/>
              </w:rPr>
            </w:pPr>
            <w:sdt>
              <w:sdtPr>
                <w:rPr>
                  <w:rFonts w:ascii="Calibri Light" w:hAnsi="Calibri Light"/>
                  <w:sz w:val="22"/>
                  <w:szCs w:val="22"/>
                </w:rPr>
                <w:id w:val="-1158379036"/>
                <w14:checkbox>
                  <w14:checked w14:val="0"/>
                  <w14:checkedState w14:val="2612" w14:font="MS Gothic"/>
                  <w14:uncheckedState w14:val="2610" w14:font="MS Gothic"/>
                </w14:checkbox>
              </w:sdtPr>
              <w:sdtEndPr/>
              <w:sdtContent>
                <w:r w:rsidR="00061F7B">
                  <w:rPr>
                    <w:rFonts w:ascii="MS Gothic" w:eastAsia="MS Gothic" w:hAnsi="MS Gothic" w:hint="eastAsia"/>
                    <w:sz w:val="22"/>
                    <w:szCs w:val="22"/>
                  </w:rPr>
                  <w:t>☐</w:t>
                </w:r>
              </w:sdtContent>
            </w:sdt>
            <w:r w:rsidR="00061F7B" w:rsidRPr="15D33BD9">
              <w:rPr>
                <w:rFonts w:ascii="Calibri Light" w:eastAsia="Calibri Light" w:hAnsi="Calibri Light" w:cs="Calibri Light"/>
                <w:sz w:val="22"/>
                <w:szCs w:val="22"/>
              </w:rPr>
              <w:t>NA</w:t>
            </w:r>
          </w:p>
        </w:tc>
        <w:tc>
          <w:tcPr>
            <w:tcW w:w="686" w:type="pct"/>
          </w:tcPr>
          <w:p w14:paraId="3AAD452E" w14:textId="77777777" w:rsidR="00061F7B" w:rsidRPr="00AA5DB2" w:rsidRDefault="00061F7B" w:rsidP="00061F7B">
            <w:pPr>
              <w:rPr>
                <w:rFonts w:ascii="Calibri Light" w:hAnsi="Calibri Light"/>
                <w:sz w:val="22"/>
                <w:szCs w:val="22"/>
              </w:rPr>
            </w:pPr>
          </w:p>
        </w:tc>
      </w:tr>
      <w:tr w:rsidR="00061F7B" w:rsidRPr="00AA5DB2" w14:paraId="3C8278B4" w14:textId="77777777" w:rsidTr="00467C8D">
        <w:tc>
          <w:tcPr>
            <w:tcW w:w="270" w:type="pct"/>
          </w:tcPr>
          <w:p w14:paraId="146311BA" w14:textId="3398CC14" w:rsidR="00061F7B" w:rsidRPr="00AA5DB2" w:rsidRDefault="00061F7B" w:rsidP="00061F7B">
            <w:pPr>
              <w:tabs>
                <w:tab w:val="left" w:pos="0"/>
              </w:tabs>
              <w:rPr>
                <w:rFonts w:ascii="Calibri Light,Calibri" w:eastAsia="Calibri Light,Calibri" w:hAnsi="Calibri Light,Calibri" w:cs="Calibri Light,Calibri"/>
                <w:sz w:val="22"/>
                <w:szCs w:val="22"/>
              </w:rPr>
            </w:pPr>
            <w:r w:rsidRPr="15D33BD9">
              <w:rPr>
                <w:rFonts w:ascii="Calibri Light,Calibri" w:eastAsia="Calibri Light,Calibri" w:hAnsi="Calibri Light,Calibri" w:cs="Calibri Light,Calibri"/>
                <w:sz w:val="22"/>
                <w:szCs w:val="22"/>
              </w:rPr>
              <w:t>6.7</w:t>
            </w:r>
          </w:p>
        </w:tc>
        <w:tc>
          <w:tcPr>
            <w:tcW w:w="2042" w:type="pct"/>
          </w:tcPr>
          <w:p w14:paraId="12A67FD3" w14:textId="77777777" w:rsidR="00061F7B" w:rsidRPr="00AA5DB2" w:rsidRDefault="00061F7B" w:rsidP="00061F7B">
            <w:pPr>
              <w:tabs>
                <w:tab w:val="left" w:pos="0"/>
              </w:tabs>
              <w:rPr>
                <w:rFonts w:ascii="Calibri Light,Calibri" w:eastAsia="Calibri Light,Calibri" w:hAnsi="Calibri Light,Calibri" w:cs="Calibri Light,Calibri"/>
                <w:sz w:val="22"/>
                <w:szCs w:val="22"/>
              </w:rPr>
            </w:pPr>
            <w:r w:rsidRPr="15D33BD9">
              <w:rPr>
                <w:rFonts w:ascii="Calibri Light,Calibri" w:eastAsia="Calibri Light,Calibri" w:hAnsi="Calibri Light,Calibri" w:cs="Calibri Light,Calibri"/>
                <w:sz w:val="22"/>
                <w:szCs w:val="22"/>
              </w:rPr>
              <w:t>Member choice and involvement shall be illustrated by:</w:t>
            </w:r>
          </w:p>
          <w:p w14:paraId="38DED403" w14:textId="77777777" w:rsidR="00061F7B" w:rsidRPr="00AA5DB2" w:rsidRDefault="00061F7B" w:rsidP="00061F7B">
            <w:pPr>
              <w:pStyle w:val="ListParagraph"/>
              <w:numPr>
                <w:ilvl w:val="0"/>
                <w:numId w:val="4"/>
              </w:numPr>
              <w:tabs>
                <w:tab w:val="left" w:pos="0"/>
              </w:tabs>
              <w:rPr>
                <w:rFonts w:ascii="Calibri Light,Calibri" w:eastAsia="Calibri Light,Calibri" w:hAnsi="Calibri Light,Calibri" w:cs="Calibri Light,Calibri"/>
                <w:sz w:val="22"/>
                <w:szCs w:val="22"/>
              </w:rPr>
            </w:pPr>
            <w:r w:rsidRPr="15D33BD9">
              <w:rPr>
                <w:rFonts w:ascii="Calibri Light,Calibri" w:eastAsia="Calibri Light,Calibri" w:hAnsi="Calibri Light,Calibri" w:cs="Calibri Light,Calibri"/>
                <w:sz w:val="22"/>
                <w:szCs w:val="22"/>
              </w:rPr>
              <w:t>Voluntary membership</w:t>
            </w:r>
          </w:p>
          <w:p w14:paraId="4929B0DC" w14:textId="77777777" w:rsidR="00061F7B" w:rsidRPr="00AA5DB2" w:rsidRDefault="00061F7B" w:rsidP="00061F7B">
            <w:pPr>
              <w:pStyle w:val="ListParagraph"/>
              <w:numPr>
                <w:ilvl w:val="0"/>
                <w:numId w:val="4"/>
              </w:numPr>
              <w:tabs>
                <w:tab w:val="left" w:pos="0"/>
              </w:tabs>
              <w:rPr>
                <w:rFonts w:ascii="Calibri Light,Calibri" w:eastAsia="Calibri Light,Calibri" w:hAnsi="Calibri Light,Calibri" w:cs="Calibri Light,Calibri"/>
                <w:sz w:val="22"/>
                <w:szCs w:val="22"/>
              </w:rPr>
            </w:pPr>
            <w:r w:rsidRPr="15D33BD9">
              <w:rPr>
                <w:rFonts w:ascii="Calibri Light,Calibri" w:eastAsia="Calibri Light,Calibri" w:hAnsi="Calibri Light,Calibri" w:cs="Calibri Light,Calibri"/>
                <w:sz w:val="22"/>
                <w:szCs w:val="22"/>
              </w:rPr>
              <w:t>Without time-limits</w:t>
            </w:r>
          </w:p>
          <w:p w14:paraId="0D5FCEEE" w14:textId="77777777" w:rsidR="00061F7B" w:rsidRPr="00AA5DB2" w:rsidRDefault="00061F7B" w:rsidP="00061F7B">
            <w:pPr>
              <w:pStyle w:val="ListParagraph"/>
              <w:numPr>
                <w:ilvl w:val="0"/>
                <w:numId w:val="4"/>
              </w:numPr>
              <w:tabs>
                <w:tab w:val="left" w:pos="0"/>
              </w:tabs>
              <w:rPr>
                <w:rFonts w:ascii="Calibri Light,Calibri" w:eastAsia="Calibri Light,Calibri" w:hAnsi="Calibri Light,Calibri" w:cs="Calibri Light,Calibri"/>
                <w:sz w:val="22"/>
                <w:szCs w:val="22"/>
              </w:rPr>
            </w:pPr>
            <w:r w:rsidRPr="15D33BD9">
              <w:rPr>
                <w:rFonts w:ascii="Calibri Light,Calibri" w:eastAsia="Calibri Light,Calibri" w:hAnsi="Calibri Light,Calibri" w:cs="Calibri Light,Calibri"/>
                <w:sz w:val="22"/>
                <w:szCs w:val="22"/>
              </w:rPr>
              <w:t>Supports/services not differentiated by diagnosis or level of functioning</w:t>
            </w:r>
          </w:p>
          <w:p w14:paraId="0DCF7211" w14:textId="77777777" w:rsidR="00061F7B" w:rsidRPr="00AA5DB2" w:rsidRDefault="00061F7B" w:rsidP="00061F7B">
            <w:pPr>
              <w:pStyle w:val="ListParagraph"/>
              <w:numPr>
                <w:ilvl w:val="0"/>
                <w:numId w:val="4"/>
              </w:numPr>
              <w:tabs>
                <w:tab w:val="left" w:pos="0"/>
              </w:tabs>
              <w:rPr>
                <w:rFonts w:ascii="Calibri Light,Calibri" w:eastAsia="Calibri Light,Calibri" w:hAnsi="Calibri Light,Calibri" w:cs="Calibri Light,Calibri"/>
                <w:sz w:val="22"/>
                <w:szCs w:val="22"/>
              </w:rPr>
            </w:pPr>
            <w:r w:rsidRPr="15D33BD9">
              <w:rPr>
                <w:rFonts w:ascii="Calibri Light,Calibri" w:eastAsia="Calibri Light,Calibri" w:hAnsi="Calibri Light,Calibri" w:cs="Calibri Light,Calibri"/>
                <w:sz w:val="22"/>
                <w:szCs w:val="22"/>
              </w:rPr>
              <w:t>Individual-determined schedule of attendance and choose a work unit that they will regularly participate in</w:t>
            </w:r>
          </w:p>
          <w:p w14:paraId="03CF4245" w14:textId="77777777" w:rsidR="00061F7B" w:rsidRPr="00AA5DB2" w:rsidRDefault="00061F7B" w:rsidP="00061F7B">
            <w:pPr>
              <w:pStyle w:val="ListParagraph"/>
              <w:numPr>
                <w:ilvl w:val="0"/>
                <w:numId w:val="4"/>
              </w:numPr>
              <w:tabs>
                <w:tab w:val="left" w:pos="0"/>
              </w:tabs>
              <w:rPr>
                <w:rFonts w:ascii="Calibri Light,Calibri" w:eastAsia="Calibri Light,Calibri" w:hAnsi="Calibri Light,Calibri" w:cs="Calibri Light,Calibri"/>
                <w:sz w:val="22"/>
                <w:szCs w:val="22"/>
              </w:rPr>
            </w:pPr>
            <w:r w:rsidRPr="15D33BD9">
              <w:rPr>
                <w:rFonts w:ascii="Calibri Light,Calibri" w:eastAsia="Calibri Light,Calibri" w:hAnsi="Calibri Light,Calibri" w:cs="Calibri Light,Calibri"/>
                <w:sz w:val="22"/>
                <w:szCs w:val="22"/>
              </w:rPr>
              <w:t>Active engagement and support from staff</w:t>
            </w:r>
          </w:p>
          <w:p w14:paraId="450D0CBB" w14:textId="77777777" w:rsidR="00061F7B" w:rsidRPr="00AA5DB2" w:rsidRDefault="00061F7B" w:rsidP="00061F7B">
            <w:pPr>
              <w:pStyle w:val="ListParagraph"/>
              <w:numPr>
                <w:ilvl w:val="0"/>
                <w:numId w:val="4"/>
              </w:numPr>
              <w:tabs>
                <w:tab w:val="left" w:pos="0"/>
              </w:tabs>
              <w:rPr>
                <w:rFonts w:ascii="Calibri Light,Calibri" w:eastAsia="Calibri Light,Calibri" w:hAnsi="Calibri Light,Calibri" w:cs="Calibri Light,Calibri"/>
                <w:sz w:val="22"/>
                <w:szCs w:val="22"/>
              </w:rPr>
            </w:pPr>
            <w:r w:rsidRPr="15D33BD9">
              <w:rPr>
                <w:rFonts w:ascii="Calibri Light,Calibri" w:eastAsia="Calibri Light,Calibri" w:hAnsi="Calibri Light,Calibri" w:cs="Calibri Light,Calibri"/>
                <w:sz w:val="22"/>
                <w:szCs w:val="22"/>
              </w:rPr>
              <w:t>Reflects the beneficiary’s preferences and needs</w:t>
            </w:r>
          </w:p>
          <w:p w14:paraId="4237E15F" w14:textId="77777777" w:rsidR="00061F7B" w:rsidRPr="00AA5DB2" w:rsidRDefault="00061F7B" w:rsidP="00061F7B">
            <w:pPr>
              <w:pStyle w:val="ListParagraph"/>
              <w:numPr>
                <w:ilvl w:val="0"/>
                <w:numId w:val="4"/>
              </w:numPr>
              <w:tabs>
                <w:tab w:val="left" w:pos="0"/>
              </w:tabs>
              <w:rPr>
                <w:rFonts w:ascii="Calibri Light,Calibri" w:eastAsia="Calibri Light,Calibri" w:hAnsi="Calibri Light,Calibri" w:cs="Calibri Light,Calibri"/>
                <w:sz w:val="22"/>
                <w:szCs w:val="22"/>
              </w:rPr>
            </w:pPr>
            <w:r w:rsidRPr="15D33BD9">
              <w:rPr>
                <w:rFonts w:ascii="Calibri Light,Calibri" w:eastAsia="Calibri Light,Calibri" w:hAnsi="Calibri Light,Calibri" w:cs="Calibri Light,Calibri"/>
                <w:sz w:val="22"/>
                <w:szCs w:val="22"/>
              </w:rPr>
              <w:t>Formal and informal decision-making is a part of the clubhouse</w:t>
            </w:r>
          </w:p>
          <w:p w14:paraId="37ABC60B" w14:textId="528B6F48" w:rsidR="00061F7B" w:rsidRPr="00AA5DB2" w:rsidRDefault="00061F7B" w:rsidP="00061F7B">
            <w:pPr>
              <w:pStyle w:val="ListParagraph"/>
              <w:numPr>
                <w:ilvl w:val="0"/>
                <w:numId w:val="4"/>
              </w:numPr>
              <w:tabs>
                <w:tab w:val="left" w:pos="0"/>
              </w:tabs>
              <w:rPr>
                <w:rFonts w:ascii="Calibri Light,Calibri" w:eastAsia="Calibri Light,Calibri" w:hAnsi="Calibri Light,Calibri" w:cs="Calibri Light,Calibri"/>
                <w:sz w:val="22"/>
                <w:szCs w:val="22"/>
              </w:rPr>
            </w:pPr>
            <w:r w:rsidRPr="15D33BD9">
              <w:rPr>
                <w:rFonts w:ascii="Calibri Light,Calibri" w:eastAsia="Calibri Light,Calibri" w:hAnsi="Calibri Light,Calibri" w:cs="Calibri Light,Calibri"/>
                <w:sz w:val="22"/>
                <w:szCs w:val="22"/>
              </w:rPr>
              <w:t>Staff and members work side by side</w:t>
            </w:r>
          </w:p>
        </w:tc>
        <w:tc>
          <w:tcPr>
            <w:tcW w:w="876" w:type="pct"/>
          </w:tcPr>
          <w:p w14:paraId="53D953AF" w14:textId="7791AACF" w:rsidR="00061F7B" w:rsidRPr="00AA5DB2" w:rsidRDefault="00061F7B" w:rsidP="00061F7B">
            <w:pPr>
              <w:jc w:val="center"/>
              <w:rPr>
                <w:rFonts w:ascii="Calibri Light,Calibri" w:eastAsia="Calibri Light,Calibri" w:hAnsi="Calibri Light,Calibri" w:cs="Calibri Light,Calibri"/>
                <w:sz w:val="22"/>
                <w:szCs w:val="22"/>
              </w:rPr>
            </w:pPr>
            <w:r w:rsidRPr="15D33BD9">
              <w:rPr>
                <w:rFonts w:ascii="Calibri Light,Calibri" w:eastAsia="Calibri Light,Calibri" w:hAnsi="Calibri Light,Calibri" w:cs="Calibri Light,Calibri"/>
                <w:sz w:val="22"/>
                <w:szCs w:val="22"/>
              </w:rPr>
              <w:t>Medicaid Provider Manual, Mental Health/Substance Abuse, Section 5</w:t>
            </w:r>
          </w:p>
        </w:tc>
        <w:tc>
          <w:tcPr>
            <w:tcW w:w="657" w:type="pct"/>
          </w:tcPr>
          <w:p w14:paraId="536C498C" w14:textId="6E7E0B53" w:rsidR="00061F7B" w:rsidRPr="00AA5DB2" w:rsidRDefault="00061F7B" w:rsidP="00061F7B">
            <w:pPr>
              <w:rPr>
                <w:rFonts w:ascii="Calibri Light" w:hAnsi="Calibri Light"/>
                <w:sz w:val="22"/>
                <w:szCs w:val="22"/>
              </w:rPr>
            </w:pPr>
            <w:r>
              <w:rPr>
                <w:rFonts w:ascii="Calibri Light" w:hAnsi="Calibri Light"/>
                <w:sz w:val="22"/>
                <w:szCs w:val="22"/>
              </w:rPr>
              <w:t>Policy, procedures, brochures, handouts</w:t>
            </w:r>
          </w:p>
        </w:tc>
        <w:tc>
          <w:tcPr>
            <w:tcW w:w="469" w:type="pct"/>
          </w:tcPr>
          <w:p w14:paraId="01364310" w14:textId="77777777" w:rsidR="00061F7B" w:rsidRDefault="00902218" w:rsidP="00061F7B">
            <w:pPr>
              <w:rPr>
                <w:rFonts w:ascii="Calibri Light" w:eastAsia="Calibri Light" w:hAnsi="Calibri Light" w:cs="Calibri Light"/>
                <w:sz w:val="22"/>
                <w:szCs w:val="22"/>
              </w:rPr>
            </w:pPr>
            <w:sdt>
              <w:sdtPr>
                <w:rPr>
                  <w:rFonts w:ascii="Calibri Light" w:hAnsi="Calibri Light"/>
                  <w:sz w:val="22"/>
                  <w:szCs w:val="22"/>
                </w:rPr>
                <w:id w:val="-630633804"/>
                <w14:checkbox>
                  <w14:checked w14:val="0"/>
                  <w14:checkedState w14:val="2612" w14:font="MS Gothic"/>
                  <w14:uncheckedState w14:val="2610" w14:font="MS Gothic"/>
                </w14:checkbox>
              </w:sdtPr>
              <w:sdtEndPr/>
              <w:sdtContent>
                <w:r w:rsidR="00061F7B">
                  <w:rPr>
                    <w:rFonts w:ascii="MS Gothic" w:eastAsia="MS Gothic" w:hAnsi="MS Gothic" w:hint="eastAsia"/>
                    <w:sz w:val="22"/>
                    <w:szCs w:val="22"/>
                  </w:rPr>
                  <w:t>☐</w:t>
                </w:r>
              </w:sdtContent>
            </w:sdt>
            <w:r w:rsidR="00061F7B" w:rsidRPr="15D33BD9">
              <w:rPr>
                <w:rFonts w:ascii="Calibri Light" w:eastAsia="Calibri Light" w:hAnsi="Calibri Light" w:cs="Calibri Light"/>
                <w:sz w:val="22"/>
                <w:szCs w:val="22"/>
              </w:rPr>
              <w:t xml:space="preserve"> Yes</w:t>
            </w:r>
          </w:p>
          <w:p w14:paraId="19B77550" w14:textId="77777777" w:rsidR="00061F7B" w:rsidRDefault="00902218" w:rsidP="00061F7B">
            <w:pPr>
              <w:rPr>
                <w:rFonts w:ascii="Calibri Light" w:eastAsia="Calibri Light" w:hAnsi="Calibri Light" w:cs="Calibri Light"/>
                <w:sz w:val="22"/>
                <w:szCs w:val="22"/>
              </w:rPr>
            </w:pPr>
            <w:sdt>
              <w:sdtPr>
                <w:rPr>
                  <w:rFonts w:ascii="Calibri Light" w:hAnsi="Calibri Light"/>
                  <w:sz w:val="22"/>
                  <w:szCs w:val="22"/>
                </w:rPr>
                <w:id w:val="714088482"/>
                <w14:checkbox>
                  <w14:checked w14:val="0"/>
                  <w14:checkedState w14:val="2612" w14:font="MS Gothic"/>
                  <w14:uncheckedState w14:val="2610" w14:font="MS Gothic"/>
                </w14:checkbox>
              </w:sdtPr>
              <w:sdtEndPr/>
              <w:sdtContent>
                <w:r w:rsidR="00061F7B">
                  <w:rPr>
                    <w:rFonts w:ascii="MS Gothic" w:eastAsia="MS Gothic" w:hAnsi="MS Gothic" w:hint="eastAsia"/>
                    <w:sz w:val="22"/>
                    <w:szCs w:val="22"/>
                  </w:rPr>
                  <w:t>☐</w:t>
                </w:r>
              </w:sdtContent>
            </w:sdt>
            <w:r w:rsidR="00061F7B" w:rsidRPr="15D33BD9">
              <w:rPr>
                <w:rFonts w:ascii="Calibri Light" w:eastAsia="Calibri Light" w:hAnsi="Calibri Light" w:cs="Calibri Light"/>
                <w:sz w:val="22"/>
                <w:szCs w:val="22"/>
              </w:rPr>
              <w:t xml:space="preserve"> No</w:t>
            </w:r>
          </w:p>
          <w:p w14:paraId="69553A33" w14:textId="77777777" w:rsidR="00061F7B" w:rsidRDefault="00902218" w:rsidP="00061F7B">
            <w:pPr>
              <w:rPr>
                <w:rFonts w:ascii="Calibri Light" w:eastAsia="Calibri Light" w:hAnsi="Calibri Light" w:cs="Calibri Light"/>
                <w:sz w:val="22"/>
                <w:szCs w:val="22"/>
              </w:rPr>
            </w:pPr>
            <w:sdt>
              <w:sdtPr>
                <w:rPr>
                  <w:rFonts w:ascii="Calibri Light" w:hAnsi="Calibri Light"/>
                  <w:sz w:val="22"/>
                  <w:szCs w:val="22"/>
                </w:rPr>
                <w:id w:val="-36591352"/>
                <w14:checkbox>
                  <w14:checked w14:val="0"/>
                  <w14:checkedState w14:val="2612" w14:font="MS Gothic"/>
                  <w14:uncheckedState w14:val="2610" w14:font="MS Gothic"/>
                </w14:checkbox>
              </w:sdtPr>
              <w:sdtEndPr/>
              <w:sdtContent>
                <w:r w:rsidR="00061F7B">
                  <w:rPr>
                    <w:rFonts w:ascii="MS Gothic" w:eastAsia="MS Gothic" w:hAnsi="MS Gothic" w:hint="eastAsia"/>
                    <w:sz w:val="22"/>
                    <w:szCs w:val="22"/>
                  </w:rPr>
                  <w:t>☐</w:t>
                </w:r>
              </w:sdtContent>
            </w:sdt>
            <w:r w:rsidR="00061F7B" w:rsidRPr="15D33BD9">
              <w:rPr>
                <w:rFonts w:ascii="Calibri Light" w:eastAsia="Calibri Light" w:hAnsi="Calibri Light" w:cs="Calibri Light"/>
                <w:sz w:val="22"/>
                <w:szCs w:val="22"/>
              </w:rPr>
              <w:t xml:space="preserve"> Partial</w:t>
            </w:r>
          </w:p>
          <w:p w14:paraId="7C4E6C0D" w14:textId="7BD03CF0" w:rsidR="00061F7B" w:rsidRPr="00AA5DB2" w:rsidRDefault="00902218" w:rsidP="00061F7B">
            <w:pPr>
              <w:rPr>
                <w:rFonts w:ascii="Calibri Light" w:eastAsia="Calibri Light" w:hAnsi="Calibri Light" w:cs="Calibri Light"/>
                <w:sz w:val="22"/>
                <w:szCs w:val="22"/>
              </w:rPr>
            </w:pPr>
            <w:sdt>
              <w:sdtPr>
                <w:rPr>
                  <w:rFonts w:ascii="Calibri Light" w:hAnsi="Calibri Light"/>
                  <w:sz w:val="22"/>
                  <w:szCs w:val="22"/>
                </w:rPr>
                <w:id w:val="2082709020"/>
                <w14:checkbox>
                  <w14:checked w14:val="0"/>
                  <w14:checkedState w14:val="2612" w14:font="MS Gothic"/>
                  <w14:uncheckedState w14:val="2610" w14:font="MS Gothic"/>
                </w14:checkbox>
              </w:sdtPr>
              <w:sdtEndPr/>
              <w:sdtContent>
                <w:r w:rsidR="00061F7B">
                  <w:rPr>
                    <w:rFonts w:ascii="MS Gothic" w:eastAsia="MS Gothic" w:hAnsi="MS Gothic" w:hint="eastAsia"/>
                    <w:sz w:val="22"/>
                    <w:szCs w:val="22"/>
                  </w:rPr>
                  <w:t>☐</w:t>
                </w:r>
              </w:sdtContent>
            </w:sdt>
            <w:r w:rsidR="00061F7B" w:rsidRPr="15D33BD9">
              <w:rPr>
                <w:rFonts w:ascii="Calibri Light" w:eastAsia="Calibri Light" w:hAnsi="Calibri Light" w:cs="Calibri Light"/>
                <w:sz w:val="22"/>
                <w:szCs w:val="22"/>
              </w:rPr>
              <w:t>NA</w:t>
            </w:r>
          </w:p>
        </w:tc>
        <w:tc>
          <w:tcPr>
            <w:tcW w:w="686" w:type="pct"/>
          </w:tcPr>
          <w:p w14:paraId="67943A03" w14:textId="77777777" w:rsidR="00061F7B" w:rsidRPr="00AA5DB2" w:rsidRDefault="00061F7B" w:rsidP="00061F7B">
            <w:pPr>
              <w:rPr>
                <w:rFonts w:ascii="Calibri Light" w:hAnsi="Calibri Light"/>
                <w:sz w:val="22"/>
                <w:szCs w:val="22"/>
              </w:rPr>
            </w:pPr>
          </w:p>
        </w:tc>
      </w:tr>
      <w:tr w:rsidR="00061F7B" w:rsidRPr="00AA5DB2" w14:paraId="20F531CA" w14:textId="77777777" w:rsidTr="00467C8D">
        <w:trPr>
          <w:trHeight w:val="233"/>
        </w:trPr>
        <w:tc>
          <w:tcPr>
            <w:tcW w:w="5000" w:type="pct"/>
            <w:gridSpan w:val="6"/>
            <w:shd w:val="clear" w:color="auto" w:fill="D6E3BC" w:themeFill="accent3" w:themeFillTint="66"/>
          </w:tcPr>
          <w:p w14:paraId="4CCAF3BB" w14:textId="768ED220" w:rsidR="00061F7B" w:rsidRPr="00AA5DB2" w:rsidRDefault="00061F7B" w:rsidP="00061F7B">
            <w:pPr>
              <w:rPr>
                <w:rFonts w:ascii="Calibri Light" w:eastAsia="Calibri Light" w:hAnsi="Calibri Light" w:cs="Calibri Light"/>
                <w:b/>
                <w:bCs/>
                <w:sz w:val="22"/>
                <w:szCs w:val="22"/>
              </w:rPr>
            </w:pPr>
            <w:r w:rsidRPr="15D33BD9">
              <w:rPr>
                <w:rFonts w:ascii="Calibri Light" w:eastAsia="Calibri Light" w:hAnsi="Calibri Light" w:cs="Calibri Light"/>
                <w:b/>
                <w:bCs/>
                <w:sz w:val="22"/>
                <w:szCs w:val="22"/>
              </w:rPr>
              <w:t xml:space="preserve">Summary of Findings and Corrective Action – Clubhouse </w:t>
            </w:r>
          </w:p>
        </w:tc>
      </w:tr>
      <w:tr w:rsidR="00061F7B" w:rsidRPr="00AA5DB2" w14:paraId="731D2B3A" w14:textId="77777777" w:rsidTr="00467C8D">
        <w:trPr>
          <w:trHeight w:val="233"/>
        </w:trPr>
        <w:tc>
          <w:tcPr>
            <w:tcW w:w="5000" w:type="pct"/>
            <w:gridSpan w:val="6"/>
          </w:tcPr>
          <w:p w14:paraId="7983D896" w14:textId="77777777" w:rsidR="00061F7B" w:rsidRPr="00AA5DB2" w:rsidRDefault="00061F7B" w:rsidP="00061F7B">
            <w:pPr>
              <w:rPr>
                <w:rFonts w:ascii="Calibri Light" w:hAnsi="Calibri Light"/>
                <w:b/>
                <w:sz w:val="22"/>
                <w:szCs w:val="22"/>
                <w:u w:val="single"/>
              </w:rPr>
            </w:pPr>
          </w:p>
          <w:p w14:paraId="5218FA43" w14:textId="77777777" w:rsidR="00061F7B" w:rsidRPr="00657C7F" w:rsidRDefault="00061F7B" w:rsidP="00061F7B">
            <w:pPr>
              <w:rPr>
                <w:rFonts w:ascii="Calibri Light" w:eastAsia="Calibri Light" w:hAnsi="Calibri Light" w:cs="Calibri Light"/>
                <w:sz w:val="22"/>
                <w:szCs w:val="22"/>
              </w:rPr>
            </w:pPr>
            <w:r w:rsidRPr="00657C7F">
              <w:rPr>
                <w:rFonts w:ascii="Calibri Light" w:eastAsia="Calibri Light" w:hAnsi="Calibri Light" w:cs="Calibri Light"/>
                <w:b/>
                <w:bCs/>
                <w:sz w:val="22"/>
                <w:szCs w:val="22"/>
              </w:rPr>
              <w:t>Strengths</w:t>
            </w:r>
            <w:r w:rsidRPr="00657C7F">
              <w:rPr>
                <w:rFonts w:ascii="Calibri Light" w:eastAsia="Calibri Light" w:hAnsi="Calibri Light" w:cs="Calibri Light"/>
                <w:sz w:val="22"/>
                <w:szCs w:val="22"/>
              </w:rPr>
              <w:t xml:space="preserve">: </w:t>
            </w:r>
          </w:p>
          <w:p w14:paraId="2345BB47" w14:textId="77777777" w:rsidR="00061F7B" w:rsidRPr="00657C7F" w:rsidRDefault="00061F7B" w:rsidP="00061F7B">
            <w:pPr>
              <w:rPr>
                <w:rFonts w:ascii="Calibri Light" w:hAnsi="Calibri Light"/>
                <w:b/>
                <w:sz w:val="22"/>
                <w:szCs w:val="22"/>
              </w:rPr>
            </w:pPr>
          </w:p>
          <w:p w14:paraId="452E4B97" w14:textId="77777777" w:rsidR="00061F7B" w:rsidRPr="00657C7F" w:rsidRDefault="00061F7B" w:rsidP="00061F7B">
            <w:pPr>
              <w:rPr>
                <w:rFonts w:ascii="Calibri Light" w:eastAsia="Calibri Light" w:hAnsi="Calibri Light" w:cs="Calibri Light"/>
                <w:sz w:val="22"/>
                <w:szCs w:val="22"/>
              </w:rPr>
            </w:pPr>
            <w:r w:rsidRPr="00657C7F">
              <w:rPr>
                <w:rFonts w:ascii="Calibri Light" w:eastAsia="Calibri Light" w:hAnsi="Calibri Light" w:cs="Calibri Light"/>
                <w:b/>
                <w:bCs/>
                <w:sz w:val="22"/>
                <w:szCs w:val="22"/>
              </w:rPr>
              <w:t>Findings</w:t>
            </w:r>
            <w:r w:rsidRPr="00657C7F">
              <w:rPr>
                <w:rFonts w:ascii="Calibri Light" w:eastAsia="Calibri Light" w:hAnsi="Calibri Light" w:cs="Calibri Light"/>
                <w:sz w:val="22"/>
                <w:szCs w:val="22"/>
              </w:rPr>
              <w:t>:</w:t>
            </w:r>
          </w:p>
          <w:p w14:paraId="1C16AD8F" w14:textId="77777777" w:rsidR="00061F7B" w:rsidRPr="00657C7F" w:rsidRDefault="00061F7B" w:rsidP="00061F7B">
            <w:pPr>
              <w:rPr>
                <w:rFonts w:ascii="Calibri Light" w:hAnsi="Calibri Light"/>
                <w:sz w:val="22"/>
                <w:szCs w:val="22"/>
              </w:rPr>
            </w:pPr>
          </w:p>
          <w:p w14:paraId="2D0D084A" w14:textId="77777777" w:rsidR="00061F7B" w:rsidRPr="00657C7F" w:rsidRDefault="00061F7B" w:rsidP="00061F7B">
            <w:pPr>
              <w:rPr>
                <w:rFonts w:ascii="Calibri Light" w:eastAsia="Calibri Light" w:hAnsi="Calibri Light" w:cs="Calibri Light"/>
                <w:b/>
                <w:bCs/>
                <w:sz w:val="22"/>
                <w:szCs w:val="22"/>
              </w:rPr>
            </w:pPr>
            <w:r w:rsidRPr="00657C7F">
              <w:rPr>
                <w:rFonts w:ascii="Calibri Light" w:eastAsia="Calibri Light" w:hAnsi="Calibri Light" w:cs="Calibri Light"/>
                <w:b/>
                <w:bCs/>
                <w:sz w:val="22"/>
                <w:szCs w:val="22"/>
              </w:rPr>
              <w:t>Recommendations</w:t>
            </w:r>
            <w:r w:rsidRPr="00657C7F">
              <w:rPr>
                <w:rFonts w:ascii="Calibri Light" w:eastAsia="Calibri Light" w:hAnsi="Calibri Light" w:cs="Calibri Light"/>
                <w:sz w:val="22"/>
                <w:szCs w:val="22"/>
              </w:rPr>
              <w:t xml:space="preserve">: </w:t>
            </w:r>
          </w:p>
          <w:p w14:paraId="6803C158" w14:textId="77777777" w:rsidR="00061F7B" w:rsidRPr="00AA5DB2" w:rsidRDefault="00061F7B" w:rsidP="00061F7B">
            <w:pPr>
              <w:rPr>
                <w:rFonts w:ascii="Calibri Light" w:hAnsi="Calibri Light"/>
                <w:sz w:val="22"/>
                <w:szCs w:val="22"/>
              </w:rPr>
            </w:pPr>
          </w:p>
        </w:tc>
      </w:tr>
      <w:tr w:rsidR="00061F7B" w:rsidRPr="00AA5DB2" w14:paraId="6EFD374B" w14:textId="77777777" w:rsidTr="00467C8D">
        <w:tc>
          <w:tcPr>
            <w:tcW w:w="270" w:type="pct"/>
            <w:shd w:val="clear" w:color="auto" w:fill="auto"/>
          </w:tcPr>
          <w:p w14:paraId="4F47117A" w14:textId="77777777" w:rsidR="00061F7B" w:rsidRPr="00AA5DB2" w:rsidRDefault="00061F7B" w:rsidP="00061F7B">
            <w:pPr>
              <w:tabs>
                <w:tab w:val="left" w:pos="0"/>
              </w:tabs>
              <w:rPr>
                <w:rFonts w:ascii="Calibri Light" w:eastAsia="Calibri Light" w:hAnsi="Calibri Light" w:cs="Calibri Light"/>
                <w:sz w:val="22"/>
                <w:szCs w:val="22"/>
              </w:rPr>
            </w:pPr>
            <w:r w:rsidRPr="15D33BD9">
              <w:rPr>
                <w:rFonts w:ascii="Calibri Light" w:eastAsia="Calibri Light" w:hAnsi="Calibri Light" w:cs="Calibri Light"/>
                <w:sz w:val="22"/>
                <w:szCs w:val="22"/>
              </w:rPr>
              <w:t>7.1</w:t>
            </w:r>
          </w:p>
          <w:p w14:paraId="7476535A" w14:textId="287A08ED" w:rsidR="00061F7B" w:rsidRPr="00AA5DB2" w:rsidRDefault="00061F7B" w:rsidP="00061F7B">
            <w:pPr>
              <w:tabs>
                <w:tab w:val="left" w:pos="0"/>
              </w:tabs>
              <w:rPr>
                <w:rFonts w:ascii="Calibri Light" w:eastAsia="Calibri Light" w:hAnsi="Calibri Light" w:cs="Calibri Light"/>
                <w:sz w:val="22"/>
                <w:szCs w:val="22"/>
              </w:rPr>
            </w:pPr>
          </w:p>
        </w:tc>
        <w:tc>
          <w:tcPr>
            <w:tcW w:w="2042" w:type="pct"/>
            <w:shd w:val="clear" w:color="auto" w:fill="auto"/>
          </w:tcPr>
          <w:p w14:paraId="7A68A252" w14:textId="42E69B72" w:rsidR="00061F7B" w:rsidRDefault="00061F7B" w:rsidP="00061F7B">
            <w:pPr>
              <w:tabs>
                <w:tab w:val="left" w:pos="0"/>
              </w:tabs>
              <w:rPr>
                <w:rFonts w:ascii="Calibri Light" w:eastAsia="Calibri Light" w:hAnsi="Calibri Light" w:cs="Calibri Light"/>
                <w:b/>
                <w:bCs/>
                <w:sz w:val="22"/>
                <w:szCs w:val="22"/>
              </w:rPr>
            </w:pPr>
            <w:r w:rsidRPr="15D33BD9">
              <w:rPr>
                <w:rFonts w:ascii="Calibri Light" w:eastAsia="Calibri Light" w:hAnsi="Calibri Light" w:cs="Calibri Light"/>
                <w:b/>
                <w:bCs/>
                <w:sz w:val="22"/>
                <w:szCs w:val="22"/>
              </w:rPr>
              <w:t>CRISIS RESIDENTIAL SERVICES</w:t>
            </w:r>
          </w:p>
          <w:p w14:paraId="23E6315E" w14:textId="77777777" w:rsidR="00061F7B" w:rsidRPr="00AA5DB2" w:rsidRDefault="00061F7B" w:rsidP="00061F7B">
            <w:pPr>
              <w:tabs>
                <w:tab w:val="left" w:pos="0"/>
              </w:tabs>
              <w:rPr>
                <w:rFonts w:ascii="Calibri Light" w:eastAsia="Calibri Light" w:hAnsi="Calibri Light" w:cs="Calibri Light"/>
                <w:b/>
                <w:bCs/>
                <w:sz w:val="22"/>
                <w:szCs w:val="22"/>
              </w:rPr>
            </w:pPr>
          </w:p>
          <w:p w14:paraId="1B282318" w14:textId="77777777" w:rsidR="00061F7B" w:rsidRPr="00AA5DB2" w:rsidRDefault="00061F7B" w:rsidP="00061F7B">
            <w:pPr>
              <w:tabs>
                <w:tab w:val="left" w:pos="0"/>
              </w:tabs>
              <w:rPr>
                <w:rFonts w:ascii="Calibri Light" w:eastAsia="Calibri Light" w:hAnsi="Calibri Light" w:cs="Calibri Light"/>
                <w:sz w:val="22"/>
                <w:szCs w:val="22"/>
              </w:rPr>
            </w:pPr>
            <w:r w:rsidRPr="15D33BD9">
              <w:rPr>
                <w:rFonts w:ascii="Calibri Light" w:eastAsia="Calibri Light" w:hAnsi="Calibri Light" w:cs="Calibri Light"/>
                <w:sz w:val="22"/>
                <w:szCs w:val="22"/>
              </w:rPr>
              <w:t>Eligibility: Persons who meet psychiatric inpatient admission criteria, but who have symptoms and risk levels that permit them to be treated in alternative settings.</w:t>
            </w:r>
          </w:p>
        </w:tc>
        <w:tc>
          <w:tcPr>
            <w:tcW w:w="876" w:type="pct"/>
            <w:shd w:val="clear" w:color="auto" w:fill="auto"/>
          </w:tcPr>
          <w:p w14:paraId="6DD71A92" w14:textId="77227485" w:rsidR="00061F7B" w:rsidRPr="00AA5DB2" w:rsidRDefault="00061F7B" w:rsidP="00061F7B">
            <w:pPr>
              <w:jc w:val="center"/>
              <w:rPr>
                <w:rFonts w:ascii="Calibri Light" w:eastAsia="Calibri Light" w:hAnsi="Calibri Light" w:cs="Calibri Light"/>
                <w:sz w:val="22"/>
                <w:szCs w:val="22"/>
              </w:rPr>
            </w:pPr>
            <w:r w:rsidRPr="15D33BD9">
              <w:rPr>
                <w:rFonts w:ascii="Calibri Light" w:eastAsia="Calibri Light" w:hAnsi="Calibri Light" w:cs="Calibri Light"/>
                <w:sz w:val="22"/>
                <w:szCs w:val="22"/>
              </w:rPr>
              <w:t>Medicaid Provider Manual, Mental Hea</w:t>
            </w:r>
            <w:r>
              <w:rPr>
                <w:rFonts w:ascii="Calibri Light" w:eastAsia="Calibri Light" w:hAnsi="Calibri Light" w:cs="Calibri Light"/>
                <w:sz w:val="22"/>
                <w:szCs w:val="22"/>
              </w:rPr>
              <w:t>lth/Substance Abuse, Section 6</w:t>
            </w:r>
          </w:p>
        </w:tc>
        <w:tc>
          <w:tcPr>
            <w:tcW w:w="657" w:type="pct"/>
            <w:shd w:val="clear" w:color="auto" w:fill="auto"/>
          </w:tcPr>
          <w:p w14:paraId="70233E7C" w14:textId="7533394D" w:rsidR="00061F7B" w:rsidRPr="00AA5DB2" w:rsidRDefault="00061F7B" w:rsidP="00061F7B">
            <w:pPr>
              <w:rPr>
                <w:rFonts w:ascii="Calibri Light" w:hAnsi="Calibri Light"/>
                <w:sz w:val="22"/>
                <w:szCs w:val="22"/>
              </w:rPr>
            </w:pPr>
            <w:r>
              <w:rPr>
                <w:rFonts w:ascii="Calibri Light" w:hAnsi="Calibri Light"/>
                <w:sz w:val="22"/>
                <w:szCs w:val="22"/>
              </w:rPr>
              <w:t>Policy/procedures</w:t>
            </w:r>
          </w:p>
        </w:tc>
        <w:tc>
          <w:tcPr>
            <w:tcW w:w="469" w:type="pct"/>
            <w:shd w:val="clear" w:color="auto" w:fill="auto"/>
          </w:tcPr>
          <w:p w14:paraId="2FE05BEA" w14:textId="77777777" w:rsidR="00061F7B" w:rsidRDefault="00902218" w:rsidP="00061F7B">
            <w:pPr>
              <w:rPr>
                <w:rFonts w:ascii="Calibri Light" w:eastAsia="Calibri Light" w:hAnsi="Calibri Light" w:cs="Calibri Light"/>
                <w:sz w:val="22"/>
                <w:szCs w:val="22"/>
              </w:rPr>
            </w:pPr>
            <w:sdt>
              <w:sdtPr>
                <w:rPr>
                  <w:rFonts w:ascii="Calibri Light" w:hAnsi="Calibri Light"/>
                  <w:sz w:val="22"/>
                  <w:szCs w:val="22"/>
                </w:rPr>
                <w:id w:val="1382516229"/>
                <w14:checkbox>
                  <w14:checked w14:val="0"/>
                  <w14:checkedState w14:val="2612" w14:font="MS Gothic"/>
                  <w14:uncheckedState w14:val="2610" w14:font="MS Gothic"/>
                </w14:checkbox>
              </w:sdtPr>
              <w:sdtEndPr/>
              <w:sdtContent>
                <w:r w:rsidR="00061F7B">
                  <w:rPr>
                    <w:rFonts w:ascii="MS Gothic" w:eastAsia="MS Gothic" w:hAnsi="MS Gothic" w:hint="eastAsia"/>
                    <w:sz w:val="22"/>
                    <w:szCs w:val="22"/>
                  </w:rPr>
                  <w:t>☐</w:t>
                </w:r>
              </w:sdtContent>
            </w:sdt>
            <w:r w:rsidR="00061F7B" w:rsidRPr="15D33BD9">
              <w:rPr>
                <w:rFonts w:ascii="Calibri Light" w:eastAsia="Calibri Light" w:hAnsi="Calibri Light" w:cs="Calibri Light"/>
                <w:sz w:val="22"/>
                <w:szCs w:val="22"/>
              </w:rPr>
              <w:t xml:space="preserve"> Yes</w:t>
            </w:r>
          </w:p>
          <w:p w14:paraId="4D32DBA6" w14:textId="77777777" w:rsidR="00061F7B" w:rsidRDefault="00902218" w:rsidP="00061F7B">
            <w:pPr>
              <w:rPr>
                <w:rFonts w:ascii="Calibri Light" w:eastAsia="Calibri Light" w:hAnsi="Calibri Light" w:cs="Calibri Light"/>
                <w:sz w:val="22"/>
                <w:szCs w:val="22"/>
              </w:rPr>
            </w:pPr>
            <w:sdt>
              <w:sdtPr>
                <w:rPr>
                  <w:rFonts w:ascii="Calibri Light" w:hAnsi="Calibri Light"/>
                  <w:sz w:val="22"/>
                  <w:szCs w:val="22"/>
                </w:rPr>
                <w:id w:val="-766689280"/>
                <w14:checkbox>
                  <w14:checked w14:val="0"/>
                  <w14:checkedState w14:val="2612" w14:font="MS Gothic"/>
                  <w14:uncheckedState w14:val="2610" w14:font="MS Gothic"/>
                </w14:checkbox>
              </w:sdtPr>
              <w:sdtEndPr/>
              <w:sdtContent>
                <w:r w:rsidR="00061F7B">
                  <w:rPr>
                    <w:rFonts w:ascii="MS Gothic" w:eastAsia="MS Gothic" w:hAnsi="MS Gothic" w:hint="eastAsia"/>
                    <w:sz w:val="22"/>
                    <w:szCs w:val="22"/>
                  </w:rPr>
                  <w:t>☐</w:t>
                </w:r>
              </w:sdtContent>
            </w:sdt>
            <w:r w:rsidR="00061F7B" w:rsidRPr="15D33BD9">
              <w:rPr>
                <w:rFonts w:ascii="Calibri Light" w:eastAsia="Calibri Light" w:hAnsi="Calibri Light" w:cs="Calibri Light"/>
                <w:sz w:val="22"/>
                <w:szCs w:val="22"/>
              </w:rPr>
              <w:t xml:space="preserve"> No</w:t>
            </w:r>
          </w:p>
          <w:p w14:paraId="4C676DE4" w14:textId="77777777" w:rsidR="00061F7B" w:rsidRDefault="00902218" w:rsidP="00061F7B">
            <w:pPr>
              <w:rPr>
                <w:rFonts w:ascii="Calibri Light" w:eastAsia="Calibri Light" w:hAnsi="Calibri Light" w:cs="Calibri Light"/>
                <w:sz w:val="22"/>
                <w:szCs w:val="22"/>
              </w:rPr>
            </w:pPr>
            <w:sdt>
              <w:sdtPr>
                <w:rPr>
                  <w:rFonts w:ascii="Calibri Light" w:hAnsi="Calibri Light"/>
                  <w:sz w:val="22"/>
                  <w:szCs w:val="22"/>
                </w:rPr>
                <w:id w:val="-1939586432"/>
                <w14:checkbox>
                  <w14:checked w14:val="0"/>
                  <w14:checkedState w14:val="2612" w14:font="MS Gothic"/>
                  <w14:uncheckedState w14:val="2610" w14:font="MS Gothic"/>
                </w14:checkbox>
              </w:sdtPr>
              <w:sdtEndPr/>
              <w:sdtContent>
                <w:r w:rsidR="00061F7B">
                  <w:rPr>
                    <w:rFonts w:ascii="MS Gothic" w:eastAsia="MS Gothic" w:hAnsi="MS Gothic" w:hint="eastAsia"/>
                    <w:sz w:val="22"/>
                    <w:szCs w:val="22"/>
                  </w:rPr>
                  <w:t>☐</w:t>
                </w:r>
              </w:sdtContent>
            </w:sdt>
            <w:r w:rsidR="00061F7B" w:rsidRPr="15D33BD9">
              <w:rPr>
                <w:rFonts w:ascii="Calibri Light" w:eastAsia="Calibri Light" w:hAnsi="Calibri Light" w:cs="Calibri Light"/>
                <w:sz w:val="22"/>
                <w:szCs w:val="22"/>
              </w:rPr>
              <w:t xml:space="preserve"> Partial</w:t>
            </w:r>
          </w:p>
          <w:p w14:paraId="1321072C" w14:textId="63896F25" w:rsidR="00061F7B" w:rsidRPr="00AA5DB2" w:rsidRDefault="00902218" w:rsidP="00061F7B">
            <w:pPr>
              <w:rPr>
                <w:rFonts w:ascii="Calibri Light" w:eastAsia="Calibri Light" w:hAnsi="Calibri Light" w:cs="Calibri Light"/>
                <w:sz w:val="22"/>
                <w:szCs w:val="22"/>
              </w:rPr>
            </w:pPr>
            <w:sdt>
              <w:sdtPr>
                <w:rPr>
                  <w:rFonts w:ascii="Calibri Light" w:hAnsi="Calibri Light"/>
                  <w:sz w:val="22"/>
                  <w:szCs w:val="22"/>
                </w:rPr>
                <w:id w:val="-564180440"/>
                <w14:checkbox>
                  <w14:checked w14:val="0"/>
                  <w14:checkedState w14:val="2612" w14:font="MS Gothic"/>
                  <w14:uncheckedState w14:val="2610" w14:font="MS Gothic"/>
                </w14:checkbox>
              </w:sdtPr>
              <w:sdtEndPr/>
              <w:sdtContent>
                <w:r w:rsidR="00061F7B">
                  <w:rPr>
                    <w:rFonts w:ascii="MS Gothic" w:eastAsia="MS Gothic" w:hAnsi="MS Gothic" w:hint="eastAsia"/>
                    <w:sz w:val="22"/>
                    <w:szCs w:val="22"/>
                  </w:rPr>
                  <w:t>☐</w:t>
                </w:r>
              </w:sdtContent>
            </w:sdt>
            <w:r w:rsidR="00061F7B" w:rsidRPr="15D33BD9">
              <w:rPr>
                <w:rFonts w:ascii="Calibri Light" w:eastAsia="Calibri Light" w:hAnsi="Calibri Light" w:cs="Calibri Light"/>
                <w:sz w:val="22"/>
                <w:szCs w:val="22"/>
              </w:rPr>
              <w:t>NA</w:t>
            </w:r>
          </w:p>
        </w:tc>
        <w:tc>
          <w:tcPr>
            <w:tcW w:w="686" w:type="pct"/>
            <w:shd w:val="clear" w:color="auto" w:fill="auto"/>
          </w:tcPr>
          <w:p w14:paraId="751CDAA7" w14:textId="7EF40C44" w:rsidR="00061F7B" w:rsidRPr="00AA5DB2" w:rsidRDefault="00061F7B" w:rsidP="00061F7B">
            <w:pPr>
              <w:rPr>
                <w:rFonts w:ascii="Calibri Light" w:hAnsi="Calibri Light"/>
                <w:sz w:val="22"/>
                <w:szCs w:val="22"/>
              </w:rPr>
            </w:pPr>
          </w:p>
        </w:tc>
      </w:tr>
      <w:tr w:rsidR="00061F7B" w:rsidRPr="00AA5DB2" w14:paraId="1C8F80F6" w14:textId="77777777" w:rsidTr="00467C8D">
        <w:tc>
          <w:tcPr>
            <w:tcW w:w="270" w:type="pct"/>
            <w:shd w:val="clear" w:color="auto" w:fill="auto"/>
          </w:tcPr>
          <w:p w14:paraId="033F378E" w14:textId="77777777" w:rsidR="00061F7B" w:rsidRPr="00AA5DB2" w:rsidRDefault="00061F7B" w:rsidP="00061F7B">
            <w:pPr>
              <w:tabs>
                <w:tab w:val="left" w:pos="0"/>
              </w:tabs>
              <w:rPr>
                <w:rFonts w:ascii="Calibri Light" w:eastAsia="Calibri Light" w:hAnsi="Calibri Light" w:cs="Calibri Light"/>
                <w:sz w:val="22"/>
                <w:szCs w:val="22"/>
              </w:rPr>
            </w:pPr>
            <w:r w:rsidRPr="15D33BD9">
              <w:rPr>
                <w:rFonts w:ascii="Calibri Light" w:eastAsia="Calibri Light" w:hAnsi="Calibri Light" w:cs="Calibri Light"/>
                <w:sz w:val="22"/>
                <w:szCs w:val="22"/>
              </w:rPr>
              <w:t>7.2</w:t>
            </w:r>
          </w:p>
          <w:p w14:paraId="2B42E714" w14:textId="63A3FABA" w:rsidR="00061F7B" w:rsidRPr="00AA5DB2" w:rsidRDefault="00061F7B" w:rsidP="00061F7B">
            <w:pPr>
              <w:tabs>
                <w:tab w:val="left" w:pos="0"/>
              </w:tabs>
              <w:rPr>
                <w:rFonts w:ascii="Calibri Light" w:eastAsia="Calibri Light" w:hAnsi="Calibri Light" w:cs="Calibri Light"/>
                <w:sz w:val="22"/>
                <w:szCs w:val="22"/>
              </w:rPr>
            </w:pPr>
          </w:p>
        </w:tc>
        <w:tc>
          <w:tcPr>
            <w:tcW w:w="2042" w:type="pct"/>
            <w:shd w:val="clear" w:color="auto" w:fill="auto"/>
          </w:tcPr>
          <w:p w14:paraId="40A7AF5A" w14:textId="77777777" w:rsidR="00061F7B" w:rsidRPr="00AA5DB2" w:rsidRDefault="00061F7B" w:rsidP="00061F7B">
            <w:pPr>
              <w:tabs>
                <w:tab w:val="left" w:pos="0"/>
              </w:tabs>
              <w:rPr>
                <w:rFonts w:ascii="Calibri Light" w:eastAsia="Calibri Light" w:hAnsi="Calibri Light" w:cs="Calibri Light"/>
                <w:sz w:val="22"/>
                <w:szCs w:val="22"/>
              </w:rPr>
            </w:pPr>
            <w:r w:rsidRPr="15D33BD9">
              <w:rPr>
                <w:rFonts w:ascii="Calibri Light" w:eastAsia="Calibri Light" w:hAnsi="Calibri Light" w:cs="Calibri Light"/>
                <w:sz w:val="22"/>
                <w:szCs w:val="22"/>
              </w:rPr>
              <w:t>Covered services include: psychiatric supervision; therapeutic support services; medication management/stabilization and education; behavioral services; and nursing services.</w:t>
            </w:r>
          </w:p>
        </w:tc>
        <w:tc>
          <w:tcPr>
            <w:tcW w:w="876" w:type="pct"/>
            <w:shd w:val="clear" w:color="auto" w:fill="auto"/>
          </w:tcPr>
          <w:p w14:paraId="7BFEEC4E" w14:textId="0AFA7B86" w:rsidR="00061F7B" w:rsidRPr="00AA5DB2" w:rsidRDefault="00061F7B" w:rsidP="00061F7B">
            <w:pPr>
              <w:jc w:val="center"/>
              <w:rPr>
                <w:rFonts w:ascii="Calibri Light" w:hAnsi="Calibri Light"/>
                <w:sz w:val="22"/>
                <w:szCs w:val="22"/>
              </w:rPr>
            </w:pPr>
            <w:r w:rsidRPr="15D33BD9">
              <w:rPr>
                <w:rFonts w:ascii="Calibri Light" w:eastAsia="Calibri Light" w:hAnsi="Calibri Light" w:cs="Calibri Light"/>
                <w:sz w:val="22"/>
                <w:szCs w:val="22"/>
              </w:rPr>
              <w:t>Medicaid Provider Manual, Mental Hea</w:t>
            </w:r>
            <w:r>
              <w:rPr>
                <w:rFonts w:ascii="Calibri Light" w:eastAsia="Calibri Light" w:hAnsi="Calibri Light" w:cs="Calibri Light"/>
                <w:sz w:val="22"/>
                <w:szCs w:val="22"/>
              </w:rPr>
              <w:t>lth/Substance Abuse, Section 6</w:t>
            </w:r>
          </w:p>
        </w:tc>
        <w:tc>
          <w:tcPr>
            <w:tcW w:w="657" w:type="pct"/>
            <w:shd w:val="clear" w:color="auto" w:fill="auto"/>
          </w:tcPr>
          <w:p w14:paraId="7DBC59A7" w14:textId="492A4206" w:rsidR="00061F7B" w:rsidRPr="00AA5DB2" w:rsidRDefault="00061F7B" w:rsidP="00061F7B">
            <w:pPr>
              <w:rPr>
                <w:rFonts w:ascii="Calibri Light" w:hAnsi="Calibri Light"/>
                <w:sz w:val="22"/>
                <w:szCs w:val="22"/>
              </w:rPr>
            </w:pPr>
            <w:r>
              <w:rPr>
                <w:rFonts w:ascii="Calibri Light" w:hAnsi="Calibri Light"/>
                <w:sz w:val="22"/>
                <w:szCs w:val="22"/>
              </w:rPr>
              <w:t>Policy/procedures</w:t>
            </w:r>
          </w:p>
        </w:tc>
        <w:tc>
          <w:tcPr>
            <w:tcW w:w="469" w:type="pct"/>
            <w:shd w:val="clear" w:color="auto" w:fill="auto"/>
          </w:tcPr>
          <w:p w14:paraId="471C3D5F" w14:textId="77777777" w:rsidR="00061F7B" w:rsidRDefault="00902218" w:rsidP="00061F7B">
            <w:pPr>
              <w:rPr>
                <w:rFonts w:ascii="Calibri Light" w:eastAsia="Calibri Light" w:hAnsi="Calibri Light" w:cs="Calibri Light"/>
                <w:sz w:val="22"/>
                <w:szCs w:val="22"/>
              </w:rPr>
            </w:pPr>
            <w:sdt>
              <w:sdtPr>
                <w:rPr>
                  <w:rFonts w:ascii="Calibri Light" w:hAnsi="Calibri Light"/>
                  <w:sz w:val="22"/>
                  <w:szCs w:val="22"/>
                </w:rPr>
                <w:id w:val="1153181740"/>
                <w14:checkbox>
                  <w14:checked w14:val="0"/>
                  <w14:checkedState w14:val="2612" w14:font="MS Gothic"/>
                  <w14:uncheckedState w14:val="2610" w14:font="MS Gothic"/>
                </w14:checkbox>
              </w:sdtPr>
              <w:sdtEndPr/>
              <w:sdtContent>
                <w:r w:rsidR="00061F7B">
                  <w:rPr>
                    <w:rFonts w:ascii="MS Gothic" w:eastAsia="MS Gothic" w:hAnsi="MS Gothic" w:hint="eastAsia"/>
                    <w:sz w:val="22"/>
                    <w:szCs w:val="22"/>
                  </w:rPr>
                  <w:t>☐</w:t>
                </w:r>
              </w:sdtContent>
            </w:sdt>
            <w:r w:rsidR="00061F7B" w:rsidRPr="15D33BD9">
              <w:rPr>
                <w:rFonts w:ascii="Calibri Light" w:eastAsia="Calibri Light" w:hAnsi="Calibri Light" w:cs="Calibri Light"/>
                <w:sz w:val="22"/>
                <w:szCs w:val="22"/>
              </w:rPr>
              <w:t xml:space="preserve"> Yes</w:t>
            </w:r>
          </w:p>
          <w:p w14:paraId="216B480B" w14:textId="77777777" w:rsidR="00061F7B" w:rsidRDefault="00902218" w:rsidP="00061F7B">
            <w:pPr>
              <w:rPr>
                <w:rFonts w:ascii="Calibri Light" w:eastAsia="Calibri Light" w:hAnsi="Calibri Light" w:cs="Calibri Light"/>
                <w:sz w:val="22"/>
                <w:szCs w:val="22"/>
              </w:rPr>
            </w:pPr>
            <w:sdt>
              <w:sdtPr>
                <w:rPr>
                  <w:rFonts w:ascii="Calibri Light" w:hAnsi="Calibri Light"/>
                  <w:sz w:val="22"/>
                  <w:szCs w:val="22"/>
                </w:rPr>
                <w:id w:val="1942646038"/>
                <w14:checkbox>
                  <w14:checked w14:val="0"/>
                  <w14:checkedState w14:val="2612" w14:font="MS Gothic"/>
                  <w14:uncheckedState w14:val="2610" w14:font="MS Gothic"/>
                </w14:checkbox>
              </w:sdtPr>
              <w:sdtEndPr/>
              <w:sdtContent>
                <w:r w:rsidR="00061F7B">
                  <w:rPr>
                    <w:rFonts w:ascii="MS Gothic" w:eastAsia="MS Gothic" w:hAnsi="MS Gothic" w:hint="eastAsia"/>
                    <w:sz w:val="22"/>
                    <w:szCs w:val="22"/>
                  </w:rPr>
                  <w:t>☐</w:t>
                </w:r>
              </w:sdtContent>
            </w:sdt>
            <w:r w:rsidR="00061F7B" w:rsidRPr="15D33BD9">
              <w:rPr>
                <w:rFonts w:ascii="Calibri Light" w:eastAsia="Calibri Light" w:hAnsi="Calibri Light" w:cs="Calibri Light"/>
                <w:sz w:val="22"/>
                <w:szCs w:val="22"/>
              </w:rPr>
              <w:t xml:space="preserve"> No</w:t>
            </w:r>
          </w:p>
          <w:p w14:paraId="4A337EB6" w14:textId="77777777" w:rsidR="00061F7B" w:rsidRDefault="00902218" w:rsidP="00061F7B">
            <w:pPr>
              <w:rPr>
                <w:rFonts w:ascii="Calibri Light" w:eastAsia="Calibri Light" w:hAnsi="Calibri Light" w:cs="Calibri Light"/>
                <w:sz w:val="22"/>
                <w:szCs w:val="22"/>
              </w:rPr>
            </w:pPr>
            <w:sdt>
              <w:sdtPr>
                <w:rPr>
                  <w:rFonts w:ascii="Calibri Light" w:hAnsi="Calibri Light"/>
                  <w:sz w:val="22"/>
                  <w:szCs w:val="22"/>
                </w:rPr>
                <w:id w:val="834722837"/>
                <w14:checkbox>
                  <w14:checked w14:val="0"/>
                  <w14:checkedState w14:val="2612" w14:font="MS Gothic"/>
                  <w14:uncheckedState w14:val="2610" w14:font="MS Gothic"/>
                </w14:checkbox>
              </w:sdtPr>
              <w:sdtEndPr/>
              <w:sdtContent>
                <w:r w:rsidR="00061F7B">
                  <w:rPr>
                    <w:rFonts w:ascii="MS Gothic" w:eastAsia="MS Gothic" w:hAnsi="MS Gothic" w:hint="eastAsia"/>
                    <w:sz w:val="22"/>
                    <w:szCs w:val="22"/>
                  </w:rPr>
                  <w:t>☐</w:t>
                </w:r>
              </w:sdtContent>
            </w:sdt>
            <w:r w:rsidR="00061F7B" w:rsidRPr="15D33BD9">
              <w:rPr>
                <w:rFonts w:ascii="Calibri Light" w:eastAsia="Calibri Light" w:hAnsi="Calibri Light" w:cs="Calibri Light"/>
                <w:sz w:val="22"/>
                <w:szCs w:val="22"/>
              </w:rPr>
              <w:t xml:space="preserve"> Partial</w:t>
            </w:r>
          </w:p>
          <w:p w14:paraId="3DC85C78" w14:textId="0CD1D2CC" w:rsidR="00061F7B" w:rsidRPr="00AA5DB2" w:rsidRDefault="00902218" w:rsidP="00061F7B">
            <w:pPr>
              <w:rPr>
                <w:rFonts w:ascii="Calibri Light" w:eastAsia="Calibri Light" w:hAnsi="Calibri Light" w:cs="Calibri Light"/>
                <w:sz w:val="22"/>
                <w:szCs w:val="22"/>
              </w:rPr>
            </w:pPr>
            <w:sdt>
              <w:sdtPr>
                <w:rPr>
                  <w:rFonts w:ascii="Calibri Light" w:hAnsi="Calibri Light"/>
                  <w:sz w:val="22"/>
                  <w:szCs w:val="22"/>
                </w:rPr>
                <w:id w:val="856312478"/>
                <w14:checkbox>
                  <w14:checked w14:val="0"/>
                  <w14:checkedState w14:val="2612" w14:font="MS Gothic"/>
                  <w14:uncheckedState w14:val="2610" w14:font="MS Gothic"/>
                </w14:checkbox>
              </w:sdtPr>
              <w:sdtEndPr/>
              <w:sdtContent>
                <w:r w:rsidR="00061F7B">
                  <w:rPr>
                    <w:rFonts w:ascii="MS Gothic" w:eastAsia="MS Gothic" w:hAnsi="MS Gothic" w:hint="eastAsia"/>
                    <w:sz w:val="22"/>
                    <w:szCs w:val="22"/>
                  </w:rPr>
                  <w:t>☐</w:t>
                </w:r>
              </w:sdtContent>
            </w:sdt>
            <w:r w:rsidR="00061F7B" w:rsidRPr="15D33BD9">
              <w:rPr>
                <w:rFonts w:ascii="Calibri Light" w:eastAsia="Calibri Light" w:hAnsi="Calibri Light" w:cs="Calibri Light"/>
                <w:sz w:val="22"/>
                <w:szCs w:val="22"/>
              </w:rPr>
              <w:t>NA</w:t>
            </w:r>
          </w:p>
        </w:tc>
        <w:tc>
          <w:tcPr>
            <w:tcW w:w="686" w:type="pct"/>
            <w:shd w:val="clear" w:color="auto" w:fill="auto"/>
          </w:tcPr>
          <w:p w14:paraId="4A904AB9" w14:textId="79D5C7CD" w:rsidR="00061F7B" w:rsidRPr="00AA5DB2" w:rsidRDefault="00061F7B" w:rsidP="00061F7B">
            <w:pPr>
              <w:rPr>
                <w:rFonts w:ascii="Calibri Light" w:hAnsi="Calibri Light"/>
                <w:sz w:val="22"/>
                <w:szCs w:val="22"/>
              </w:rPr>
            </w:pPr>
          </w:p>
        </w:tc>
      </w:tr>
      <w:tr w:rsidR="00061F7B" w:rsidRPr="00AA5DB2" w14:paraId="35E43AD4" w14:textId="77777777" w:rsidTr="00467C8D">
        <w:tc>
          <w:tcPr>
            <w:tcW w:w="270" w:type="pct"/>
          </w:tcPr>
          <w:p w14:paraId="48532A78" w14:textId="77777777" w:rsidR="00061F7B" w:rsidRPr="00AA5DB2" w:rsidRDefault="00061F7B" w:rsidP="00061F7B">
            <w:pPr>
              <w:tabs>
                <w:tab w:val="left" w:pos="0"/>
              </w:tabs>
              <w:rPr>
                <w:rFonts w:ascii="Calibri Light" w:eastAsia="Calibri Light" w:hAnsi="Calibri Light" w:cs="Calibri Light"/>
                <w:sz w:val="22"/>
                <w:szCs w:val="22"/>
              </w:rPr>
            </w:pPr>
            <w:r w:rsidRPr="15D33BD9">
              <w:rPr>
                <w:rFonts w:ascii="Calibri Light" w:eastAsia="Calibri Light" w:hAnsi="Calibri Light" w:cs="Calibri Light"/>
                <w:sz w:val="22"/>
                <w:szCs w:val="22"/>
              </w:rPr>
              <w:t>7.3</w:t>
            </w:r>
          </w:p>
          <w:p w14:paraId="399113E9" w14:textId="24D694ED" w:rsidR="00061F7B" w:rsidRPr="00AA5DB2" w:rsidRDefault="00061F7B" w:rsidP="00061F7B">
            <w:pPr>
              <w:tabs>
                <w:tab w:val="left" w:pos="0"/>
              </w:tabs>
              <w:rPr>
                <w:rFonts w:ascii="Calibri Light" w:eastAsia="Calibri Light" w:hAnsi="Calibri Light" w:cs="Calibri Light"/>
                <w:sz w:val="22"/>
                <w:szCs w:val="22"/>
              </w:rPr>
            </w:pPr>
          </w:p>
        </w:tc>
        <w:tc>
          <w:tcPr>
            <w:tcW w:w="2042" w:type="pct"/>
          </w:tcPr>
          <w:p w14:paraId="0DB5B514" w14:textId="6584FF7E" w:rsidR="00061F7B" w:rsidRPr="00AA5DB2" w:rsidRDefault="00061F7B" w:rsidP="00061F7B">
            <w:pPr>
              <w:spacing w:before="100" w:beforeAutospacing="1" w:after="100" w:afterAutospacing="1"/>
              <w:rPr>
                <w:rFonts w:ascii="Calibri Light" w:eastAsia="Calibri Light" w:hAnsi="Calibri Light" w:cs="Calibri Light"/>
                <w:sz w:val="22"/>
                <w:szCs w:val="22"/>
              </w:rPr>
            </w:pPr>
            <w:r w:rsidRPr="15D33BD9">
              <w:rPr>
                <w:rFonts w:ascii="Calibri Light" w:eastAsia="Calibri Light" w:hAnsi="Calibri Light" w:cs="Calibri Light"/>
                <w:sz w:val="22"/>
                <w:szCs w:val="22"/>
              </w:rPr>
              <w:t>Child Crisis Residential Services Settings - Nursing services must be available through regular consultation and must be provided on an individual basis according to the level of need of the child.</w:t>
            </w:r>
          </w:p>
        </w:tc>
        <w:tc>
          <w:tcPr>
            <w:tcW w:w="876" w:type="pct"/>
          </w:tcPr>
          <w:p w14:paraId="0EF0752B" w14:textId="56FA57B3" w:rsidR="00061F7B" w:rsidRPr="00AA5DB2" w:rsidRDefault="00061F7B" w:rsidP="00061F7B">
            <w:pPr>
              <w:jc w:val="center"/>
              <w:rPr>
                <w:rFonts w:ascii="Calibri Light" w:hAnsi="Calibri Light"/>
                <w:sz w:val="22"/>
                <w:szCs w:val="22"/>
              </w:rPr>
            </w:pPr>
            <w:r w:rsidRPr="15D33BD9">
              <w:rPr>
                <w:rFonts w:ascii="Calibri Light" w:eastAsia="Calibri Light" w:hAnsi="Calibri Light" w:cs="Calibri Light"/>
                <w:sz w:val="22"/>
                <w:szCs w:val="22"/>
              </w:rPr>
              <w:t>Medicaid Provider Manual, Mental Hea</w:t>
            </w:r>
            <w:r>
              <w:rPr>
                <w:rFonts w:ascii="Calibri Light" w:eastAsia="Calibri Light" w:hAnsi="Calibri Light" w:cs="Calibri Light"/>
                <w:sz w:val="22"/>
                <w:szCs w:val="22"/>
              </w:rPr>
              <w:t>lth/Substance Abuse, Section 6</w:t>
            </w:r>
          </w:p>
        </w:tc>
        <w:tc>
          <w:tcPr>
            <w:tcW w:w="657" w:type="pct"/>
          </w:tcPr>
          <w:p w14:paraId="5825EE91" w14:textId="77777777" w:rsidR="00061F7B" w:rsidRDefault="00061F7B" w:rsidP="00061F7B">
            <w:pPr>
              <w:rPr>
                <w:rFonts w:ascii="Calibri Light" w:hAnsi="Calibri Light"/>
                <w:sz w:val="22"/>
                <w:szCs w:val="22"/>
              </w:rPr>
            </w:pPr>
            <w:r>
              <w:rPr>
                <w:rFonts w:ascii="Calibri Light" w:hAnsi="Calibri Light"/>
                <w:sz w:val="22"/>
                <w:szCs w:val="22"/>
              </w:rPr>
              <w:t>Policy/procedures</w:t>
            </w:r>
          </w:p>
          <w:p w14:paraId="190E01B4" w14:textId="77777777" w:rsidR="00061F7B" w:rsidRDefault="00061F7B" w:rsidP="00061F7B">
            <w:pPr>
              <w:rPr>
                <w:rFonts w:ascii="Calibri Light" w:hAnsi="Calibri Light"/>
                <w:sz w:val="22"/>
                <w:szCs w:val="22"/>
              </w:rPr>
            </w:pPr>
            <w:r>
              <w:rPr>
                <w:rFonts w:ascii="Calibri Light" w:hAnsi="Calibri Light"/>
                <w:sz w:val="22"/>
                <w:szCs w:val="22"/>
              </w:rPr>
              <w:t>Agreement(s)/Contract, etc.</w:t>
            </w:r>
          </w:p>
          <w:p w14:paraId="39CBAF3D" w14:textId="74BC38DF" w:rsidR="00061F7B" w:rsidRPr="00AA5DB2" w:rsidRDefault="00061F7B" w:rsidP="00061F7B">
            <w:pPr>
              <w:rPr>
                <w:rFonts w:ascii="Calibri Light" w:hAnsi="Calibri Light"/>
                <w:sz w:val="22"/>
                <w:szCs w:val="22"/>
              </w:rPr>
            </w:pPr>
            <w:r>
              <w:rPr>
                <w:rFonts w:ascii="Calibri Light" w:hAnsi="Calibri Light"/>
                <w:sz w:val="22"/>
                <w:szCs w:val="22"/>
              </w:rPr>
              <w:t>Evidence of Implementation</w:t>
            </w:r>
          </w:p>
        </w:tc>
        <w:tc>
          <w:tcPr>
            <w:tcW w:w="469" w:type="pct"/>
          </w:tcPr>
          <w:p w14:paraId="6653AC92" w14:textId="77777777" w:rsidR="00061F7B" w:rsidRDefault="00902218" w:rsidP="00061F7B">
            <w:pPr>
              <w:rPr>
                <w:rFonts w:ascii="Calibri Light" w:eastAsia="Calibri Light" w:hAnsi="Calibri Light" w:cs="Calibri Light"/>
                <w:sz w:val="22"/>
                <w:szCs w:val="22"/>
              </w:rPr>
            </w:pPr>
            <w:sdt>
              <w:sdtPr>
                <w:rPr>
                  <w:rFonts w:ascii="Calibri Light" w:hAnsi="Calibri Light"/>
                  <w:sz w:val="22"/>
                  <w:szCs w:val="22"/>
                </w:rPr>
                <w:id w:val="2109237515"/>
                <w14:checkbox>
                  <w14:checked w14:val="0"/>
                  <w14:checkedState w14:val="2612" w14:font="MS Gothic"/>
                  <w14:uncheckedState w14:val="2610" w14:font="MS Gothic"/>
                </w14:checkbox>
              </w:sdtPr>
              <w:sdtEndPr/>
              <w:sdtContent>
                <w:r w:rsidR="00061F7B">
                  <w:rPr>
                    <w:rFonts w:ascii="MS Gothic" w:eastAsia="MS Gothic" w:hAnsi="MS Gothic" w:hint="eastAsia"/>
                    <w:sz w:val="22"/>
                    <w:szCs w:val="22"/>
                  </w:rPr>
                  <w:t>☐</w:t>
                </w:r>
              </w:sdtContent>
            </w:sdt>
            <w:r w:rsidR="00061F7B" w:rsidRPr="15D33BD9">
              <w:rPr>
                <w:rFonts w:ascii="Calibri Light" w:eastAsia="Calibri Light" w:hAnsi="Calibri Light" w:cs="Calibri Light"/>
                <w:sz w:val="22"/>
                <w:szCs w:val="22"/>
              </w:rPr>
              <w:t xml:space="preserve"> Yes</w:t>
            </w:r>
          </w:p>
          <w:p w14:paraId="33105AC5" w14:textId="77777777" w:rsidR="00061F7B" w:rsidRDefault="00902218" w:rsidP="00061F7B">
            <w:pPr>
              <w:rPr>
                <w:rFonts w:ascii="Calibri Light" w:eastAsia="Calibri Light" w:hAnsi="Calibri Light" w:cs="Calibri Light"/>
                <w:sz w:val="22"/>
                <w:szCs w:val="22"/>
              </w:rPr>
            </w:pPr>
            <w:sdt>
              <w:sdtPr>
                <w:rPr>
                  <w:rFonts w:ascii="Calibri Light" w:hAnsi="Calibri Light"/>
                  <w:sz w:val="22"/>
                  <w:szCs w:val="22"/>
                </w:rPr>
                <w:id w:val="822316891"/>
                <w14:checkbox>
                  <w14:checked w14:val="0"/>
                  <w14:checkedState w14:val="2612" w14:font="MS Gothic"/>
                  <w14:uncheckedState w14:val="2610" w14:font="MS Gothic"/>
                </w14:checkbox>
              </w:sdtPr>
              <w:sdtEndPr/>
              <w:sdtContent>
                <w:r w:rsidR="00061F7B">
                  <w:rPr>
                    <w:rFonts w:ascii="MS Gothic" w:eastAsia="MS Gothic" w:hAnsi="MS Gothic" w:hint="eastAsia"/>
                    <w:sz w:val="22"/>
                    <w:szCs w:val="22"/>
                  </w:rPr>
                  <w:t>☐</w:t>
                </w:r>
              </w:sdtContent>
            </w:sdt>
            <w:r w:rsidR="00061F7B" w:rsidRPr="15D33BD9">
              <w:rPr>
                <w:rFonts w:ascii="Calibri Light" w:eastAsia="Calibri Light" w:hAnsi="Calibri Light" w:cs="Calibri Light"/>
                <w:sz w:val="22"/>
                <w:szCs w:val="22"/>
              </w:rPr>
              <w:t xml:space="preserve"> No</w:t>
            </w:r>
          </w:p>
          <w:p w14:paraId="366E5030" w14:textId="77777777" w:rsidR="00061F7B" w:rsidRDefault="00902218" w:rsidP="00061F7B">
            <w:pPr>
              <w:rPr>
                <w:rFonts w:ascii="Calibri Light" w:eastAsia="Calibri Light" w:hAnsi="Calibri Light" w:cs="Calibri Light"/>
                <w:sz w:val="22"/>
                <w:szCs w:val="22"/>
              </w:rPr>
            </w:pPr>
            <w:sdt>
              <w:sdtPr>
                <w:rPr>
                  <w:rFonts w:ascii="Calibri Light" w:hAnsi="Calibri Light"/>
                  <w:sz w:val="22"/>
                  <w:szCs w:val="22"/>
                </w:rPr>
                <w:id w:val="-203713338"/>
                <w14:checkbox>
                  <w14:checked w14:val="0"/>
                  <w14:checkedState w14:val="2612" w14:font="MS Gothic"/>
                  <w14:uncheckedState w14:val="2610" w14:font="MS Gothic"/>
                </w14:checkbox>
              </w:sdtPr>
              <w:sdtEndPr/>
              <w:sdtContent>
                <w:r w:rsidR="00061F7B">
                  <w:rPr>
                    <w:rFonts w:ascii="MS Gothic" w:eastAsia="MS Gothic" w:hAnsi="MS Gothic" w:hint="eastAsia"/>
                    <w:sz w:val="22"/>
                    <w:szCs w:val="22"/>
                  </w:rPr>
                  <w:t>☐</w:t>
                </w:r>
              </w:sdtContent>
            </w:sdt>
            <w:r w:rsidR="00061F7B" w:rsidRPr="15D33BD9">
              <w:rPr>
                <w:rFonts w:ascii="Calibri Light" w:eastAsia="Calibri Light" w:hAnsi="Calibri Light" w:cs="Calibri Light"/>
                <w:sz w:val="22"/>
                <w:szCs w:val="22"/>
              </w:rPr>
              <w:t xml:space="preserve"> Partial</w:t>
            </w:r>
          </w:p>
          <w:p w14:paraId="560E8EFA" w14:textId="5497B07A" w:rsidR="00061F7B" w:rsidRPr="00AA5DB2" w:rsidRDefault="00902218" w:rsidP="00061F7B">
            <w:pPr>
              <w:rPr>
                <w:rFonts w:ascii="Calibri Light" w:eastAsia="Calibri Light" w:hAnsi="Calibri Light" w:cs="Calibri Light"/>
                <w:sz w:val="22"/>
                <w:szCs w:val="22"/>
              </w:rPr>
            </w:pPr>
            <w:sdt>
              <w:sdtPr>
                <w:rPr>
                  <w:rFonts w:ascii="Calibri Light" w:hAnsi="Calibri Light"/>
                  <w:sz w:val="22"/>
                  <w:szCs w:val="22"/>
                </w:rPr>
                <w:id w:val="2119182578"/>
                <w14:checkbox>
                  <w14:checked w14:val="0"/>
                  <w14:checkedState w14:val="2612" w14:font="MS Gothic"/>
                  <w14:uncheckedState w14:val="2610" w14:font="MS Gothic"/>
                </w14:checkbox>
              </w:sdtPr>
              <w:sdtEndPr/>
              <w:sdtContent>
                <w:r w:rsidR="00061F7B">
                  <w:rPr>
                    <w:rFonts w:ascii="MS Gothic" w:eastAsia="MS Gothic" w:hAnsi="MS Gothic" w:hint="eastAsia"/>
                    <w:sz w:val="22"/>
                    <w:szCs w:val="22"/>
                  </w:rPr>
                  <w:t>☐</w:t>
                </w:r>
              </w:sdtContent>
            </w:sdt>
            <w:r w:rsidR="00061F7B" w:rsidRPr="15D33BD9">
              <w:rPr>
                <w:rFonts w:ascii="Calibri Light" w:eastAsia="Calibri Light" w:hAnsi="Calibri Light" w:cs="Calibri Light"/>
                <w:sz w:val="22"/>
                <w:szCs w:val="22"/>
              </w:rPr>
              <w:t>NA</w:t>
            </w:r>
          </w:p>
        </w:tc>
        <w:tc>
          <w:tcPr>
            <w:tcW w:w="686" w:type="pct"/>
          </w:tcPr>
          <w:p w14:paraId="078FE22B" w14:textId="77777777" w:rsidR="00061F7B" w:rsidRPr="00AA5DB2" w:rsidRDefault="00061F7B" w:rsidP="00061F7B">
            <w:pPr>
              <w:rPr>
                <w:rFonts w:ascii="Calibri Light" w:hAnsi="Calibri Light"/>
                <w:sz w:val="22"/>
                <w:szCs w:val="22"/>
              </w:rPr>
            </w:pPr>
          </w:p>
        </w:tc>
      </w:tr>
      <w:tr w:rsidR="00061F7B" w:rsidRPr="00AA5DB2" w14:paraId="3A8F15D1" w14:textId="77777777" w:rsidTr="00467C8D">
        <w:tc>
          <w:tcPr>
            <w:tcW w:w="270" w:type="pct"/>
          </w:tcPr>
          <w:p w14:paraId="0FB19B21" w14:textId="77777777" w:rsidR="00061F7B" w:rsidRPr="00AA5DB2" w:rsidRDefault="00061F7B" w:rsidP="00061F7B">
            <w:pPr>
              <w:tabs>
                <w:tab w:val="left" w:pos="0"/>
              </w:tabs>
              <w:rPr>
                <w:rFonts w:ascii="Calibri Light" w:eastAsia="Calibri Light" w:hAnsi="Calibri Light" w:cs="Calibri Light"/>
                <w:sz w:val="22"/>
                <w:szCs w:val="22"/>
              </w:rPr>
            </w:pPr>
            <w:r w:rsidRPr="15D33BD9">
              <w:rPr>
                <w:rFonts w:ascii="Calibri Light" w:eastAsia="Calibri Light" w:hAnsi="Calibri Light" w:cs="Calibri Light"/>
                <w:sz w:val="22"/>
                <w:szCs w:val="22"/>
              </w:rPr>
              <w:t>7.4</w:t>
            </w:r>
          </w:p>
          <w:p w14:paraId="2B98F8BD" w14:textId="571C1C64" w:rsidR="00061F7B" w:rsidRPr="00AA5DB2" w:rsidRDefault="00061F7B" w:rsidP="00061F7B">
            <w:pPr>
              <w:tabs>
                <w:tab w:val="left" w:pos="0"/>
              </w:tabs>
              <w:rPr>
                <w:rFonts w:ascii="Calibri Light" w:eastAsia="Calibri Light" w:hAnsi="Calibri Light" w:cs="Calibri Light"/>
                <w:sz w:val="22"/>
                <w:szCs w:val="22"/>
              </w:rPr>
            </w:pPr>
          </w:p>
        </w:tc>
        <w:tc>
          <w:tcPr>
            <w:tcW w:w="2042" w:type="pct"/>
          </w:tcPr>
          <w:p w14:paraId="268B2388" w14:textId="250A6170" w:rsidR="00061F7B" w:rsidRPr="00AA5DB2" w:rsidRDefault="00061F7B" w:rsidP="00061F7B">
            <w:pPr>
              <w:spacing w:before="100" w:beforeAutospacing="1" w:after="100" w:afterAutospacing="1"/>
              <w:rPr>
                <w:rFonts w:ascii="Calibri Light" w:eastAsia="Calibri Light" w:hAnsi="Calibri Light" w:cs="Calibri Light"/>
                <w:sz w:val="22"/>
                <w:szCs w:val="22"/>
              </w:rPr>
            </w:pPr>
            <w:r w:rsidRPr="15D33BD9">
              <w:rPr>
                <w:rFonts w:ascii="Calibri Light" w:eastAsia="Calibri Light" w:hAnsi="Calibri Light" w:cs="Calibri Light"/>
                <w:sz w:val="22"/>
                <w:szCs w:val="22"/>
              </w:rPr>
              <w:t>Adult Crisis Residential Settings - On-site nursing for settings of 6 beds or less must be provided at least 1 hour per day, per resident, 7 days per week, with 24-hour availability on-call.</w:t>
            </w:r>
          </w:p>
          <w:p w14:paraId="42DEED13" w14:textId="77777777" w:rsidR="00061F7B" w:rsidRPr="00AA5DB2" w:rsidRDefault="00061F7B" w:rsidP="00061F7B">
            <w:pPr>
              <w:spacing w:before="100" w:beforeAutospacing="1" w:after="100" w:afterAutospacing="1"/>
              <w:rPr>
                <w:rFonts w:ascii="Calibri Light" w:eastAsia="Calibri Light" w:hAnsi="Calibri Light" w:cs="Calibri Light"/>
                <w:sz w:val="22"/>
                <w:szCs w:val="22"/>
              </w:rPr>
            </w:pPr>
            <w:r w:rsidRPr="00AA5DB2">
              <w:rPr>
                <w:rFonts w:ascii="Calibri Light" w:hAnsi="Calibri Light"/>
                <w:sz w:val="22"/>
                <w:szCs w:val="22"/>
              </w:rPr>
              <w:tab/>
            </w:r>
            <w:r w:rsidRPr="00AA5DB2">
              <w:rPr>
                <w:rFonts w:ascii="Calibri Light" w:hAnsi="Calibri Light"/>
                <w:sz w:val="22"/>
                <w:szCs w:val="22"/>
              </w:rPr>
              <w:tab/>
            </w:r>
            <w:r w:rsidRPr="15D33BD9">
              <w:rPr>
                <w:rFonts w:ascii="Calibri Light" w:eastAsia="Calibri Light" w:hAnsi="Calibri Light" w:cs="Calibri Light"/>
                <w:sz w:val="22"/>
                <w:szCs w:val="22"/>
              </w:rPr>
              <w:t>OR</w:t>
            </w:r>
          </w:p>
          <w:p w14:paraId="7D39D57B" w14:textId="1A48CBF9" w:rsidR="00061F7B" w:rsidRPr="00AA5DB2" w:rsidRDefault="00061F7B" w:rsidP="00061F7B">
            <w:pPr>
              <w:spacing w:before="100" w:beforeAutospacing="1" w:after="100" w:afterAutospacing="1"/>
              <w:rPr>
                <w:rFonts w:ascii="Calibri Light" w:eastAsia="Calibri Light" w:hAnsi="Calibri Light" w:cs="Calibri Light"/>
                <w:sz w:val="22"/>
                <w:szCs w:val="22"/>
              </w:rPr>
            </w:pPr>
            <w:r w:rsidRPr="15D33BD9">
              <w:rPr>
                <w:rFonts w:ascii="Calibri Light" w:eastAsia="Calibri Light" w:hAnsi="Calibri Light" w:cs="Calibri Light"/>
                <w:sz w:val="22"/>
                <w:szCs w:val="22"/>
              </w:rPr>
              <w:t>On-site nursing for settings of 7-16 beds must be provided 8 hours per day, 7 days per week, with 24-hour availability on-call.</w:t>
            </w:r>
          </w:p>
        </w:tc>
        <w:tc>
          <w:tcPr>
            <w:tcW w:w="876" w:type="pct"/>
          </w:tcPr>
          <w:p w14:paraId="2EBFB8E2" w14:textId="5B855748" w:rsidR="00061F7B" w:rsidRPr="00AA5DB2" w:rsidRDefault="00061F7B" w:rsidP="00061F7B">
            <w:pPr>
              <w:jc w:val="center"/>
              <w:rPr>
                <w:rFonts w:ascii="Calibri Light" w:hAnsi="Calibri Light"/>
                <w:sz w:val="22"/>
                <w:szCs w:val="22"/>
              </w:rPr>
            </w:pPr>
            <w:r w:rsidRPr="15D33BD9">
              <w:rPr>
                <w:rFonts w:ascii="Calibri Light" w:eastAsia="Calibri Light" w:hAnsi="Calibri Light" w:cs="Calibri Light"/>
                <w:sz w:val="22"/>
                <w:szCs w:val="22"/>
              </w:rPr>
              <w:t>Medicaid Provider Manual, Mental Hea</w:t>
            </w:r>
            <w:r>
              <w:rPr>
                <w:rFonts w:ascii="Calibri Light" w:eastAsia="Calibri Light" w:hAnsi="Calibri Light" w:cs="Calibri Light"/>
                <w:sz w:val="22"/>
                <w:szCs w:val="22"/>
              </w:rPr>
              <w:t>lth/Substance Abuse, Section 6</w:t>
            </w:r>
          </w:p>
        </w:tc>
        <w:tc>
          <w:tcPr>
            <w:tcW w:w="657" w:type="pct"/>
          </w:tcPr>
          <w:p w14:paraId="31280AC8" w14:textId="77777777" w:rsidR="00061F7B" w:rsidRDefault="00061F7B" w:rsidP="00061F7B">
            <w:pPr>
              <w:rPr>
                <w:rFonts w:ascii="Calibri Light" w:hAnsi="Calibri Light"/>
                <w:sz w:val="22"/>
                <w:szCs w:val="22"/>
              </w:rPr>
            </w:pPr>
            <w:r>
              <w:rPr>
                <w:rFonts w:ascii="Calibri Light" w:hAnsi="Calibri Light"/>
                <w:sz w:val="22"/>
                <w:szCs w:val="22"/>
              </w:rPr>
              <w:t>Policy/procedures</w:t>
            </w:r>
          </w:p>
          <w:p w14:paraId="0C2490D8" w14:textId="7914B971" w:rsidR="00061F7B" w:rsidRPr="00AA5DB2" w:rsidRDefault="00061F7B" w:rsidP="00061F7B">
            <w:pPr>
              <w:rPr>
                <w:rFonts w:ascii="Calibri Light" w:hAnsi="Calibri Light"/>
                <w:sz w:val="22"/>
                <w:szCs w:val="22"/>
              </w:rPr>
            </w:pPr>
            <w:r>
              <w:rPr>
                <w:rFonts w:ascii="Calibri Light" w:hAnsi="Calibri Light"/>
                <w:sz w:val="22"/>
                <w:szCs w:val="22"/>
              </w:rPr>
              <w:t>Demonstration of Compliance via Nursing Schedule, Agreements/Contracts, etc.</w:t>
            </w:r>
          </w:p>
        </w:tc>
        <w:tc>
          <w:tcPr>
            <w:tcW w:w="469" w:type="pct"/>
          </w:tcPr>
          <w:p w14:paraId="29347950" w14:textId="77777777" w:rsidR="00061F7B" w:rsidRDefault="00902218" w:rsidP="00061F7B">
            <w:pPr>
              <w:rPr>
                <w:rFonts w:ascii="Calibri Light" w:eastAsia="Calibri Light" w:hAnsi="Calibri Light" w:cs="Calibri Light"/>
                <w:sz w:val="22"/>
                <w:szCs w:val="22"/>
              </w:rPr>
            </w:pPr>
            <w:sdt>
              <w:sdtPr>
                <w:rPr>
                  <w:rFonts w:ascii="Calibri Light" w:hAnsi="Calibri Light"/>
                  <w:sz w:val="22"/>
                  <w:szCs w:val="22"/>
                </w:rPr>
                <w:id w:val="627435317"/>
                <w14:checkbox>
                  <w14:checked w14:val="0"/>
                  <w14:checkedState w14:val="2612" w14:font="MS Gothic"/>
                  <w14:uncheckedState w14:val="2610" w14:font="MS Gothic"/>
                </w14:checkbox>
              </w:sdtPr>
              <w:sdtEndPr/>
              <w:sdtContent>
                <w:r w:rsidR="00061F7B">
                  <w:rPr>
                    <w:rFonts w:ascii="MS Gothic" w:eastAsia="MS Gothic" w:hAnsi="MS Gothic" w:hint="eastAsia"/>
                    <w:sz w:val="22"/>
                    <w:szCs w:val="22"/>
                  </w:rPr>
                  <w:t>☐</w:t>
                </w:r>
              </w:sdtContent>
            </w:sdt>
            <w:r w:rsidR="00061F7B" w:rsidRPr="15D33BD9">
              <w:rPr>
                <w:rFonts w:ascii="Calibri Light" w:eastAsia="Calibri Light" w:hAnsi="Calibri Light" w:cs="Calibri Light"/>
                <w:sz w:val="22"/>
                <w:szCs w:val="22"/>
              </w:rPr>
              <w:t xml:space="preserve"> Yes</w:t>
            </w:r>
          </w:p>
          <w:p w14:paraId="5D1EB2A6" w14:textId="77777777" w:rsidR="00061F7B" w:rsidRDefault="00902218" w:rsidP="00061F7B">
            <w:pPr>
              <w:rPr>
                <w:rFonts w:ascii="Calibri Light" w:eastAsia="Calibri Light" w:hAnsi="Calibri Light" w:cs="Calibri Light"/>
                <w:sz w:val="22"/>
                <w:szCs w:val="22"/>
              </w:rPr>
            </w:pPr>
            <w:sdt>
              <w:sdtPr>
                <w:rPr>
                  <w:rFonts w:ascii="Calibri Light" w:hAnsi="Calibri Light"/>
                  <w:sz w:val="22"/>
                  <w:szCs w:val="22"/>
                </w:rPr>
                <w:id w:val="1148248545"/>
                <w14:checkbox>
                  <w14:checked w14:val="0"/>
                  <w14:checkedState w14:val="2612" w14:font="MS Gothic"/>
                  <w14:uncheckedState w14:val="2610" w14:font="MS Gothic"/>
                </w14:checkbox>
              </w:sdtPr>
              <w:sdtEndPr/>
              <w:sdtContent>
                <w:r w:rsidR="00061F7B">
                  <w:rPr>
                    <w:rFonts w:ascii="MS Gothic" w:eastAsia="MS Gothic" w:hAnsi="MS Gothic" w:hint="eastAsia"/>
                    <w:sz w:val="22"/>
                    <w:szCs w:val="22"/>
                  </w:rPr>
                  <w:t>☐</w:t>
                </w:r>
              </w:sdtContent>
            </w:sdt>
            <w:r w:rsidR="00061F7B" w:rsidRPr="15D33BD9">
              <w:rPr>
                <w:rFonts w:ascii="Calibri Light" w:eastAsia="Calibri Light" w:hAnsi="Calibri Light" w:cs="Calibri Light"/>
                <w:sz w:val="22"/>
                <w:szCs w:val="22"/>
              </w:rPr>
              <w:t xml:space="preserve"> No</w:t>
            </w:r>
          </w:p>
          <w:p w14:paraId="23842B40" w14:textId="77777777" w:rsidR="00061F7B" w:rsidRDefault="00902218" w:rsidP="00061F7B">
            <w:pPr>
              <w:rPr>
                <w:rFonts w:ascii="Calibri Light" w:eastAsia="Calibri Light" w:hAnsi="Calibri Light" w:cs="Calibri Light"/>
                <w:sz w:val="22"/>
                <w:szCs w:val="22"/>
              </w:rPr>
            </w:pPr>
            <w:sdt>
              <w:sdtPr>
                <w:rPr>
                  <w:rFonts w:ascii="Calibri Light" w:hAnsi="Calibri Light"/>
                  <w:sz w:val="22"/>
                  <w:szCs w:val="22"/>
                </w:rPr>
                <w:id w:val="-545609942"/>
                <w14:checkbox>
                  <w14:checked w14:val="0"/>
                  <w14:checkedState w14:val="2612" w14:font="MS Gothic"/>
                  <w14:uncheckedState w14:val="2610" w14:font="MS Gothic"/>
                </w14:checkbox>
              </w:sdtPr>
              <w:sdtEndPr/>
              <w:sdtContent>
                <w:r w:rsidR="00061F7B">
                  <w:rPr>
                    <w:rFonts w:ascii="MS Gothic" w:eastAsia="MS Gothic" w:hAnsi="MS Gothic" w:hint="eastAsia"/>
                    <w:sz w:val="22"/>
                    <w:szCs w:val="22"/>
                  </w:rPr>
                  <w:t>☐</w:t>
                </w:r>
              </w:sdtContent>
            </w:sdt>
            <w:r w:rsidR="00061F7B" w:rsidRPr="15D33BD9">
              <w:rPr>
                <w:rFonts w:ascii="Calibri Light" w:eastAsia="Calibri Light" w:hAnsi="Calibri Light" w:cs="Calibri Light"/>
                <w:sz w:val="22"/>
                <w:szCs w:val="22"/>
              </w:rPr>
              <w:t xml:space="preserve"> Partial</w:t>
            </w:r>
          </w:p>
          <w:p w14:paraId="71D560AB" w14:textId="308A2C02" w:rsidR="00061F7B" w:rsidRPr="00AA5DB2" w:rsidRDefault="00902218" w:rsidP="00061F7B">
            <w:pPr>
              <w:rPr>
                <w:rFonts w:ascii="Calibri Light" w:eastAsia="Calibri Light" w:hAnsi="Calibri Light" w:cs="Calibri Light"/>
                <w:sz w:val="22"/>
                <w:szCs w:val="22"/>
              </w:rPr>
            </w:pPr>
            <w:sdt>
              <w:sdtPr>
                <w:rPr>
                  <w:rFonts w:ascii="Calibri Light" w:hAnsi="Calibri Light"/>
                  <w:sz w:val="22"/>
                  <w:szCs w:val="22"/>
                </w:rPr>
                <w:id w:val="-70119509"/>
                <w14:checkbox>
                  <w14:checked w14:val="0"/>
                  <w14:checkedState w14:val="2612" w14:font="MS Gothic"/>
                  <w14:uncheckedState w14:val="2610" w14:font="MS Gothic"/>
                </w14:checkbox>
              </w:sdtPr>
              <w:sdtEndPr/>
              <w:sdtContent>
                <w:r w:rsidR="00061F7B">
                  <w:rPr>
                    <w:rFonts w:ascii="MS Gothic" w:eastAsia="MS Gothic" w:hAnsi="MS Gothic" w:hint="eastAsia"/>
                    <w:sz w:val="22"/>
                    <w:szCs w:val="22"/>
                  </w:rPr>
                  <w:t>☐</w:t>
                </w:r>
              </w:sdtContent>
            </w:sdt>
            <w:r w:rsidR="00061F7B" w:rsidRPr="15D33BD9">
              <w:rPr>
                <w:rFonts w:ascii="Calibri Light" w:eastAsia="Calibri Light" w:hAnsi="Calibri Light" w:cs="Calibri Light"/>
                <w:sz w:val="22"/>
                <w:szCs w:val="22"/>
              </w:rPr>
              <w:t>NA</w:t>
            </w:r>
          </w:p>
        </w:tc>
        <w:tc>
          <w:tcPr>
            <w:tcW w:w="686" w:type="pct"/>
          </w:tcPr>
          <w:p w14:paraId="21EA74C9" w14:textId="77777777" w:rsidR="00061F7B" w:rsidRPr="00AA5DB2" w:rsidRDefault="00061F7B" w:rsidP="00061F7B">
            <w:pPr>
              <w:rPr>
                <w:rFonts w:ascii="Calibri Light" w:hAnsi="Calibri Light"/>
                <w:sz w:val="22"/>
                <w:szCs w:val="22"/>
              </w:rPr>
            </w:pPr>
          </w:p>
        </w:tc>
      </w:tr>
      <w:tr w:rsidR="00061F7B" w:rsidRPr="00AA5DB2" w14:paraId="3CC529CA" w14:textId="77777777" w:rsidTr="00467C8D">
        <w:tc>
          <w:tcPr>
            <w:tcW w:w="270" w:type="pct"/>
          </w:tcPr>
          <w:p w14:paraId="1E44C1C1" w14:textId="77777777" w:rsidR="00061F7B" w:rsidRPr="00AA5DB2" w:rsidRDefault="00061F7B" w:rsidP="00061F7B">
            <w:pPr>
              <w:tabs>
                <w:tab w:val="left" w:pos="0"/>
              </w:tabs>
              <w:rPr>
                <w:rFonts w:ascii="Calibri Light" w:eastAsia="Calibri Light" w:hAnsi="Calibri Light" w:cs="Calibri Light"/>
                <w:sz w:val="22"/>
                <w:szCs w:val="22"/>
              </w:rPr>
            </w:pPr>
            <w:r w:rsidRPr="15D33BD9">
              <w:rPr>
                <w:rFonts w:ascii="Calibri Light" w:eastAsia="Calibri Light" w:hAnsi="Calibri Light" w:cs="Calibri Light"/>
                <w:sz w:val="22"/>
                <w:szCs w:val="22"/>
              </w:rPr>
              <w:t>7.5</w:t>
            </w:r>
          </w:p>
          <w:p w14:paraId="4EC9BFE3" w14:textId="6C7A0F6D" w:rsidR="00061F7B" w:rsidRPr="00AA5DB2" w:rsidRDefault="00061F7B" w:rsidP="00061F7B">
            <w:pPr>
              <w:tabs>
                <w:tab w:val="left" w:pos="0"/>
              </w:tabs>
              <w:rPr>
                <w:rFonts w:ascii="Calibri Light" w:eastAsia="Calibri Light" w:hAnsi="Calibri Light" w:cs="Calibri Light"/>
                <w:sz w:val="22"/>
                <w:szCs w:val="22"/>
              </w:rPr>
            </w:pPr>
          </w:p>
        </w:tc>
        <w:tc>
          <w:tcPr>
            <w:tcW w:w="2042" w:type="pct"/>
          </w:tcPr>
          <w:p w14:paraId="2CD338D7" w14:textId="77777777" w:rsidR="00061F7B" w:rsidRPr="00AA5DB2" w:rsidRDefault="00061F7B" w:rsidP="00061F7B">
            <w:pPr>
              <w:spacing w:before="100" w:beforeAutospacing="1" w:after="100" w:afterAutospacing="1"/>
              <w:rPr>
                <w:rFonts w:ascii="Calibri Light" w:eastAsia="Calibri Light" w:hAnsi="Calibri Light" w:cs="Calibri Light"/>
                <w:sz w:val="22"/>
                <w:szCs w:val="22"/>
              </w:rPr>
            </w:pPr>
            <w:r w:rsidRPr="15D33BD9">
              <w:rPr>
                <w:rFonts w:ascii="Calibri Light" w:eastAsia="Calibri Light" w:hAnsi="Calibri Light" w:cs="Calibri Light"/>
                <w:sz w:val="22"/>
                <w:szCs w:val="22"/>
                <w:u w:val="single"/>
              </w:rPr>
              <w:t xml:space="preserve">Staffing: </w:t>
            </w:r>
            <w:r w:rsidRPr="15D33BD9">
              <w:rPr>
                <w:rFonts w:ascii="Calibri Light" w:eastAsia="Calibri Light" w:hAnsi="Calibri Light" w:cs="Calibri Light"/>
                <w:sz w:val="22"/>
                <w:szCs w:val="22"/>
              </w:rPr>
              <w:t>Treatment services must be provided under supervision of a psychiatrist.</w:t>
            </w:r>
          </w:p>
        </w:tc>
        <w:tc>
          <w:tcPr>
            <w:tcW w:w="876" w:type="pct"/>
          </w:tcPr>
          <w:p w14:paraId="3E384D9F" w14:textId="311783A5" w:rsidR="00061F7B" w:rsidRPr="00AA5DB2" w:rsidRDefault="00061F7B" w:rsidP="00061F7B">
            <w:pPr>
              <w:jc w:val="center"/>
              <w:rPr>
                <w:rFonts w:ascii="Calibri Light" w:hAnsi="Calibri Light"/>
                <w:sz w:val="22"/>
                <w:szCs w:val="22"/>
              </w:rPr>
            </w:pPr>
            <w:r w:rsidRPr="15D33BD9">
              <w:rPr>
                <w:rFonts w:ascii="Calibri Light" w:eastAsia="Calibri Light" w:hAnsi="Calibri Light" w:cs="Calibri Light"/>
                <w:sz w:val="22"/>
                <w:szCs w:val="22"/>
              </w:rPr>
              <w:t>Medicaid Provider Manual, Mental Hea</w:t>
            </w:r>
            <w:r>
              <w:rPr>
                <w:rFonts w:ascii="Calibri Light" w:eastAsia="Calibri Light" w:hAnsi="Calibri Light" w:cs="Calibri Light"/>
                <w:sz w:val="22"/>
                <w:szCs w:val="22"/>
              </w:rPr>
              <w:t>lth/Substance Abuse, Section 6</w:t>
            </w:r>
          </w:p>
        </w:tc>
        <w:tc>
          <w:tcPr>
            <w:tcW w:w="657" w:type="pct"/>
          </w:tcPr>
          <w:p w14:paraId="1106AB79" w14:textId="727EAD62" w:rsidR="00061F7B" w:rsidRPr="00AA5DB2" w:rsidRDefault="00061F7B" w:rsidP="00061F7B">
            <w:pPr>
              <w:rPr>
                <w:rFonts w:ascii="Calibri Light" w:hAnsi="Calibri Light"/>
                <w:sz w:val="22"/>
                <w:szCs w:val="22"/>
              </w:rPr>
            </w:pPr>
            <w:r>
              <w:rPr>
                <w:rFonts w:ascii="Calibri Light" w:hAnsi="Calibri Light"/>
                <w:sz w:val="22"/>
                <w:szCs w:val="22"/>
              </w:rPr>
              <w:t>Policy/procedures, tracking mechanism, Supervision Notes (Team Meetings, etc.)</w:t>
            </w:r>
          </w:p>
        </w:tc>
        <w:tc>
          <w:tcPr>
            <w:tcW w:w="469" w:type="pct"/>
          </w:tcPr>
          <w:p w14:paraId="5A7C9EF9" w14:textId="77777777" w:rsidR="00061F7B" w:rsidRDefault="00902218" w:rsidP="00061F7B">
            <w:pPr>
              <w:rPr>
                <w:rFonts w:ascii="Calibri Light" w:eastAsia="Calibri Light" w:hAnsi="Calibri Light" w:cs="Calibri Light"/>
                <w:sz w:val="22"/>
                <w:szCs w:val="22"/>
              </w:rPr>
            </w:pPr>
            <w:sdt>
              <w:sdtPr>
                <w:rPr>
                  <w:rFonts w:ascii="Calibri Light" w:hAnsi="Calibri Light"/>
                  <w:sz w:val="22"/>
                  <w:szCs w:val="22"/>
                </w:rPr>
                <w:id w:val="1106009016"/>
                <w14:checkbox>
                  <w14:checked w14:val="0"/>
                  <w14:checkedState w14:val="2612" w14:font="MS Gothic"/>
                  <w14:uncheckedState w14:val="2610" w14:font="MS Gothic"/>
                </w14:checkbox>
              </w:sdtPr>
              <w:sdtEndPr/>
              <w:sdtContent>
                <w:r w:rsidR="00061F7B">
                  <w:rPr>
                    <w:rFonts w:ascii="MS Gothic" w:eastAsia="MS Gothic" w:hAnsi="MS Gothic" w:hint="eastAsia"/>
                    <w:sz w:val="22"/>
                    <w:szCs w:val="22"/>
                  </w:rPr>
                  <w:t>☐</w:t>
                </w:r>
              </w:sdtContent>
            </w:sdt>
            <w:r w:rsidR="00061F7B" w:rsidRPr="15D33BD9">
              <w:rPr>
                <w:rFonts w:ascii="Calibri Light" w:eastAsia="Calibri Light" w:hAnsi="Calibri Light" w:cs="Calibri Light"/>
                <w:sz w:val="22"/>
                <w:szCs w:val="22"/>
              </w:rPr>
              <w:t xml:space="preserve"> Yes</w:t>
            </w:r>
          </w:p>
          <w:p w14:paraId="79EBA99E" w14:textId="77777777" w:rsidR="00061F7B" w:rsidRDefault="00902218" w:rsidP="00061F7B">
            <w:pPr>
              <w:rPr>
                <w:rFonts w:ascii="Calibri Light" w:eastAsia="Calibri Light" w:hAnsi="Calibri Light" w:cs="Calibri Light"/>
                <w:sz w:val="22"/>
                <w:szCs w:val="22"/>
              </w:rPr>
            </w:pPr>
            <w:sdt>
              <w:sdtPr>
                <w:rPr>
                  <w:rFonts w:ascii="Calibri Light" w:hAnsi="Calibri Light"/>
                  <w:sz w:val="22"/>
                  <w:szCs w:val="22"/>
                </w:rPr>
                <w:id w:val="-167479734"/>
                <w14:checkbox>
                  <w14:checked w14:val="0"/>
                  <w14:checkedState w14:val="2612" w14:font="MS Gothic"/>
                  <w14:uncheckedState w14:val="2610" w14:font="MS Gothic"/>
                </w14:checkbox>
              </w:sdtPr>
              <w:sdtEndPr/>
              <w:sdtContent>
                <w:r w:rsidR="00061F7B">
                  <w:rPr>
                    <w:rFonts w:ascii="MS Gothic" w:eastAsia="MS Gothic" w:hAnsi="MS Gothic" w:hint="eastAsia"/>
                    <w:sz w:val="22"/>
                    <w:szCs w:val="22"/>
                  </w:rPr>
                  <w:t>☐</w:t>
                </w:r>
              </w:sdtContent>
            </w:sdt>
            <w:r w:rsidR="00061F7B" w:rsidRPr="15D33BD9">
              <w:rPr>
                <w:rFonts w:ascii="Calibri Light" w:eastAsia="Calibri Light" w:hAnsi="Calibri Light" w:cs="Calibri Light"/>
                <w:sz w:val="22"/>
                <w:szCs w:val="22"/>
              </w:rPr>
              <w:t xml:space="preserve"> No</w:t>
            </w:r>
          </w:p>
          <w:p w14:paraId="646B805F" w14:textId="77777777" w:rsidR="00061F7B" w:rsidRDefault="00902218" w:rsidP="00061F7B">
            <w:pPr>
              <w:rPr>
                <w:rFonts w:ascii="Calibri Light" w:eastAsia="Calibri Light" w:hAnsi="Calibri Light" w:cs="Calibri Light"/>
                <w:sz w:val="22"/>
                <w:szCs w:val="22"/>
              </w:rPr>
            </w:pPr>
            <w:sdt>
              <w:sdtPr>
                <w:rPr>
                  <w:rFonts w:ascii="Calibri Light" w:hAnsi="Calibri Light"/>
                  <w:sz w:val="22"/>
                  <w:szCs w:val="22"/>
                </w:rPr>
                <w:id w:val="1037396713"/>
                <w14:checkbox>
                  <w14:checked w14:val="0"/>
                  <w14:checkedState w14:val="2612" w14:font="MS Gothic"/>
                  <w14:uncheckedState w14:val="2610" w14:font="MS Gothic"/>
                </w14:checkbox>
              </w:sdtPr>
              <w:sdtEndPr/>
              <w:sdtContent>
                <w:r w:rsidR="00061F7B">
                  <w:rPr>
                    <w:rFonts w:ascii="MS Gothic" w:eastAsia="MS Gothic" w:hAnsi="MS Gothic" w:hint="eastAsia"/>
                    <w:sz w:val="22"/>
                    <w:szCs w:val="22"/>
                  </w:rPr>
                  <w:t>☐</w:t>
                </w:r>
              </w:sdtContent>
            </w:sdt>
            <w:r w:rsidR="00061F7B" w:rsidRPr="15D33BD9">
              <w:rPr>
                <w:rFonts w:ascii="Calibri Light" w:eastAsia="Calibri Light" w:hAnsi="Calibri Light" w:cs="Calibri Light"/>
                <w:sz w:val="22"/>
                <w:szCs w:val="22"/>
              </w:rPr>
              <w:t xml:space="preserve"> Partial</w:t>
            </w:r>
          </w:p>
          <w:p w14:paraId="47ED0B36" w14:textId="1AFBD012" w:rsidR="00061F7B" w:rsidRPr="00AA5DB2" w:rsidRDefault="00902218" w:rsidP="00061F7B">
            <w:pPr>
              <w:rPr>
                <w:rFonts w:ascii="Calibri Light" w:eastAsia="Calibri Light" w:hAnsi="Calibri Light" w:cs="Calibri Light"/>
                <w:sz w:val="22"/>
                <w:szCs w:val="22"/>
              </w:rPr>
            </w:pPr>
            <w:sdt>
              <w:sdtPr>
                <w:rPr>
                  <w:rFonts w:ascii="Calibri Light" w:hAnsi="Calibri Light"/>
                  <w:sz w:val="22"/>
                  <w:szCs w:val="22"/>
                </w:rPr>
                <w:id w:val="1091281582"/>
                <w14:checkbox>
                  <w14:checked w14:val="0"/>
                  <w14:checkedState w14:val="2612" w14:font="MS Gothic"/>
                  <w14:uncheckedState w14:val="2610" w14:font="MS Gothic"/>
                </w14:checkbox>
              </w:sdtPr>
              <w:sdtEndPr/>
              <w:sdtContent>
                <w:r w:rsidR="00061F7B">
                  <w:rPr>
                    <w:rFonts w:ascii="MS Gothic" w:eastAsia="MS Gothic" w:hAnsi="MS Gothic" w:hint="eastAsia"/>
                    <w:sz w:val="22"/>
                    <w:szCs w:val="22"/>
                  </w:rPr>
                  <w:t>☐</w:t>
                </w:r>
              </w:sdtContent>
            </w:sdt>
            <w:r w:rsidR="00061F7B" w:rsidRPr="15D33BD9">
              <w:rPr>
                <w:rFonts w:ascii="Calibri Light" w:eastAsia="Calibri Light" w:hAnsi="Calibri Light" w:cs="Calibri Light"/>
                <w:sz w:val="22"/>
                <w:szCs w:val="22"/>
              </w:rPr>
              <w:t>NA</w:t>
            </w:r>
          </w:p>
        </w:tc>
        <w:tc>
          <w:tcPr>
            <w:tcW w:w="686" w:type="pct"/>
          </w:tcPr>
          <w:p w14:paraId="6BD3F0AE" w14:textId="77777777" w:rsidR="00061F7B" w:rsidRPr="00AA5DB2" w:rsidRDefault="00061F7B" w:rsidP="00061F7B">
            <w:pPr>
              <w:rPr>
                <w:rFonts w:ascii="Calibri Light" w:hAnsi="Calibri Light"/>
                <w:sz w:val="22"/>
                <w:szCs w:val="22"/>
              </w:rPr>
            </w:pPr>
          </w:p>
        </w:tc>
      </w:tr>
      <w:tr w:rsidR="00061F7B" w:rsidRPr="00AA5DB2" w14:paraId="1BCA4828" w14:textId="77777777" w:rsidTr="00467C8D">
        <w:tc>
          <w:tcPr>
            <w:tcW w:w="270" w:type="pct"/>
            <w:shd w:val="clear" w:color="auto" w:fill="auto"/>
          </w:tcPr>
          <w:p w14:paraId="72E0F77B" w14:textId="77777777" w:rsidR="00061F7B" w:rsidRPr="0002648F" w:rsidRDefault="00061F7B" w:rsidP="00061F7B">
            <w:pPr>
              <w:tabs>
                <w:tab w:val="left" w:pos="0"/>
              </w:tabs>
              <w:rPr>
                <w:rFonts w:ascii="Calibri Light" w:eastAsia="Calibri Light" w:hAnsi="Calibri Light" w:cs="Calibri Light"/>
                <w:sz w:val="22"/>
                <w:szCs w:val="22"/>
              </w:rPr>
            </w:pPr>
            <w:r w:rsidRPr="0002648F">
              <w:rPr>
                <w:rFonts w:ascii="Calibri Light" w:eastAsia="Calibri Light" w:hAnsi="Calibri Light" w:cs="Calibri Light"/>
                <w:sz w:val="22"/>
                <w:szCs w:val="22"/>
              </w:rPr>
              <w:t>7.6</w:t>
            </w:r>
          </w:p>
          <w:p w14:paraId="3B83265D" w14:textId="21AEC668" w:rsidR="00061F7B" w:rsidRPr="0002648F" w:rsidRDefault="00061F7B" w:rsidP="00061F7B">
            <w:pPr>
              <w:tabs>
                <w:tab w:val="left" w:pos="0"/>
              </w:tabs>
              <w:rPr>
                <w:rFonts w:ascii="Calibri Light" w:eastAsia="Calibri Light" w:hAnsi="Calibri Light" w:cs="Calibri Light"/>
                <w:sz w:val="22"/>
                <w:szCs w:val="22"/>
              </w:rPr>
            </w:pPr>
          </w:p>
        </w:tc>
        <w:tc>
          <w:tcPr>
            <w:tcW w:w="2042" w:type="pct"/>
            <w:shd w:val="clear" w:color="auto" w:fill="auto"/>
          </w:tcPr>
          <w:p w14:paraId="3163A137" w14:textId="77777777" w:rsidR="00061F7B" w:rsidRPr="0002648F" w:rsidRDefault="00061F7B" w:rsidP="00061F7B">
            <w:pPr>
              <w:spacing w:before="100" w:beforeAutospacing="1" w:after="100" w:afterAutospacing="1"/>
              <w:rPr>
                <w:rFonts w:ascii="Calibri Light" w:eastAsia="Calibri Light" w:hAnsi="Calibri Light" w:cs="Calibri Light"/>
                <w:sz w:val="22"/>
                <w:szCs w:val="22"/>
              </w:rPr>
            </w:pPr>
            <w:r w:rsidRPr="0002648F">
              <w:rPr>
                <w:rFonts w:ascii="Calibri Light" w:eastAsia="Calibri Light" w:hAnsi="Calibri Light" w:cs="Calibri Light"/>
                <w:sz w:val="22"/>
                <w:szCs w:val="22"/>
              </w:rPr>
              <w:t>The IPOS for individuals receiving crisis residential services must be developed within 48 hours of admission.</w:t>
            </w:r>
          </w:p>
        </w:tc>
        <w:tc>
          <w:tcPr>
            <w:tcW w:w="876" w:type="pct"/>
            <w:shd w:val="clear" w:color="auto" w:fill="auto"/>
          </w:tcPr>
          <w:p w14:paraId="562C963E" w14:textId="77777777" w:rsidR="00061F7B" w:rsidRPr="0002648F" w:rsidRDefault="00061F7B" w:rsidP="00061F7B">
            <w:pPr>
              <w:jc w:val="center"/>
              <w:rPr>
                <w:rFonts w:ascii="Calibri Light" w:hAnsi="Calibri Light"/>
                <w:sz w:val="22"/>
                <w:szCs w:val="22"/>
              </w:rPr>
            </w:pPr>
          </w:p>
        </w:tc>
        <w:tc>
          <w:tcPr>
            <w:tcW w:w="657" w:type="pct"/>
            <w:shd w:val="clear" w:color="auto" w:fill="auto"/>
          </w:tcPr>
          <w:p w14:paraId="078CAB82" w14:textId="0E8945AA" w:rsidR="00061F7B" w:rsidRPr="0002648F" w:rsidRDefault="00061F7B" w:rsidP="00061F7B">
            <w:pPr>
              <w:rPr>
                <w:rFonts w:ascii="Calibri Light" w:hAnsi="Calibri Light"/>
                <w:sz w:val="22"/>
                <w:szCs w:val="22"/>
              </w:rPr>
            </w:pPr>
            <w:r w:rsidRPr="0002648F">
              <w:rPr>
                <w:rFonts w:ascii="Calibri Light" w:hAnsi="Calibri Light"/>
                <w:sz w:val="22"/>
                <w:szCs w:val="22"/>
              </w:rPr>
              <w:t>Policy/procedures, documentation of tracking</w:t>
            </w:r>
          </w:p>
        </w:tc>
        <w:tc>
          <w:tcPr>
            <w:tcW w:w="469" w:type="pct"/>
            <w:shd w:val="clear" w:color="auto" w:fill="auto"/>
          </w:tcPr>
          <w:p w14:paraId="67BD4809" w14:textId="77777777" w:rsidR="00061F7B" w:rsidRPr="0045049C" w:rsidRDefault="00902218" w:rsidP="00061F7B">
            <w:pPr>
              <w:rPr>
                <w:rFonts w:ascii="Calibri Light" w:eastAsia="Calibri Light" w:hAnsi="Calibri Light" w:cs="Calibri Light"/>
                <w:sz w:val="22"/>
                <w:szCs w:val="22"/>
              </w:rPr>
            </w:pPr>
            <w:sdt>
              <w:sdtPr>
                <w:rPr>
                  <w:rFonts w:ascii="Calibri Light" w:hAnsi="Calibri Light"/>
                  <w:sz w:val="22"/>
                  <w:szCs w:val="22"/>
                </w:rPr>
                <w:id w:val="1845048272"/>
                <w14:checkbox>
                  <w14:checked w14:val="0"/>
                  <w14:checkedState w14:val="2612" w14:font="MS Gothic"/>
                  <w14:uncheckedState w14:val="2610" w14:font="MS Gothic"/>
                </w14:checkbox>
              </w:sdtPr>
              <w:sdtEndPr/>
              <w:sdtContent>
                <w:r w:rsidR="00061F7B" w:rsidRPr="0045049C">
                  <w:rPr>
                    <w:rFonts w:ascii="MS Gothic" w:eastAsia="MS Gothic" w:hAnsi="MS Gothic" w:hint="eastAsia"/>
                    <w:sz w:val="22"/>
                    <w:szCs w:val="22"/>
                  </w:rPr>
                  <w:t>☐</w:t>
                </w:r>
              </w:sdtContent>
            </w:sdt>
            <w:r w:rsidR="00061F7B" w:rsidRPr="0045049C">
              <w:rPr>
                <w:rFonts w:ascii="Calibri Light" w:eastAsia="Calibri Light" w:hAnsi="Calibri Light" w:cs="Calibri Light"/>
                <w:sz w:val="22"/>
                <w:szCs w:val="22"/>
              </w:rPr>
              <w:t xml:space="preserve"> Yes</w:t>
            </w:r>
          </w:p>
          <w:p w14:paraId="638177BB" w14:textId="77777777" w:rsidR="00061F7B" w:rsidRPr="0045049C" w:rsidRDefault="00902218" w:rsidP="00061F7B">
            <w:pPr>
              <w:rPr>
                <w:rFonts w:ascii="Calibri Light" w:eastAsia="Calibri Light" w:hAnsi="Calibri Light" w:cs="Calibri Light"/>
                <w:sz w:val="22"/>
                <w:szCs w:val="22"/>
              </w:rPr>
            </w:pPr>
            <w:sdt>
              <w:sdtPr>
                <w:rPr>
                  <w:rFonts w:ascii="Calibri Light" w:hAnsi="Calibri Light"/>
                  <w:sz w:val="22"/>
                  <w:szCs w:val="22"/>
                </w:rPr>
                <w:id w:val="18899497"/>
                <w14:checkbox>
                  <w14:checked w14:val="0"/>
                  <w14:checkedState w14:val="2612" w14:font="MS Gothic"/>
                  <w14:uncheckedState w14:val="2610" w14:font="MS Gothic"/>
                </w14:checkbox>
              </w:sdtPr>
              <w:sdtEndPr/>
              <w:sdtContent>
                <w:r w:rsidR="00061F7B" w:rsidRPr="0045049C">
                  <w:rPr>
                    <w:rFonts w:ascii="MS Gothic" w:eastAsia="MS Gothic" w:hAnsi="MS Gothic" w:hint="eastAsia"/>
                    <w:sz w:val="22"/>
                    <w:szCs w:val="22"/>
                  </w:rPr>
                  <w:t>☐</w:t>
                </w:r>
              </w:sdtContent>
            </w:sdt>
            <w:r w:rsidR="00061F7B" w:rsidRPr="0045049C">
              <w:rPr>
                <w:rFonts w:ascii="Calibri Light" w:eastAsia="Calibri Light" w:hAnsi="Calibri Light" w:cs="Calibri Light"/>
                <w:sz w:val="22"/>
                <w:szCs w:val="22"/>
              </w:rPr>
              <w:t xml:space="preserve"> No</w:t>
            </w:r>
          </w:p>
          <w:p w14:paraId="3928597B" w14:textId="77777777" w:rsidR="00061F7B" w:rsidRPr="0045049C" w:rsidRDefault="00902218" w:rsidP="00061F7B">
            <w:pPr>
              <w:rPr>
                <w:rFonts w:ascii="Calibri Light" w:eastAsia="Calibri Light" w:hAnsi="Calibri Light" w:cs="Calibri Light"/>
                <w:sz w:val="22"/>
                <w:szCs w:val="22"/>
              </w:rPr>
            </w:pPr>
            <w:sdt>
              <w:sdtPr>
                <w:rPr>
                  <w:rFonts w:ascii="Calibri Light" w:hAnsi="Calibri Light"/>
                  <w:sz w:val="22"/>
                  <w:szCs w:val="22"/>
                </w:rPr>
                <w:id w:val="65532152"/>
                <w14:checkbox>
                  <w14:checked w14:val="0"/>
                  <w14:checkedState w14:val="2612" w14:font="MS Gothic"/>
                  <w14:uncheckedState w14:val="2610" w14:font="MS Gothic"/>
                </w14:checkbox>
              </w:sdtPr>
              <w:sdtEndPr/>
              <w:sdtContent>
                <w:r w:rsidR="00061F7B" w:rsidRPr="0045049C">
                  <w:rPr>
                    <w:rFonts w:ascii="MS Gothic" w:eastAsia="MS Gothic" w:hAnsi="MS Gothic" w:hint="eastAsia"/>
                    <w:sz w:val="22"/>
                    <w:szCs w:val="22"/>
                  </w:rPr>
                  <w:t>☐</w:t>
                </w:r>
              </w:sdtContent>
            </w:sdt>
            <w:r w:rsidR="00061F7B" w:rsidRPr="0045049C">
              <w:rPr>
                <w:rFonts w:ascii="Calibri Light" w:eastAsia="Calibri Light" w:hAnsi="Calibri Light" w:cs="Calibri Light"/>
                <w:sz w:val="22"/>
                <w:szCs w:val="22"/>
              </w:rPr>
              <w:t xml:space="preserve"> Partial</w:t>
            </w:r>
          </w:p>
          <w:p w14:paraId="3A9C4BAE" w14:textId="160D1F87" w:rsidR="00061F7B" w:rsidRPr="00BC5376" w:rsidRDefault="00902218" w:rsidP="00061F7B">
            <w:pPr>
              <w:rPr>
                <w:rFonts w:ascii="Calibri Light" w:eastAsia="Calibri Light" w:hAnsi="Calibri Light" w:cs="Calibri Light"/>
                <w:strike/>
                <w:sz w:val="22"/>
                <w:szCs w:val="22"/>
              </w:rPr>
            </w:pPr>
            <w:sdt>
              <w:sdtPr>
                <w:rPr>
                  <w:rFonts w:ascii="Calibri Light" w:hAnsi="Calibri Light"/>
                  <w:sz w:val="22"/>
                  <w:szCs w:val="22"/>
                </w:rPr>
                <w:id w:val="2145848071"/>
                <w14:checkbox>
                  <w14:checked w14:val="0"/>
                  <w14:checkedState w14:val="2612" w14:font="MS Gothic"/>
                  <w14:uncheckedState w14:val="2610" w14:font="MS Gothic"/>
                </w14:checkbox>
              </w:sdtPr>
              <w:sdtEndPr/>
              <w:sdtContent>
                <w:r w:rsidR="00061F7B" w:rsidRPr="0045049C">
                  <w:rPr>
                    <w:rFonts w:ascii="MS Gothic" w:eastAsia="MS Gothic" w:hAnsi="MS Gothic" w:hint="eastAsia"/>
                    <w:sz w:val="22"/>
                    <w:szCs w:val="22"/>
                  </w:rPr>
                  <w:t>☐</w:t>
                </w:r>
              </w:sdtContent>
            </w:sdt>
            <w:r w:rsidR="00061F7B" w:rsidRPr="0045049C">
              <w:rPr>
                <w:rFonts w:ascii="Calibri Light" w:eastAsia="Calibri Light" w:hAnsi="Calibri Light" w:cs="Calibri Light"/>
                <w:sz w:val="22"/>
                <w:szCs w:val="22"/>
              </w:rPr>
              <w:t>NA</w:t>
            </w:r>
          </w:p>
        </w:tc>
        <w:tc>
          <w:tcPr>
            <w:tcW w:w="686" w:type="pct"/>
            <w:shd w:val="clear" w:color="auto" w:fill="auto"/>
          </w:tcPr>
          <w:p w14:paraId="1910278F" w14:textId="77777777" w:rsidR="00061F7B" w:rsidRPr="00AA5DB2" w:rsidRDefault="00061F7B" w:rsidP="00061F7B">
            <w:pPr>
              <w:rPr>
                <w:rFonts w:ascii="Calibri Light" w:hAnsi="Calibri Light"/>
                <w:sz w:val="22"/>
                <w:szCs w:val="22"/>
              </w:rPr>
            </w:pPr>
          </w:p>
        </w:tc>
      </w:tr>
      <w:tr w:rsidR="00061F7B" w:rsidRPr="00AA5DB2" w14:paraId="70F6A27F" w14:textId="77777777" w:rsidTr="00467C8D">
        <w:tc>
          <w:tcPr>
            <w:tcW w:w="270" w:type="pct"/>
            <w:shd w:val="clear" w:color="auto" w:fill="auto"/>
          </w:tcPr>
          <w:p w14:paraId="3A3EEAA4" w14:textId="77777777" w:rsidR="00061F7B" w:rsidRPr="00AA5DB2" w:rsidRDefault="00061F7B" w:rsidP="00061F7B">
            <w:pPr>
              <w:tabs>
                <w:tab w:val="left" w:pos="0"/>
              </w:tabs>
              <w:rPr>
                <w:rFonts w:ascii="Calibri Light" w:eastAsia="Calibri Light" w:hAnsi="Calibri Light" w:cs="Calibri Light"/>
                <w:sz w:val="22"/>
                <w:szCs w:val="22"/>
              </w:rPr>
            </w:pPr>
            <w:r w:rsidRPr="15D33BD9">
              <w:rPr>
                <w:rFonts w:ascii="Calibri Light" w:eastAsia="Calibri Light" w:hAnsi="Calibri Light" w:cs="Calibri Light"/>
                <w:sz w:val="22"/>
                <w:szCs w:val="22"/>
              </w:rPr>
              <w:t>7.7</w:t>
            </w:r>
          </w:p>
          <w:p w14:paraId="1ABC73B1" w14:textId="48FE365C" w:rsidR="00061F7B" w:rsidRPr="00AA5DB2" w:rsidRDefault="00061F7B" w:rsidP="00061F7B">
            <w:pPr>
              <w:tabs>
                <w:tab w:val="left" w:pos="0"/>
              </w:tabs>
              <w:rPr>
                <w:rFonts w:ascii="Calibri Light" w:eastAsia="Calibri Light" w:hAnsi="Calibri Light" w:cs="Calibri Light"/>
                <w:sz w:val="22"/>
                <w:szCs w:val="22"/>
              </w:rPr>
            </w:pPr>
          </w:p>
        </w:tc>
        <w:tc>
          <w:tcPr>
            <w:tcW w:w="2042" w:type="pct"/>
            <w:shd w:val="clear" w:color="auto" w:fill="auto"/>
          </w:tcPr>
          <w:p w14:paraId="4AAF062C" w14:textId="77777777" w:rsidR="00061F7B" w:rsidRPr="00AA5DB2" w:rsidRDefault="00061F7B" w:rsidP="00061F7B">
            <w:pPr>
              <w:spacing w:before="100" w:beforeAutospacing="1" w:after="100" w:afterAutospacing="1"/>
              <w:rPr>
                <w:rFonts w:ascii="Calibri Light" w:eastAsia="Calibri Light" w:hAnsi="Calibri Light" w:cs="Calibri Light"/>
                <w:sz w:val="22"/>
                <w:szCs w:val="22"/>
              </w:rPr>
            </w:pPr>
            <w:r w:rsidRPr="15D33BD9">
              <w:rPr>
                <w:rFonts w:ascii="Calibri Light" w:eastAsia="Calibri Light" w:hAnsi="Calibri Light" w:cs="Calibri Light"/>
                <w:sz w:val="22"/>
                <w:szCs w:val="22"/>
              </w:rPr>
              <w:t>The IPOS for individuals receiving crisis residential services is signed by the individual receiving services, his or her parent or guardian if applicable, the psychiatrist and any other professionals involved in treatment planning.</w:t>
            </w:r>
          </w:p>
        </w:tc>
        <w:tc>
          <w:tcPr>
            <w:tcW w:w="876" w:type="pct"/>
            <w:shd w:val="clear" w:color="auto" w:fill="auto"/>
          </w:tcPr>
          <w:p w14:paraId="378C9AA7" w14:textId="77777777" w:rsidR="00061F7B" w:rsidRPr="00AA5DB2" w:rsidRDefault="00061F7B" w:rsidP="00061F7B">
            <w:pPr>
              <w:jc w:val="center"/>
              <w:rPr>
                <w:rFonts w:ascii="Calibri Light" w:hAnsi="Calibri Light"/>
                <w:sz w:val="22"/>
                <w:szCs w:val="22"/>
              </w:rPr>
            </w:pPr>
          </w:p>
        </w:tc>
        <w:tc>
          <w:tcPr>
            <w:tcW w:w="657" w:type="pct"/>
            <w:shd w:val="clear" w:color="auto" w:fill="auto"/>
          </w:tcPr>
          <w:p w14:paraId="2815DC40" w14:textId="4342437B" w:rsidR="00061F7B" w:rsidRPr="00AA5DB2" w:rsidRDefault="00061F7B" w:rsidP="00061F7B">
            <w:pPr>
              <w:rPr>
                <w:rFonts w:ascii="Calibri Light" w:hAnsi="Calibri Light"/>
                <w:sz w:val="22"/>
                <w:szCs w:val="22"/>
              </w:rPr>
            </w:pPr>
            <w:r w:rsidRPr="00BB0C37">
              <w:rPr>
                <w:rFonts w:ascii="Calibri Light" w:hAnsi="Calibri Light"/>
                <w:sz w:val="22"/>
                <w:szCs w:val="22"/>
              </w:rPr>
              <w:t xml:space="preserve">Policy, procedures, additional documentation </w:t>
            </w:r>
          </w:p>
        </w:tc>
        <w:tc>
          <w:tcPr>
            <w:tcW w:w="469" w:type="pct"/>
            <w:shd w:val="clear" w:color="auto" w:fill="auto"/>
          </w:tcPr>
          <w:p w14:paraId="5B05DAB6" w14:textId="77777777" w:rsidR="00061F7B" w:rsidRDefault="00902218" w:rsidP="00061F7B">
            <w:pPr>
              <w:rPr>
                <w:rFonts w:ascii="Calibri Light" w:eastAsia="Calibri Light" w:hAnsi="Calibri Light" w:cs="Calibri Light"/>
                <w:sz w:val="22"/>
                <w:szCs w:val="22"/>
              </w:rPr>
            </w:pPr>
            <w:sdt>
              <w:sdtPr>
                <w:rPr>
                  <w:rFonts w:ascii="Calibri Light" w:hAnsi="Calibri Light"/>
                  <w:sz w:val="22"/>
                  <w:szCs w:val="22"/>
                </w:rPr>
                <w:id w:val="322786730"/>
                <w14:checkbox>
                  <w14:checked w14:val="0"/>
                  <w14:checkedState w14:val="2612" w14:font="MS Gothic"/>
                  <w14:uncheckedState w14:val="2610" w14:font="MS Gothic"/>
                </w14:checkbox>
              </w:sdtPr>
              <w:sdtEndPr/>
              <w:sdtContent>
                <w:r w:rsidR="00061F7B">
                  <w:rPr>
                    <w:rFonts w:ascii="MS Gothic" w:eastAsia="MS Gothic" w:hAnsi="MS Gothic" w:hint="eastAsia"/>
                    <w:sz w:val="22"/>
                    <w:szCs w:val="22"/>
                  </w:rPr>
                  <w:t>☐</w:t>
                </w:r>
              </w:sdtContent>
            </w:sdt>
            <w:r w:rsidR="00061F7B" w:rsidRPr="15D33BD9">
              <w:rPr>
                <w:rFonts w:ascii="Calibri Light" w:eastAsia="Calibri Light" w:hAnsi="Calibri Light" w:cs="Calibri Light"/>
                <w:sz w:val="22"/>
                <w:szCs w:val="22"/>
              </w:rPr>
              <w:t xml:space="preserve"> Yes</w:t>
            </w:r>
          </w:p>
          <w:p w14:paraId="0AA44F1D" w14:textId="77777777" w:rsidR="00061F7B" w:rsidRDefault="00902218" w:rsidP="00061F7B">
            <w:pPr>
              <w:rPr>
                <w:rFonts w:ascii="Calibri Light" w:eastAsia="Calibri Light" w:hAnsi="Calibri Light" w:cs="Calibri Light"/>
                <w:sz w:val="22"/>
                <w:szCs w:val="22"/>
              </w:rPr>
            </w:pPr>
            <w:sdt>
              <w:sdtPr>
                <w:rPr>
                  <w:rFonts w:ascii="Calibri Light" w:hAnsi="Calibri Light"/>
                  <w:sz w:val="22"/>
                  <w:szCs w:val="22"/>
                </w:rPr>
                <w:id w:val="-1137183273"/>
                <w14:checkbox>
                  <w14:checked w14:val="0"/>
                  <w14:checkedState w14:val="2612" w14:font="MS Gothic"/>
                  <w14:uncheckedState w14:val="2610" w14:font="MS Gothic"/>
                </w14:checkbox>
              </w:sdtPr>
              <w:sdtEndPr/>
              <w:sdtContent>
                <w:r w:rsidR="00061F7B">
                  <w:rPr>
                    <w:rFonts w:ascii="MS Gothic" w:eastAsia="MS Gothic" w:hAnsi="MS Gothic" w:hint="eastAsia"/>
                    <w:sz w:val="22"/>
                    <w:szCs w:val="22"/>
                  </w:rPr>
                  <w:t>☐</w:t>
                </w:r>
              </w:sdtContent>
            </w:sdt>
            <w:r w:rsidR="00061F7B" w:rsidRPr="15D33BD9">
              <w:rPr>
                <w:rFonts w:ascii="Calibri Light" w:eastAsia="Calibri Light" w:hAnsi="Calibri Light" w:cs="Calibri Light"/>
                <w:sz w:val="22"/>
                <w:szCs w:val="22"/>
              </w:rPr>
              <w:t xml:space="preserve"> No</w:t>
            </w:r>
          </w:p>
          <w:p w14:paraId="28E41AFF" w14:textId="77777777" w:rsidR="00061F7B" w:rsidRDefault="00902218" w:rsidP="00061F7B">
            <w:pPr>
              <w:rPr>
                <w:rFonts w:ascii="Calibri Light" w:eastAsia="Calibri Light" w:hAnsi="Calibri Light" w:cs="Calibri Light"/>
                <w:sz w:val="22"/>
                <w:szCs w:val="22"/>
              </w:rPr>
            </w:pPr>
            <w:sdt>
              <w:sdtPr>
                <w:rPr>
                  <w:rFonts w:ascii="Calibri Light" w:hAnsi="Calibri Light"/>
                  <w:sz w:val="22"/>
                  <w:szCs w:val="22"/>
                </w:rPr>
                <w:id w:val="-1634467490"/>
                <w14:checkbox>
                  <w14:checked w14:val="0"/>
                  <w14:checkedState w14:val="2612" w14:font="MS Gothic"/>
                  <w14:uncheckedState w14:val="2610" w14:font="MS Gothic"/>
                </w14:checkbox>
              </w:sdtPr>
              <w:sdtEndPr/>
              <w:sdtContent>
                <w:r w:rsidR="00061F7B">
                  <w:rPr>
                    <w:rFonts w:ascii="MS Gothic" w:eastAsia="MS Gothic" w:hAnsi="MS Gothic" w:hint="eastAsia"/>
                    <w:sz w:val="22"/>
                    <w:szCs w:val="22"/>
                  </w:rPr>
                  <w:t>☐</w:t>
                </w:r>
              </w:sdtContent>
            </w:sdt>
            <w:r w:rsidR="00061F7B" w:rsidRPr="15D33BD9">
              <w:rPr>
                <w:rFonts w:ascii="Calibri Light" w:eastAsia="Calibri Light" w:hAnsi="Calibri Light" w:cs="Calibri Light"/>
                <w:sz w:val="22"/>
                <w:szCs w:val="22"/>
              </w:rPr>
              <w:t xml:space="preserve"> Partial</w:t>
            </w:r>
          </w:p>
          <w:p w14:paraId="69AF4615" w14:textId="0FA59BA1" w:rsidR="00061F7B" w:rsidRPr="00AA5DB2" w:rsidRDefault="00902218" w:rsidP="00061F7B">
            <w:pPr>
              <w:rPr>
                <w:rFonts w:ascii="Calibri Light" w:eastAsia="Calibri Light" w:hAnsi="Calibri Light" w:cs="Calibri Light"/>
                <w:sz w:val="22"/>
                <w:szCs w:val="22"/>
              </w:rPr>
            </w:pPr>
            <w:sdt>
              <w:sdtPr>
                <w:rPr>
                  <w:rFonts w:ascii="Calibri Light" w:hAnsi="Calibri Light"/>
                  <w:sz w:val="22"/>
                  <w:szCs w:val="22"/>
                </w:rPr>
                <w:id w:val="-1274779721"/>
                <w14:checkbox>
                  <w14:checked w14:val="0"/>
                  <w14:checkedState w14:val="2612" w14:font="MS Gothic"/>
                  <w14:uncheckedState w14:val="2610" w14:font="MS Gothic"/>
                </w14:checkbox>
              </w:sdtPr>
              <w:sdtEndPr/>
              <w:sdtContent>
                <w:r w:rsidR="00061F7B">
                  <w:rPr>
                    <w:rFonts w:ascii="MS Gothic" w:eastAsia="MS Gothic" w:hAnsi="MS Gothic" w:hint="eastAsia"/>
                    <w:sz w:val="22"/>
                    <w:szCs w:val="22"/>
                  </w:rPr>
                  <w:t>☐</w:t>
                </w:r>
              </w:sdtContent>
            </w:sdt>
            <w:r w:rsidR="00061F7B" w:rsidRPr="15D33BD9">
              <w:rPr>
                <w:rFonts w:ascii="Calibri Light" w:eastAsia="Calibri Light" w:hAnsi="Calibri Light" w:cs="Calibri Light"/>
                <w:sz w:val="22"/>
                <w:szCs w:val="22"/>
              </w:rPr>
              <w:t>NA</w:t>
            </w:r>
          </w:p>
        </w:tc>
        <w:tc>
          <w:tcPr>
            <w:tcW w:w="686" w:type="pct"/>
            <w:shd w:val="clear" w:color="auto" w:fill="auto"/>
          </w:tcPr>
          <w:p w14:paraId="042094BC" w14:textId="77777777" w:rsidR="00061F7B" w:rsidRPr="00AA5DB2" w:rsidRDefault="00061F7B" w:rsidP="00061F7B">
            <w:pPr>
              <w:rPr>
                <w:rFonts w:ascii="Calibri Light" w:hAnsi="Calibri Light"/>
                <w:sz w:val="22"/>
                <w:szCs w:val="22"/>
              </w:rPr>
            </w:pPr>
          </w:p>
        </w:tc>
      </w:tr>
      <w:tr w:rsidR="00061F7B" w:rsidRPr="00AA5DB2" w14:paraId="2BDB959B" w14:textId="77777777" w:rsidTr="00467C8D">
        <w:tc>
          <w:tcPr>
            <w:tcW w:w="270" w:type="pct"/>
            <w:shd w:val="clear" w:color="auto" w:fill="auto"/>
          </w:tcPr>
          <w:p w14:paraId="40C4D6CD" w14:textId="77777777" w:rsidR="00061F7B" w:rsidRPr="00AA5DB2" w:rsidRDefault="00061F7B" w:rsidP="00061F7B">
            <w:pPr>
              <w:tabs>
                <w:tab w:val="left" w:pos="0"/>
              </w:tabs>
              <w:rPr>
                <w:rFonts w:ascii="Calibri Light" w:eastAsia="Calibri Light" w:hAnsi="Calibri Light" w:cs="Calibri Light"/>
                <w:sz w:val="22"/>
                <w:szCs w:val="22"/>
              </w:rPr>
            </w:pPr>
            <w:r w:rsidRPr="15D33BD9">
              <w:rPr>
                <w:rFonts w:ascii="Calibri Light" w:eastAsia="Calibri Light" w:hAnsi="Calibri Light" w:cs="Calibri Light"/>
                <w:sz w:val="22"/>
                <w:szCs w:val="22"/>
              </w:rPr>
              <w:t>7.8</w:t>
            </w:r>
          </w:p>
          <w:p w14:paraId="5A714944" w14:textId="77777777" w:rsidR="00061F7B" w:rsidRPr="00AA5DB2" w:rsidRDefault="00061F7B" w:rsidP="00061F7B">
            <w:pPr>
              <w:tabs>
                <w:tab w:val="left" w:pos="0"/>
              </w:tabs>
              <w:rPr>
                <w:rFonts w:ascii="Calibri Light" w:hAnsi="Calibri Light"/>
                <w:bCs/>
                <w:sz w:val="22"/>
                <w:szCs w:val="22"/>
              </w:rPr>
            </w:pPr>
          </w:p>
          <w:p w14:paraId="4714AAE4" w14:textId="5B783233" w:rsidR="00061F7B" w:rsidRPr="00AA5DB2" w:rsidRDefault="00061F7B" w:rsidP="00061F7B">
            <w:pPr>
              <w:tabs>
                <w:tab w:val="left" w:pos="0"/>
              </w:tabs>
              <w:rPr>
                <w:rFonts w:ascii="Calibri Light" w:eastAsia="Calibri Light" w:hAnsi="Calibri Light" w:cs="Calibri Light"/>
                <w:sz w:val="22"/>
                <w:szCs w:val="22"/>
              </w:rPr>
            </w:pPr>
          </w:p>
        </w:tc>
        <w:tc>
          <w:tcPr>
            <w:tcW w:w="2042" w:type="pct"/>
            <w:shd w:val="clear" w:color="auto" w:fill="auto"/>
          </w:tcPr>
          <w:p w14:paraId="7EECC9F6" w14:textId="77777777" w:rsidR="00061F7B" w:rsidRPr="00AA5DB2" w:rsidRDefault="00061F7B" w:rsidP="00061F7B">
            <w:pPr>
              <w:spacing w:before="100" w:beforeAutospacing="1" w:after="100" w:afterAutospacing="1"/>
              <w:rPr>
                <w:rFonts w:ascii="Calibri Light" w:eastAsia="Calibri Light" w:hAnsi="Calibri Light" w:cs="Calibri Light"/>
                <w:sz w:val="22"/>
                <w:szCs w:val="22"/>
              </w:rPr>
            </w:pPr>
            <w:r w:rsidRPr="15D33BD9">
              <w:rPr>
                <w:rFonts w:ascii="Calibri Light" w:eastAsia="Calibri Light" w:hAnsi="Calibri Light" w:cs="Calibri Light"/>
                <w:sz w:val="22"/>
                <w:szCs w:val="22"/>
              </w:rPr>
              <w:t>The IPOS for individuals receiving crisis residential services must contain discharge planning information and the need for aftercare/follow-up services, including the role and identification of the case manager.</w:t>
            </w:r>
          </w:p>
        </w:tc>
        <w:tc>
          <w:tcPr>
            <w:tcW w:w="876" w:type="pct"/>
            <w:shd w:val="clear" w:color="auto" w:fill="auto"/>
          </w:tcPr>
          <w:p w14:paraId="5D0CDA1A" w14:textId="77777777" w:rsidR="00061F7B" w:rsidRPr="00AA5DB2" w:rsidRDefault="00061F7B" w:rsidP="00061F7B">
            <w:pPr>
              <w:jc w:val="center"/>
              <w:rPr>
                <w:rFonts w:ascii="Calibri Light" w:hAnsi="Calibri Light"/>
                <w:sz w:val="22"/>
                <w:szCs w:val="22"/>
              </w:rPr>
            </w:pPr>
          </w:p>
        </w:tc>
        <w:tc>
          <w:tcPr>
            <w:tcW w:w="657" w:type="pct"/>
            <w:shd w:val="clear" w:color="auto" w:fill="auto"/>
          </w:tcPr>
          <w:p w14:paraId="5117FB79" w14:textId="60238C6A" w:rsidR="00061F7B" w:rsidRPr="00AA5DB2" w:rsidRDefault="00061F7B" w:rsidP="00061F7B">
            <w:pPr>
              <w:rPr>
                <w:rFonts w:ascii="Calibri Light" w:hAnsi="Calibri Light"/>
                <w:sz w:val="22"/>
                <w:szCs w:val="22"/>
              </w:rPr>
            </w:pPr>
            <w:r w:rsidRPr="00BB0C37">
              <w:rPr>
                <w:rFonts w:ascii="Calibri Light" w:hAnsi="Calibri Light"/>
                <w:sz w:val="22"/>
                <w:szCs w:val="22"/>
              </w:rPr>
              <w:t xml:space="preserve">Policy, procedures, additional documentation </w:t>
            </w:r>
          </w:p>
        </w:tc>
        <w:tc>
          <w:tcPr>
            <w:tcW w:w="469" w:type="pct"/>
            <w:shd w:val="clear" w:color="auto" w:fill="auto"/>
          </w:tcPr>
          <w:p w14:paraId="2C4A446D" w14:textId="77777777" w:rsidR="00061F7B" w:rsidRDefault="00902218" w:rsidP="00061F7B">
            <w:pPr>
              <w:rPr>
                <w:rFonts w:ascii="Calibri Light" w:eastAsia="Calibri Light" w:hAnsi="Calibri Light" w:cs="Calibri Light"/>
                <w:sz w:val="22"/>
                <w:szCs w:val="22"/>
              </w:rPr>
            </w:pPr>
            <w:sdt>
              <w:sdtPr>
                <w:rPr>
                  <w:rFonts w:ascii="Calibri Light" w:hAnsi="Calibri Light"/>
                  <w:sz w:val="22"/>
                  <w:szCs w:val="22"/>
                </w:rPr>
                <w:id w:val="651410996"/>
                <w14:checkbox>
                  <w14:checked w14:val="0"/>
                  <w14:checkedState w14:val="2612" w14:font="MS Gothic"/>
                  <w14:uncheckedState w14:val="2610" w14:font="MS Gothic"/>
                </w14:checkbox>
              </w:sdtPr>
              <w:sdtEndPr/>
              <w:sdtContent>
                <w:r w:rsidR="00061F7B">
                  <w:rPr>
                    <w:rFonts w:ascii="MS Gothic" w:eastAsia="MS Gothic" w:hAnsi="MS Gothic" w:hint="eastAsia"/>
                    <w:sz w:val="22"/>
                    <w:szCs w:val="22"/>
                  </w:rPr>
                  <w:t>☐</w:t>
                </w:r>
              </w:sdtContent>
            </w:sdt>
            <w:r w:rsidR="00061F7B" w:rsidRPr="15D33BD9">
              <w:rPr>
                <w:rFonts w:ascii="Calibri Light" w:eastAsia="Calibri Light" w:hAnsi="Calibri Light" w:cs="Calibri Light"/>
                <w:sz w:val="22"/>
                <w:szCs w:val="22"/>
              </w:rPr>
              <w:t xml:space="preserve"> Yes</w:t>
            </w:r>
          </w:p>
          <w:p w14:paraId="382FCE4F" w14:textId="77777777" w:rsidR="00061F7B" w:rsidRDefault="00902218" w:rsidP="00061F7B">
            <w:pPr>
              <w:rPr>
                <w:rFonts w:ascii="Calibri Light" w:eastAsia="Calibri Light" w:hAnsi="Calibri Light" w:cs="Calibri Light"/>
                <w:sz w:val="22"/>
                <w:szCs w:val="22"/>
              </w:rPr>
            </w:pPr>
            <w:sdt>
              <w:sdtPr>
                <w:rPr>
                  <w:rFonts w:ascii="Calibri Light" w:hAnsi="Calibri Light"/>
                  <w:sz w:val="22"/>
                  <w:szCs w:val="22"/>
                </w:rPr>
                <w:id w:val="916523081"/>
                <w14:checkbox>
                  <w14:checked w14:val="0"/>
                  <w14:checkedState w14:val="2612" w14:font="MS Gothic"/>
                  <w14:uncheckedState w14:val="2610" w14:font="MS Gothic"/>
                </w14:checkbox>
              </w:sdtPr>
              <w:sdtEndPr/>
              <w:sdtContent>
                <w:r w:rsidR="00061F7B">
                  <w:rPr>
                    <w:rFonts w:ascii="MS Gothic" w:eastAsia="MS Gothic" w:hAnsi="MS Gothic" w:hint="eastAsia"/>
                    <w:sz w:val="22"/>
                    <w:szCs w:val="22"/>
                  </w:rPr>
                  <w:t>☐</w:t>
                </w:r>
              </w:sdtContent>
            </w:sdt>
            <w:r w:rsidR="00061F7B" w:rsidRPr="15D33BD9">
              <w:rPr>
                <w:rFonts w:ascii="Calibri Light" w:eastAsia="Calibri Light" w:hAnsi="Calibri Light" w:cs="Calibri Light"/>
                <w:sz w:val="22"/>
                <w:szCs w:val="22"/>
              </w:rPr>
              <w:t xml:space="preserve"> No</w:t>
            </w:r>
          </w:p>
          <w:p w14:paraId="1C41EE43" w14:textId="77777777" w:rsidR="00061F7B" w:rsidRDefault="00902218" w:rsidP="00061F7B">
            <w:pPr>
              <w:rPr>
                <w:rFonts w:ascii="Calibri Light" w:eastAsia="Calibri Light" w:hAnsi="Calibri Light" w:cs="Calibri Light"/>
                <w:sz w:val="22"/>
                <w:szCs w:val="22"/>
              </w:rPr>
            </w:pPr>
            <w:sdt>
              <w:sdtPr>
                <w:rPr>
                  <w:rFonts w:ascii="Calibri Light" w:hAnsi="Calibri Light"/>
                  <w:sz w:val="22"/>
                  <w:szCs w:val="22"/>
                </w:rPr>
                <w:id w:val="294724241"/>
                <w14:checkbox>
                  <w14:checked w14:val="0"/>
                  <w14:checkedState w14:val="2612" w14:font="MS Gothic"/>
                  <w14:uncheckedState w14:val="2610" w14:font="MS Gothic"/>
                </w14:checkbox>
              </w:sdtPr>
              <w:sdtEndPr/>
              <w:sdtContent>
                <w:r w:rsidR="00061F7B">
                  <w:rPr>
                    <w:rFonts w:ascii="MS Gothic" w:eastAsia="MS Gothic" w:hAnsi="MS Gothic" w:hint="eastAsia"/>
                    <w:sz w:val="22"/>
                    <w:szCs w:val="22"/>
                  </w:rPr>
                  <w:t>☐</w:t>
                </w:r>
              </w:sdtContent>
            </w:sdt>
            <w:r w:rsidR="00061F7B" w:rsidRPr="15D33BD9">
              <w:rPr>
                <w:rFonts w:ascii="Calibri Light" w:eastAsia="Calibri Light" w:hAnsi="Calibri Light" w:cs="Calibri Light"/>
                <w:sz w:val="22"/>
                <w:szCs w:val="22"/>
              </w:rPr>
              <w:t xml:space="preserve"> Partial</w:t>
            </w:r>
          </w:p>
          <w:p w14:paraId="20173D9B" w14:textId="794806CA" w:rsidR="00061F7B" w:rsidRPr="00AA5DB2" w:rsidRDefault="00902218" w:rsidP="00061F7B">
            <w:pPr>
              <w:rPr>
                <w:rFonts w:ascii="Calibri Light" w:eastAsia="Calibri Light" w:hAnsi="Calibri Light" w:cs="Calibri Light"/>
                <w:sz w:val="22"/>
                <w:szCs w:val="22"/>
              </w:rPr>
            </w:pPr>
            <w:sdt>
              <w:sdtPr>
                <w:rPr>
                  <w:rFonts w:ascii="Calibri Light" w:hAnsi="Calibri Light"/>
                  <w:sz w:val="22"/>
                  <w:szCs w:val="22"/>
                </w:rPr>
                <w:id w:val="-523013496"/>
                <w14:checkbox>
                  <w14:checked w14:val="0"/>
                  <w14:checkedState w14:val="2612" w14:font="MS Gothic"/>
                  <w14:uncheckedState w14:val="2610" w14:font="MS Gothic"/>
                </w14:checkbox>
              </w:sdtPr>
              <w:sdtEndPr/>
              <w:sdtContent>
                <w:r w:rsidR="00061F7B">
                  <w:rPr>
                    <w:rFonts w:ascii="MS Gothic" w:eastAsia="MS Gothic" w:hAnsi="MS Gothic" w:hint="eastAsia"/>
                    <w:sz w:val="22"/>
                    <w:szCs w:val="22"/>
                  </w:rPr>
                  <w:t>☐</w:t>
                </w:r>
              </w:sdtContent>
            </w:sdt>
            <w:r w:rsidR="00061F7B" w:rsidRPr="15D33BD9">
              <w:rPr>
                <w:rFonts w:ascii="Calibri Light" w:eastAsia="Calibri Light" w:hAnsi="Calibri Light" w:cs="Calibri Light"/>
                <w:sz w:val="22"/>
                <w:szCs w:val="22"/>
              </w:rPr>
              <w:t>NA</w:t>
            </w:r>
          </w:p>
        </w:tc>
        <w:tc>
          <w:tcPr>
            <w:tcW w:w="686" w:type="pct"/>
            <w:shd w:val="clear" w:color="auto" w:fill="auto"/>
          </w:tcPr>
          <w:p w14:paraId="36A32552" w14:textId="77777777" w:rsidR="00061F7B" w:rsidRPr="00AA5DB2" w:rsidRDefault="00061F7B" w:rsidP="00061F7B">
            <w:pPr>
              <w:rPr>
                <w:rFonts w:ascii="Calibri Light" w:hAnsi="Calibri Light"/>
                <w:sz w:val="22"/>
                <w:szCs w:val="22"/>
              </w:rPr>
            </w:pPr>
          </w:p>
        </w:tc>
      </w:tr>
      <w:tr w:rsidR="00061F7B" w:rsidRPr="00AA5DB2" w14:paraId="303BC10D" w14:textId="77777777" w:rsidTr="00467C8D">
        <w:tc>
          <w:tcPr>
            <w:tcW w:w="270" w:type="pct"/>
            <w:shd w:val="clear" w:color="auto" w:fill="auto"/>
          </w:tcPr>
          <w:p w14:paraId="2207147B" w14:textId="77777777" w:rsidR="00061F7B" w:rsidRPr="00AA5DB2" w:rsidRDefault="00061F7B" w:rsidP="00061F7B">
            <w:pPr>
              <w:tabs>
                <w:tab w:val="left" w:pos="0"/>
              </w:tabs>
              <w:rPr>
                <w:rFonts w:ascii="Calibri Light" w:eastAsia="Calibri Light" w:hAnsi="Calibri Light" w:cs="Calibri Light"/>
                <w:sz w:val="22"/>
                <w:szCs w:val="22"/>
              </w:rPr>
            </w:pPr>
            <w:r w:rsidRPr="15D33BD9">
              <w:rPr>
                <w:rFonts w:ascii="Calibri Light" w:eastAsia="Calibri Light" w:hAnsi="Calibri Light" w:cs="Calibri Light"/>
                <w:sz w:val="22"/>
                <w:szCs w:val="22"/>
              </w:rPr>
              <w:t>7.9</w:t>
            </w:r>
          </w:p>
          <w:p w14:paraId="04A97CDE" w14:textId="2D2AB302" w:rsidR="00061F7B" w:rsidRPr="00AA5DB2" w:rsidRDefault="00061F7B" w:rsidP="00061F7B">
            <w:pPr>
              <w:tabs>
                <w:tab w:val="left" w:pos="0"/>
              </w:tabs>
              <w:rPr>
                <w:rFonts w:ascii="Calibri Light" w:eastAsia="Calibri Light" w:hAnsi="Calibri Light" w:cs="Calibri Light"/>
                <w:sz w:val="22"/>
                <w:szCs w:val="22"/>
              </w:rPr>
            </w:pPr>
          </w:p>
        </w:tc>
        <w:tc>
          <w:tcPr>
            <w:tcW w:w="2042" w:type="pct"/>
            <w:shd w:val="clear" w:color="auto" w:fill="auto"/>
          </w:tcPr>
          <w:p w14:paraId="7527FD61" w14:textId="77777777" w:rsidR="00061F7B" w:rsidRPr="00AA5DB2" w:rsidRDefault="00061F7B" w:rsidP="00061F7B">
            <w:pPr>
              <w:spacing w:before="100" w:beforeAutospacing="1" w:after="100" w:afterAutospacing="1"/>
              <w:rPr>
                <w:rFonts w:ascii="Calibri Light" w:eastAsia="Calibri Light" w:hAnsi="Calibri Light" w:cs="Calibri Light"/>
                <w:sz w:val="22"/>
                <w:szCs w:val="22"/>
              </w:rPr>
            </w:pPr>
            <w:r w:rsidRPr="15D33BD9">
              <w:rPr>
                <w:rFonts w:ascii="Calibri Light" w:eastAsia="Calibri Light" w:hAnsi="Calibri Light" w:cs="Calibri Light"/>
                <w:sz w:val="22"/>
                <w:szCs w:val="22"/>
              </w:rPr>
              <w:t xml:space="preserve"> If the individual has an assigned case manager, the case manager must be involved in treatment, as soon as possible, including follow-up services.</w:t>
            </w:r>
          </w:p>
        </w:tc>
        <w:tc>
          <w:tcPr>
            <w:tcW w:w="876" w:type="pct"/>
            <w:shd w:val="clear" w:color="auto" w:fill="auto"/>
          </w:tcPr>
          <w:p w14:paraId="1A305CF0" w14:textId="77777777" w:rsidR="00061F7B" w:rsidRPr="00AA5DB2" w:rsidRDefault="00061F7B" w:rsidP="00061F7B">
            <w:pPr>
              <w:jc w:val="center"/>
              <w:rPr>
                <w:rFonts w:ascii="Calibri Light" w:hAnsi="Calibri Light"/>
                <w:sz w:val="22"/>
                <w:szCs w:val="22"/>
              </w:rPr>
            </w:pPr>
          </w:p>
        </w:tc>
        <w:tc>
          <w:tcPr>
            <w:tcW w:w="657" w:type="pct"/>
            <w:shd w:val="clear" w:color="auto" w:fill="auto"/>
          </w:tcPr>
          <w:p w14:paraId="4C6A2FD7" w14:textId="4ECEAA54" w:rsidR="00061F7B" w:rsidRPr="00AA5DB2" w:rsidRDefault="00061F7B" w:rsidP="00061F7B">
            <w:pPr>
              <w:rPr>
                <w:rFonts w:ascii="Calibri Light" w:hAnsi="Calibri Light"/>
                <w:sz w:val="22"/>
                <w:szCs w:val="22"/>
              </w:rPr>
            </w:pPr>
            <w:r w:rsidRPr="00BB0C37">
              <w:rPr>
                <w:rFonts w:ascii="Calibri Light" w:hAnsi="Calibri Light"/>
                <w:sz w:val="22"/>
                <w:szCs w:val="22"/>
              </w:rPr>
              <w:t>Policy/procedures, tracking mechanism</w:t>
            </w:r>
          </w:p>
        </w:tc>
        <w:tc>
          <w:tcPr>
            <w:tcW w:w="469" w:type="pct"/>
            <w:shd w:val="clear" w:color="auto" w:fill="auto"/>
          </w:tcPr>
          <w:p w14:paraId="7AF67B13" w14:textId="77777777" w:rsidR="00061F7B" w:rsidRDefault="00902218" w:rsidP="00061F7B">
            <w:pPr>
              <w:rPr>
                <w:rFonts w:ascii="Calibri Light" w:eastAsia="Calibri Light" w:hAnsi="Calibri Light" w:cs="Calibri Light"/>
                <w:sz w:val="22"/>
                <w:szCs w:val="22"/>
              </w:rPr>
            </w:pPr>
            <w:sdt>
              <w:sdtPr>
                <w:rPr>
                  <w:rFonts w:ascii="Calibri Light" w:hAnsi="Calibri Light"/>
                  <w:sz w:val="22"/>
                  <w:szCs w:val="22"/>
                </w:rPr>
                <w:id w:val="1789777942"/>
                <w14:checkbox>
                  <w14:checked w14:val="0"/>
                  <w14:checkedState w14:val="2612" w14:font="MS Gothic"/>
                  <w14:uncheckedState w14:val="2610" w14:font="MS Gothic"/>
                </w14:checkbox>
              </w:sdtPr>
              <w:sdtEndPr/>
              <w:sdtContent>
                <w:r w:rsidR="00061F7B">
                  <w:rPr>
                    <w:rFonts w:ascii="MS Gothic" w:eastAsia="MS Gothic" w:hAnsi="MS Gothic" w:hint="eastAsia"/>
                    <w:sz w:val="22"/>
                    <w:szCs w:val="22"/>
                  </w:rPr>
                  <w:t>☐</w:t>
                </w:r>
              </w:sdtContent>
            </w:sdt>
            <w:r w:rsidR="00061F7B" w:rsidRPr="15D33BD9">
              <w:rPr>
                <w:rFonts w:ascii="Calibri Light" w:eastAsia="Calibri Light" w:hAnsi="Calibri Light" w:cs="Calibri Light"/>
                <w:sz w:val="22"/>
                <w:szCs w:val="22"/>
              </w:rPr>
              <w:t xml:space="preserve"> Yes</w:t>
            </w:r>
          </w:p>
          <w:p w14:paraId="5CDC7BAA" w14:textId="77777777" w:rsidR="00061F7B" w:rsidRDefault="00902218" w:rsidP="00061F7B">
            <w:pPr>
              <w:rPr>
                <w:rFonts w:ascii="Calibri Light" w:eastAsia="Calibri Light" w:hAnsi="Calibri Light" w:cs="Calibri Light"/>
                <w:sz w:val="22"/>
                <w:szCs w:val="22"/>
              </w:rPr>
            </w:pPr>
            <w:sdt>
              <w:sdtPr>
                <w:rPr>
                  <w:rFonts w:ascii="Calibri Light" w:hAnsi="Calibri Light"/>
                  <w:sz w:val="22"/>
                  <w:szCs w:val="22"/>
                </w:rPr>
                <w:id w:val="964928611"/>
                <w14:checkbox>
                  <w14:checked w14:val="0"/>
                  <w14:checkedState w14:val="2612" w14:font="MS Gothic"/>
                  <w14:uncheckedState w14:val="2610" w14:font="MS Gothic"/>
                </w14:checkbox>
              </w:sdtPr>
              <w:sdtEndPr/>
              <w:sdtContent>
                <w:r w:rsidR="00061F7B">
                  <w:rPr>
                    <w:rFonts w:ascii="MS Gothic" w:eastAsia="MS Gothic" w:hAnsi="MS Gothic" w:hint="eastAsia"/>
                    <w:sz w:val="22"/>
                    <w:szCs w:val="22"/>
                  </w:rPr>
                  <w:t>☐</w:t>
                </w:r>
              </w:sdtContent>
            </w:sdt>
            <w:r w:rsidR="00061F7B" w:rsidRPr="15D33BD9">
              <w:rPr>
                <w:rFonts w:ascii="Calibri Light" w:eastAsia="Calibri Light" w:hAnsi="Calibri Light" w:cs="Calibri Light"/>
                <w:sz w:val="22"/>
                <w:szCs w:val="22"/>
              </w:rPr>
              <w:t xml:space="preserve"> No</w:t>
            </w:r>
          </w:p>
          <w:p w14:paraId="0960480C" w14:textId="77777777" w:rsidR="00061F7B" w:rsidRDefault="00902218" w:rsidP="00061F7B">
            <w:pPr>
              <w:rPr>
                <w:rFonts w:ascii="Calibri Light" w:eastAsia="Calibri Light" w:hAnsi="Calibri Light" w:cs="Calibri Light"/>
                <w:sz w:val="22"/>
                <w:szCs w:val="22"/>
              </w:rPr>
            </w:pPr>
            <w:sdt>
              <w:sdtPr>
                <w:rPr>
                  <w:rFonts w:ascii="Calibri Light" w:hAnsi="Calibri Light"/>
                  <w:sz w:val="22"/>
                  <w:szCs w:val="22"/>
                </w:rPr>
                <w:id w:val="-884717538"/>
                <w14:checkbox>
                  <w14:checked w14:val="0"/>
                  <w14:checkedState w14:val="2612" w14:font="MS Gothic"/>
                  <w14:uncheckedState w14:val="2610" w14:font="MS Gothic"/>
                </w14:checkbox>
              </w:sdtPr>
              <w:sdtEndPr/>
              <w:sdtContent>
                <w:r w:rsidR="00061F7B">
                  <w:rPr>
                    <w:rFonts w:ascii="MS Gothic" w:eastAsia="MS Gothic" w:hAnsi="MS Gothic" w:hint="eastAsia"/>
                    <w:sz w:val="22"/>
                    <w:szCs w:val="22"/>
                  </w:rPr>
                  <w:t>☐</w:t>
                </w:r>
              </w:sdtContent>
            </w:sdt>
            <w:r w:rsidR="00061F7B" w:rsidRPr="15D33BD9">
              <w:rPr>
                <w:rFonts w:ascii="Calibri Light" w:eastAsia="Calibri Light" w:hAnsi="Calibri Light" w:cs="Calibri Light"/>
                <w:sz w:val="22"/>
                <w:szCs w:val="22"/>
              </w:rPr>
              <w:t xml:space="preserve"> Partial</w:t>
            </w:r>
          </w:p>
          <w:p w14:paraId="20BA1DFA" w14:textId="00C53896" w:rsidR="00061F7B" w:rsidRPr="00AA5DB2" w:rsidRDefault="00902218" w:rsidP="00061F7B">
            <w:pPr>
              <w:rPr>
                <w:rFonts w:ascii="Calibri Light" w:eastAsia="Calibri Light" w:hAnsi="Calibri Light" w:cs="Calibri Light"/>
                <w:sz w:val="22"/>
                <w:szCs w:val="22"/>
              </w:rPr>
            </w:pPr>
            <w:sdt>
              <w:sdtPr>
                <w:rPr>
                  <w:rFonts w:ascii="Calibri Light" w:hAnsi="Calibri Light"/>
                  <w:sz w:val="22"/>
                  <w:szCs w:val="22"/>
                </w:rPr>
                <w:id w:val="207000065"/>
                <w14:checkbox>
                  <w14:checked w14:val="0"/>
                  <w14:checkedState w14:val="2612" w14:font="MS Gothic"/>
                  <w14:uncheckedState w14:val="2610" w14:font="MS Gothic"/>
                </w14:checkbox>
              </w:sdtPr>
              <w:sdtEndPr/>
              <w:sdtContent>
                <w:r w:rsidR="00061F7B">
                  <w:rPr>
                    <w:rFonts w:ascii="MS Gothic" w:eastAsia="MS Gothic" w:hAnsi="MS Gothic" w:hint="eastAsia"/>
                    <w:sz w:val="22"/>
                    <w:szCs w:val="22"/>
                  </w:rPr>
                  <w:t>☐</w:t>
                </w:r>
              </w:sdtContent>
            </w:sdt>
            <w:r w:rsidR="00061F7B" w:rsidRPr="15D33BD9">
              <w:rPr>
                <w:rFonts w:ascii="Calibri Light" w:eastAsia="Calibri Light" w:hAnsi="Calibri Light" w:cs="Calibri Light"/>
                <w:sz w:val="22"/>
                <w:szCs w:val="22"/>
              </w:rPr>
              <w:t>NA</w:t>
            </w:r>
          </w:p>
        </w:tc>
        <w:tc>
          <w:tcPr>
            <w:tcW w:w="686" w:type="pct"/>
            <w:shd w:val="clear" w:color="auto" w:fill="auto"/>
          </w:tcPr>
          <w:p w14:paraId="1F1CD59E" w14:textId="77777777" w:rsidR="00061F7B" w:rsidRPr="00AA5DB2" w:rsidRDefault="00061F7B" w:rsidP="00061F7B">
            <w:pPr>
              <w:rPr>
                <w:rFonts w:ascii="Calibri Light" w:hAnsi="Calibri Light"/>
                <w:sz w:val="22"/>
                <w:szCs w:val="22"/>
              </w:rPr>
            </w:pPr>
          </w:p>
        </w:tc>
      </w:tr>
      <w:tr w:rsidR="00061F7B" w:rsidRPr="00AA5DB2" w14:paraId="2929C23A" w14:textId="77777777" w:rsidTr="00C47279">
        <w:tc>
          <w:tcPr>
            <w:tcW w:w="270" w:type="pct"/>
          </w:tcPr>
          <w:p w14:paraId="7F69E177" w14:textId="77777777" w:rsidR="00061F7B" w:rsidRPr="00AA5DB2" w:rsidRDefault="00061F7B" w:rsidP="00061F7B">
            <w:pPr>
              <w:tabs>
                <w:tab w:val="left" w:pos="0"/>
              </w:tabs>
              <w:rPr>
                <w:rFonts w:ascii="Calibri Light" w:eastAsia="Calibri Light" w:hAnsi="Calibri Light" w:cs="Calibri Light"/>
                <w:sz w:val="22"/>
                <w:szCs w:val="22"/>
              </w:rPr>
            </w:pPr>
            <w:r w:rsidRPr="15D33BD9">
              <w:rPr>
                <w:rFonts w:ascii="Calibri Light" w:eastAsia="Calibri Light" w:hAnsi="Calibri Light" w:cs="Calibri Light"/>
                <w:sz w:val="22"/>
                <w:szCs w:val="22"/>
              </w:rPr>
              <w:t>7.10</w:t>
            </w:r>
          </w:p>
          <w:p w14:paraId="1BFB98F4" w14:textId="5A221D74" w:rsidR="00061F7B" w:rsidRPr="00AA5DB2" w:rsidRDefault="00061F7B" w:rsidP="00061F7B">
            <w:pPr>
              <w:tabs>
                <w:tab w:val="left" w:pos="0"/>
              </w:tabs>
              <w:rPr>
                <w:rFonts w:ascii="Calibri Light" w:eastAsia="Calibri Light" w:hAnsi="Calibri Light" w:cs="Calibri Light"/>
                <w:sz w:val="22"/>
                <w:szCs w:val="22"/>
              </w:rPr>
            </w:pPr>
          </w:p>
        </w:tc>
        <w:tc>
          <w:tcPr>
            <w:tcW w:w="2042" w:type="pct"/>
          </w:tcPr>
          <w:p w14:paraId="1E2792E6" w14:textId="77777777" w:rsidR="00061F7B" w:rsidRPr="00AA5DB2" w:rsidRDefault="00061F7B" w:rsidP="00061F7B">
            <w:pPr>
              <w:spacing w:before="100" w:beforeAutospacing="1" w:after="100" w:afterAutospacing="1"/>
              <w:rPr>
                <w:rFonts w:ascii="Calibri Light" w:eastAsia="Calibri Light" w:hAnsi="Calibri Light" w:cs="Calibri Light"/>
                <w:sz w:val="22"/>
                <w:szCs w:val="22"/>
              </w:rPr>
            </w:pPr>
            <w:r w:rsidRPr="15D33BD9">
              <w:rPr>
                <w:rFonts w:ascii="Calibri Light" w:eastAsia="Calibri Light" w:hAnsi="Calibri Light" w:cs="Calibri Light"/>
                <w:sz w:val="22"/>
                <w:szCs w:val="22"/>
              </w:rPr>
              <w:t>If the length of stay in the crisis residential program exceeds 14 days, the interdisciplinary team must develop a subsequent plan based on comprehensive assessments.</w:t>
            </w:r>
          </w:p>
        </w:tc>
        <w:tc>
          <w:tcPr>
            <w:tcW w:w="876" w:type="pct"/>
          </w:tcPr>
          <w:p w14:paraId="6F3B3541" w14:textId="77777777" w:rsidR="00061F7B" w:rsidRPr="00AA5DB2" w:rsidRDefault="00061F7B" w:rsidP="00061F7B">
            <w:pPr>
              <w:jc w:val="center"/>
              <w:rPr>
                <w:rFonts w:ascii="Calibri Light" w:hAnsi="Calibri Light"/>
                <w:sz w:val="22"/>
                <w:szCs w:val="22"/>
              </w:rPr>
            </w:pPr>
          </w:p>
        </w:tc>
        <w:tc>
          <w:tcPr>
            <w:tcW w:w="657" w:type="pct"/>
          </w:tcPr>
          <w:p w14:paraId="4D76E531" w14:textId="696940F7" w:rsidR="00061F7B" w:rsidRPr="00AA5DB2" w:rsidRDefault="00061F7B" w:rsidP="00061F7B">
            <w:pPr>
              <w:rPr>
                <w:rFonts w:ascii="Calibri Light" w:hAnsi="Calibri Light"/>
                <w:sz w:val="22"/>
                <w:szCs w:val="22"/>
              </w:rPr>
            </w:pPr>
            <w:r w:rsidRPr="00BB0C37">
              <w:rPr>
                <w:rFonts w:ascii="Calibri Light" w:hAnsi="Calibri Light"/>
                <w:sz w:val="22"/>
                <w:szCs w:val="22"/>
              </w:rPr>
              <w:t>Policy/procedures, tracking mechanism</w:t>
            </w:r>
          </w:p>
        </w:tc>
        <w:tc>
          <w:tcPr>
            <w:tcW w:w="469" w:type="pct"/>
          </w:tcPr>
          <w:p w14:paraId="68529FD4" w14:textId="77777777" w:rsidR="00061F7B" w:rsidRDefault="00902218" w:rsidP="00061F7B">
            <w:pPr>
              <w:rPr>
                <w:rFonts w:ascii="Calibri Light" w:eastAsia="Calibri Light" w:hAnsi="Calibri Light" w:cs="Calibri Light"/>
                <w:sz w:val="22"/>
                <w:szCs w:val="22"/>
              </w:rPr>
            </w:pPr>
            <w:sdt>
              <w:sdtPr>
                <w:rPr>
                  <w:rFonts w:ascii="Calibri Light" w:hAnsi="Calibri Light"/>
                  <w:sz w:val="22"/>
                  <w:szCs w:val="22"/>
                </w:rPr>
                <w:id w:val="75638941"/>
                <w14:checkbox>
                  <w14:checked w14:val="0"/>
                  <w14:checkedState w14:val="2612" w14:font="MS Gothic"/>
                  <w14:uncheckedState w14:val="2610" w14:font="MS Gothic"/>
                </w14:checkbox>
              </w:sdtPr>
              <w:sdtEndPr/>
              <w:sdtContent>
                <w:r w:rsidR="00061F7B">
                  <w:rPr>
                    <w:rFonts w:ascii="MS Gothic" w:eastAsia="MS Gothic" w:hAnsi="MS Gothic" w:hint="eastAsia"/>
                    <w:sz w:val="22"/>
                    <w:szCs w:val="22"/>
                  </w:rPr>
                  <w:t>☐</w:t>
                </w:r>
              </w:sdtContent>
            </w:sdt>
            <w:r w:rsidR="00061F7B" w:rsidRPr="15D33BD9">
              <w:rPr>
                <w:rFonts w:ascii="Calibri Light" w:eastAsia="Calibri Light" w:hAnsi="Calibri Light" w:cs="Calibri Light"/>
                <w:sz w:val="22"/>
                <w:szCs w:val="22"/>
              </w:rPr>
              <w:t xml:space="preserve"> Yes</w:t>
            </w:r>
          </w:p>
          <w:p w14:paraId="44CA6CB8" w14:textId="77777777" w:rsidR="00061F7B" w:rsidRDefault="00902218" w:rsidP="00061F7B">
            <w:pPr>
              <w:rPr>
                <w:rFonts w:ascii="Calibri Light" w:eastAsia="Calibri Light" w:hAnsi="Calibri Light" w:cs="Calibri Light"/>
                <w:sz w:val="22"/>
                <w:szCs w:val="22"/>
              </w:rPr>
            </w:pPr>
            <w:sdt>
              <w:sdtPr>
                <w:rPr>
                  <w:rFonts w:ascii="Calibri Light" w:hAnsi="Calibri Light"/>
                  <w:sz w:val="22"/>
                  <w:szCs w:val="22"/>
                </w:rPr>
                <w:id w:val="1372494006"/>
                <w14:checkbox>
                  <w14:checked w14:val="0"/>
                  <w14:checkedState w14:val="2612" w14:font="MS Gothic"/>
                  <w14:uncheckedState w14:val="2610" w14:font="MS Gothic"/>
                </w14:checkbox>
              </w:sdtPr>
              <w:sdtEndPr/>
              <w:sdtContent>
                <w:r w:rsidR="00061F7B">
                  <w:rPr>
                    <w:rFonts w:ascii="MS Gothic" w:eastAsia="MS Gothic" w:hAnsi="MS Gothic" w:hint="eastAsia"/>
                    <w:sz w:val="22"/>
                    <w:szCs w:val="22"/>
                  </w:rPr>
                  <w:t>☐</w:t>
                </w:r>
              </w:sdtContent>
            </w:sdt>
            <w:r w:rsidR="00061F7B" w:rsidRPr="15D33BD9">
              <w:rPr>
                <w:rFonts w:ascii="Calibri Light" w:eastAsia="Calibri Light" w:hAnsi="Calibri Light" w:cs="Calibri Light"/>
                <w:sz w:val="22"/>
                <w:szCs w:val="22"/>
              </w:rPr>
              <w:t xml:space="preserve"> No</w:t>
            </w:r>
          </w:p>
          <w:p w14:paraId="10F5CF2A" w14:textId="77777777" w:rsidR="00061F7B" w:rsidRDefault="00902218" w:rsidP="00061F7B">
            <w:pPr>
              <w:rPr>
                <w:rFonts w:ascii="Calibri Light" w:eastAsia="Calibri Light" w:hAnsi="Calibri Light" w:cs="Calibri Light"/>
                <w:sz w:val="22"/>
                <w:szCs w:val="22"/>
              </w:rPr>
            </w:pPr>
            <w:sdt>
              <w:sdtPr>
                <w:rPr>
                  <w:rFonts w:ascii="Calibri Light" w:hAnsi="Calibri Light"/>
                  <w:sz w:val="22"/>
                  <w:szCs w:val="22"/>
                </w:rPr>
                <w:id w:val="-802919651"/>
                <w14:checkbox>
                  <w14:checked w14:val="0"/>
                  <w14:checkedState w14:val="2612" w14:font="MS Gothic"/>
                  <w14:uncheckedState w14:val="2610" w14:font="MS Gothic"/>
                </w14:checkbox>
              </w:sdtPr>
              <w:sdtEndPr/>
              <w:sdtContent>
                <w:r w:rsidR="00061F7B">
                  <w:rPr>
                    <w:rFonts w:ascii="MS Gothic" w:eastAsia="MS Gothic" w:hAnsi="MS Gothic" w:hint="eastAsia"/>
                    <w:sz w:val="22"/>
                    <w:szCs w:val="22"/>
                  </w:rPr>
                  <w:t>☐</w:t>
                </w:r>
              </w:sdtContent>
            </w:sdt>
            <w:r w:rsidR="00061F7B" w:rsidRPr="15D33BD9">
              <w:rPr>
                <w:rFonts w:ascii="Calibri Light" w:eastAsia="Calibri Light" w:hAnsi="Calibri Light" w:cs="Calibri Light"/>
                <w:sz w:val="22"/>
                <w:szCs w:val="22"/>
              </w:rPr>
              <w:t xml:space="preserve"> Partial</w:t>
            </w:r>
          </w:p>
          <w:p w14:paraId="654355E6" w14:textId="20541A5C" w:rsidR="00061F7B" w:rsidRPr="00AA5DB2" w:rsidRDefault="00902218" w:rsidP="00061F7B">
            <w:pPr>
              <w:rPr>
                <w:rFonts w:ascii="Calibri Light" w:eastAsia="Calibri Light" w:hAnsi="Calibri Light" w:cs="Calibri Light"/>
                <w:sz w:val="22"/>
                <w:szCs w:val="22"/>
              </w:rPr>
            </w:pPr>
            <w:sdt>
              <w:sdtPr>
                <w:rPr>
                  <w:rFonts w:ascii="Calibri Light" w:hAnsi="Calibri Light"/>
                  <w:sz w:val="22"/>
                  <w:szCs w:val="22"/>
                </w:rPr>
                <w:id w:val="-267081247"/>
                <w14:checkbox>
                  <w14:checked w14:val="0"/>
                  <w14:checkedState w14:val="2612" w14:font="MS Gothic"/>
                  <w14:uncheckedState w14:val="2610" w14:font="MS Gothic"/>
                </w14:checkbox>
              </w:sdtPr>
              <w:sdtEndPr/>
              <w:sdtContent>
                <w:r w:rsidR="00061F7B">
                  <w:rPr>
                    <w:rFonts w:ascii="MS Gothic" w:eastAsia="MS Gothic" w:hAnsi="MS Gothic" w:hint="eastAsia"/>
                    <w:sz w:val="22"/>
                    <w:szCs w:val="22"/>
                  </w:rPr>
                  <w:t>☐</w:t>
                </w:r>
              </w:sdtContent>
            </w:sdt>
            <w:r w:rsidR="00061F7B" w:rsidRPr="15D33BD9">
              <w:rPr>
                <w:rFonts w:ascii="Calibri Light" w:eastAsia="Calibri Light" w:hAnsi="Calibri Light" w:cs="Calibri Light"/>
                <w:sz w:val="22"/>
                <w:szCs w:val="22"/>
              </w:rPr>
              <w:t>NA</w:t>
            </w:r>
          </w:p>
        </w:tc>
        <w:tc>
          <w:tcPr>
            <w:tcW w:w="686" w:type="pct"/>
            <w:shd w:val="clear" w:color="auto" w:fill="auto"/>
          </w:tcPr>
          <w:p w14:paraId="6343553C" w14:textId="30E52419" w:rsidR="00061F7B" w:rsidRPr="00AA5DB2" w:rsidRDefault="00061F7B" w:rsidP="00061F7B">
            <w:pPr>
              <w:rPr>
                <w:rFonts w:ascii="Calibri Light" w:hAnsi="Calibri Light"/>
                <w:sz w:val="22"/>
                <w:szCs w:val="22"/>
              </w:rPr>
            </w:pPr>
          </w:p>
        </w:tc>
      </w:tr>
      <w:tr w:rsidR="00061F7B" w:rsidRPr="00AA5DB2" w14:paraId="02F95002" w14:textId="77777777" w:rsidTr="00467C8D">
        <w:trPr>
          <w:trHeight w:val="233"/>
        </w:trPr>
        <w:tc>
          <w:tcPr>
            <w:tcW w:w="5000" w:type="pct"/>
            <w:gridSpan w:val="6"/>
            <w:shd w:val="clear" w:color="auto" w:fill="D6E3BC" w:themeFill="accent3" w:themeFillTint="66"/>
          </w:tcPr>
          <w:p w14:paraId="34BE48BD" w14:textId="5EAFD786" w:rsidR="00061F7B" w:rsidRPr="00AA5DB2" w:rsidRDefault="00061F7B" w:rsidP="00061F7B">
            <w:pPr>
              <w:rPr>
                <w:rFonts w:ascii="Calibri Light" w:eastAsia="Calibri Light" w:hAnsi="Calibri Light" w:cs="Calibri Light"/>
                <w:b/>
                <w:bCs/>
                <w:sz w:val="22"/>
                <w:szCs w:val="22"/>
              </w:rPr>
            </w:pPr>
            <w:r w:rsidRPr="15D33BD9">
              <w:rPr>
                <w:rFonts w:ascii="Calibri Light" w:eastAsia="Calibri Light" w:hAnsi="Calibri Light" w:cs="Calibri Light"/>
                <w:b/>
                <w:bCs/>
                <w:sz w:val="22"/>
                <w:szCs w:val="22"/>
              </w:rPr>
              <w:t xml:space="preserve">Summary of Findings and Corrective Action – Crisis Residential </w:t>
            </w:r>
          </w:p>
        </w:tc>
      </w:tr>
      <w:tr w:rsidR="00061F7B" w:rsidRPr="00AA5DB2" w14:paraId="302500A6" w14:textId="77777777" w:rsidTr="00467C8D">
        <w:trPr>
          <w:trHeight w:val="233"/>
        </w:trPr>
        <w:tc>
          <w:tcPr>
            <w:tcW w:w="5000" w:type="pct"/>
            <w:gridSpan w:val="6"/>
          </w:tcPr>
          <w:p w14:paraId="317F0BEF" w14:textId="77777777" w:rsidR="00061F7B" w:rsidRPr="00657C7F" w:rsidRDefault="00061F7B" w:rsidP="00061F7B">
            <w:pPr>
              <w:rPr>
                <w:rFonts w:ascii="Calibri Light" w:hAnsi="Calibri Light"/>
                <w:b/>
                <w:sz w:val="22"/>
                <w:szCs w:val="22"/>
              </w:rPr>
            </w:pPr>
          </w:p>
          <w:p w14:paraId="71F993EF" w14:textId="77777777" w:rsidR="00061F7B" w:rsidRPr="00657C7F" w:rsidRDefault="00061F7B" w:rsidP="00061F7B">
            <w:pPr>
              <w:rPr>
                <w:rFonts w:ascii="Calibri Light" w:eastAsia="Calibri Light" w:hAnsi="Calibri Light" w:cs="Calibri Light"/>
                <w:sz w:val="22"/>
                <w:szCs w:val="22"/>
              </w:rPr>
            </w:pPr>
            <w:r w:rsidRPr="00657C7F">
              <w:rPr>
                <w:rFonts w:ascii="Calibri Light" w:eastAsia="Calibri Light" w:hAnsi="Calibri Light" w:cs="Calibri Light"/>
                <w:b/>
                <w:bCs/>
                <w:sz w:val="22"/>
                <w:szCs w:val="22"/>
              </w:rPr>
              <w:t>Strengths</w:t>
            </w:r>
            <w:r w:rsidRPr="00657C7F">
              <w:rPr>
                <w:rFonts w:ascii="Calibri Light" w:eastAsia="Calibri Light" w:hAnsi="Calibri Light" w:cs="Calibri Light"/>
                <w:sz w:val="22"/>
                <w:szCs w:val="22"/>
              </w:rPr>
              <w:t xml:space="preserve">: </w:t>
            </w:r>
          </w:p>
          <w:p w14:paraId="0EAD2CF1" w14:textId="77777777" w:rsidR="00061F7B" w:rsidRPr="00657C7F" w:rsidRDefault="00061F7B" w:rsidP="00061F7B">
            <w:pPr>
              <w:rPr>
                <w:rFonts w:ascii="Calibri Light" w:hAnsi="Calibri Light"/>
                <w:b/>
                <w:sz w:val="22"/>
                <w:szCs w:val="22"/>
              </w:rPr>
            </w:pPr>
          </w:p>
          <w:p w14:paraId="24A1C96F" w14:textId="77777777" w:rsidR="00061F7B" w:rsidRPr="00657C7F" w:rsidRDefault="00061F7B" w:rsidP="00061F7B">
            <w:pPr>
              <w:rPr>
                <w:rFonts w:ascii="Calibri Light" w:eastAsia="Calibri Light" w:hAnsi="Calibri Light" w:cs="Calibri Light"/>
                <w:sz w:val="22"/>
                <w:szCs w:val="22"/>
              </w:rPr>
            </w:pPr>
            <w:r w:rsidRPr="00657C7F">
              <w:rPr>
                <w:rFonts w:ascii="Calibri Light" w:eastAsia="Calibri Light" w:hAnsi="Calibri Light" w:cs="Calibri Light"/>
                <w:b/>
                <w:bCs/>
                <w:sz w:val="22"/>
                <w:szCs w:val="22"/>
              </w:rPr>
              <w:t>Findings</w:t>
            </w:r>
            <w:r w:rsidRPr="00657C7F">
              <w:rPr>
                <w:rFonts w:ascii="Calibri Light" w:eastAsia="Calibri Light" w:hAnsi="Calibri Light" w:cs="Calibri Light"/>
                <w:sz w:val="22"/>
                <w:szCs w:val="22"/>
              </w:rPr>
              <w:t>:</w:t>
            </w:r>
          </w:p>
          <w:p w14:paraId="6DB95D6C" w14:textId="77777777" w:rsidR="00061F7B" w:rsidRPr="00657C7F" w:rsidRDefault="00061F7B" w:rsidP="00061F7B">
            <w:pPr>
              <w:rPr>
                <w:rFonts w:ascii="Calibri Light" w:hAnsi="Calibri Light"/>
                <w:sz w:val="22"/>
                <w:szCs w:val="22"/>
              </w:rPr>
            </w:pPr>
          </w:p>
          <w:p w14:paraId="7B41D79D" w14:textId="77777777" w:rsidR="00061F7B" w:rsidRPr="00657C7F" w:rsidRDefault="00061F7B" w:rsidP="00061F7B">
            <w:pPr>
              <w:rPr>
                <w:rFonts w:ascii="Calibri Light" w:eastAsia="Calibri Light" w:hAnsi="Calibri Light" w:cs="Calibri Light"/>
                <w:b/>
                <w:bCs/>
                <w:sz w:val="22"/>
                <w:szCs w:val="22"/>
              </w:rPr>
            </w:pPr>
            <w:r w:rsidRPr="00657C7F">
              <w:rPr>
                <w:rFonts w:ascii="Calibri Light" w:eastAsia="Calibri Light" w:hAnsi="Calibri Light" w:cs="Calibri Light"/>
                <w:b/>
                <w:bCs/>
                <w:sz w:val="22"/>
                <w:szCs w:val="22"/>
              </w:rPr>
              <w:t>Recommendations</w:t>
            </w:r>
            <w:r w:rsidRPr="00657C7F">
              <w:rPr>
                <w:rFonts w:ascii="Calibri Light" w:eastAsia="Calibri Light" w:hAnsi="Calibri Light" w:cs="Calibri Light"/>
                <w:sz w:val="22"/>
                <w:szCs w:val="22"/>
              </w:rPr>
              <w:t xml:space="preserve">: </w:t>
            </w:r>
          </w:p>
          <w:p w14:paraId="27F9AB15" w14:textId="77777777" w:rsidR="00061F7B" w:rsidRPr="00AA5DB2" w:rsidRDefault="00061F7B" w:rsidP="00061F7B">
            <w:pPr>
              <w:rPr>
                <w:rFonts w:ascii="Calibri Light" w:hAnsi="Calibri Light"/>
                <w:sz w:val="22"/>
                <w:szCs w:val="22"/>
              </w:rPr>
            </w:pPr>
          </w:p>
        </w:tc>
      </w:tr>
      <w:tr w:rsidR="00061F7B" w:rsidRPr="00AA5DB2" w14:paraId="069E2EB9" w14:textId="77777777" w:rsidTr="00467C8D">
        <w:trPr>
          <w:trHeight w:val="2411"/>
        </w:trPr>
        <w:tc>
          <w:tcPr>
            <w:tcW w:w="270" w:type="pct"/>
          </w:tcPr>
          <w:p w14:paraId="62F7E33E" w14:textId="77777777" w:rsidR="00061F7B" w:rsidRPr="00AA5DB2" w:rsidRDefault="00061F7B" w:rsidP="00061F7B">
            <w:pPr>
              <w:tabs>
                <w:tab w:val="left" w:pos="0"/>
              </w:tabs>
              <w:rPr>
                <w:rFonts w:ascii="Calibri Light" w:eastAsia="Calibri Light" w:hAnsi="Calibri Light" w:cs="Calibri Light"/>
                <w:sz w:val="22"/>
                <w:szCs w:val="22"/>
              </w:rPr>
            </w:pPr>
            <w:r w:rsidRPr="15D33BD9">
              <w:rPr>
                <w:rFonts w:ascii="Calibri Light" w:eastAsia="Calibri Light" w:hAnsi="Calibri Light" w:cs="Calibri Light"/>
                <w:sz w:val="22"/>
                <w:szCs w:val="22"/>
              </w:rPr>
              <w:t>8.1</w:t>
            </w:r>
          </w:p>
          <w:p w14:paraId="5AD5A1CE" w14:textId="69D0E127" w:rsidR="00061F7B" w:rsidRPr="00AA5DB2" w:rsidRDefault="00061F7B" w:rsidP="00061F7B">
            <w:pPr>
              <w:tabs>
                <w:tab w:val="left" w:pos="0"/>
              </w:tabs>
              <w:rPr>
                <w:rFonts w:ascii="Calibri Light" w:eastAsia="Calibri Light" w:hAnsi="Calibri Light" w:cs="Calibri Light"/>
                <w:sz w:val="22"/>
                <w:szCs w:val="22"/>
              </w:rPr>
            </w:pPr>
          </w:p>
        </w:tc>
        <w:tc>
          <w:tcPr>
            <w:tcW w:w="2042" w:type="pct"/>
          </w:tcPr>
          <w:p w14:paraId="50AD4556" w14:textId="77777777" w:rsidR="00061F7B" w:rsidRPr="00AA5DB2" w:rsidRDefault="00061F7B" w:rsidP="00061F7B">
            <w:pPr>
              <w:pStyle w:val="Heading1"/>
              <w:rPr>
                <w:rFonts w:ascii="Calibri Light" w:eastAsia="Calibri Light" w:hAnsi="Calibri Light" w:cs="Calibri Light"/>
                <w:b/>
                <w:bCs/>
                <w:sz w:val="22"/>
                <w:szCs w:val="22"/>
                <w:u w:val="none"/>
              </w:rPr>
            </w:pPr>
            <w:bookmarkStart w:id="0" w:name="_Toc189465724"/>
            <w:bookmarkStart w:id="1" w:name="_Toc277841570"/>
            <w:bookmarkStart w:id="2" w:name="_Toc305747021"/>
            <w:r w:rsidRPr="15D33BD9">
              <w:rPr>
                <w:rFonts w:ascii="Calibri Light" w:eastAsia="Calibri Light" w:hAnsi="Calibri Light" w:cs="Calibri Light"/>
                <w:b/>
                <w:bCs/>
                <w:sz w:val="22"/>
                <w:szCs w:val="22"/>
                <w:u w:val="none"/>
              </w:rPr>
              <w:t>TARGETED CASE MANAGEMENT</w:t>
            </w:r>
            <w:bookmarkEnd w:id="0"/>
            <w:bookmarkEnd w:id="1"/>
            <w:bookmarkEnd w:id="2"/>
          </w:p>
          <w:p w14:paraId="2249C47E" w14:textId="77777777" w:rsidR="00061F7B" w:rsidRPr="00AA5DB2" w:rsidRDefault="00061F7B" w:rsidP="00061F7B">
            <w:pPr>
              <w:pStyle w:val="Heading1"/>
              <w:rPr>
                <w:rFonts w:ascii="Calibri Light" w:eastAsia="Calibri Light" w:hAnsi="Calibri Light" w:cs="Calibri Light"/>
                <w:sz w:val="22"/>
                <w:szCs w:val="22"/>
                <w:u w:val="none"/>
              </w:rPr>
            </w:pPr>
            <w:r w:rsidRPr="15D33BD9">
              <w:rPr>
                <w:rFonts w:ascii="Calibri Light" w:eastAsia="Calibri Light" w:hAnsi="Calibri Light" w:cs="Calibri Light"/>
                <w:sz w:val="22"/>
                <w:szCs w:val="22"/>
                <w:u w:val="none"/>
              </w:rPr>
              <w:t xml:space="preserve">Persons must be provided a choice of available, qualified case management staff upon initial assignment and on an </w:t>
            </w:r>
            <w:r w:rsidRPr="00921E7D">
              <w:rPr>
                <w:rFonts w:ascii="Calibri Light" w:eastAsia="Calibri Light" w:hAnsi="Calibri Light" w:cs="Calibri Light"/>
                <w:sz w:val="22"/>
                <w:szCs w:val="22"/>
                <w:u w:val="none"/>
              </w:rPr>
              <w:t>ongoing</w:t>
            </w:r>
            <w:r w:rsidRPr="15D33BD9">
              <w:rPr>
                <w:rFonts w:ascii="Calibri Light" w:eastAsia="Calibri Light" w:hAnsi="Calibri Light" w:cs="Calibri Light"/>
                <w:sz w:val="22"/>
                <w:szCs w:val="22"/>
                <w:u w:val="none"/>
              </w:rPr>
              <w:t xml:space="preserve"> basis.</w:t>
            </w:r>
          </w:p>
        </w:tc>
        <w:tc>
          <w:tcPr>
            <w:tcW w:w="876" w:type="pct"/>
          </w:tcPr>
          <w:p w14:paraId="0303DDDC" w14:textId="77777777" w:rsidR="00061F7B" w:rsidRPr="00AA5DB2" w:rsidRDefault="00061F7B" w:rsidP="00061F7B">
            <w:pPr>
              <w:jc w:val="center"/>
              <w:rPr>
                <w:rFonts w:ascii="Calibri Light" w:eastAsia="Calibri Light" w:hAnsi="Calibri Light" w:cs="Calibri Light"/>
                <w:sz w:val="22"/>
                <w:szCs w:val="22"/>
              </w:rPr>
            </w:pPr>
            <w:r w:rsidRPr="15D33BD9">
              <w:rPr>
                <w:rFonts w:ascii="Calibri Light" w:eastAsia="Calibri Light" w:hAnsi="Calibri Light" w:cs="Calibri Light"/>
                <w:sz w:val="22"/>
                <w:szCs w:val="22"/>
              </w:rPr>
              <w:t>(Medicaid Provider Manual, Mental Health/Substance Abuse, Section 13)</w:t>
            </w:r>
          </w:p>
        </w:tc>
        <w:tc>
          <w:tcPr>
            <w:tcW w:w="657" w:type="pct"/>
          </w:tcPr>
          <w:p w14:paraId="4662EA5B" w14:textId="5D3199B1" w:rsidR="00061F7B" w:rsidRPr="00AA5DB2" w:rsidRDefault="00061F7B" w:rsidP="00061F7B">
            <w:pPr>
              <w:rPr>
                <w:rFonts w:ascii="Calibri Light" w:hAnsi="Calibri Light"/>
                <w:sz w:val="22"/>
                <w:szCs w:val="22"/>
              </w:rPr>
            </w:pPr>
            <w:r>
              <w:rPr>
                <w:rFonts w:ascii="Calibri Light" w:hAnsi="Calibri Light"/>
                <w:sz w:val="22"/>
                <w:szCs w:val="22"/>
              </w:rPr>
              <w:t>Policy &amp; Procedure</w:t>
            </w:r>
          </w:p>
        </w:tc>
        <w:tc>
          <w:tcPr>
            <w:tcW w:w="469" w:type="pct"/>
          </w:tcPr>
          <w:p w14:paraId="3A28F558" w14:textId="77777777" w:rsidR="00061F7B" w:rsidRDefault="00902218" w:rsidP="00061F7B">
            <w:pPr>
              <w:rPr>
                <w:rFonts w:ascii="Calibri Light" w:eastAsia="Calibri Light" w:hAnsi="Calibri Light" w:cs="Calibri Light"/>
                <w:sz w:val="22"/>
                <w:szCs w:val="22"/>
              </w:rPr>
            </w:pPr>
            <w:sdt>
              <w:sdtPr>
                <w:rPr>
                  <w:rFonts w:ascii="Calibri Light" w:hAnsi="Calibri Light"/>
                  <w:sz w:val="22"/>
                  <w:szCs w:val="22"/>
                </w:rPr>
                <w:id w:val="768277424"/>
                <w14:checkbox>
                  <w14:checked w14:val="0"/>
                  <w14:checkedState w14:val="2612" w14:font="MS Gothic"/>
                  <w14:uncheckedState w14:val="2610" w14:font="MS Gothic"/>
                </w14:checkbox>
              </w:sdtPr>
              <w:sdtEndPr/>
              <w:sdtContent>
                <w:r w:rsidR="00061F7B">
                  <w:rPr>
                    <w:rFonts w:ascii="MS Gothic" w:eastAsia="MS Gothic" w:hAnsi="MS Gothic" w:hint="eastAsia"/>
                    <w:sz w:val="22"/>
                    <w:szCs w:val="22"/>
                  </w:rPr>
                  <w:t>☐</w:t>
                </w:r>
              </w:sdtContent>
            </w:sdt>
            <w:r w:rsidR="00061F7B" w:rsidRPr="15D33BD9">
              <w:rPr>
                <w:rFonts w:ascii="Calibri Light" w:eastAsia="Calibri Light" w:hAnsi="Calibri Light" w:cs="Calibri Light"/>
                <w:sz w:val="22"/>
                <w:szCs w:val="22"/>
              </w:rPr>
              <w:t xml:space="preserve"> Yes</w:t>
            </w:r>
          </w:p>
          <w:p w14:paraId="5058F527" w14:textId="77777777" w:rsidR="00061F7B" w:rsidRDefault="00902218" w:rsidP="00061F7B">
            <w:pPr>
              <w:rPr>
                <w:rFonts w:ascii="Calibri Light" w:eastAsia="Calibri Light" w:hAnsi="Calibri Light" w:cs="Calibri Light"/>
                <w:sz w:val="22"/>
                <w:szCs w:val="22"/>
              </w:rPr>
            </w:pPr>
            <w:sdt>
              <w:sdtPr>
                <w:rPr>
                  <w:rFonts w:ascii="Calibri Light" w:hAnsi="Calibri Light"/>
                  <w:sz w:val="22"/>
                  <w:szCs w:val="22"/>
                </w:rPr>
                <w:id w:val="-83845872"/>
                <w14:checkbox>
                  <w14:checked w14:val="0"/>
                  <w14:checkedState w14:val="2612" w14:font="MS Gothic"/>
                  <w14:uncheckedState w14:val="2610" w14:font="MS Gothic"/>
                </w14:checkbox>
              </w:sdtPr>
              <w:sdtEndPr/>
              <w:sdtContent>
                <w:r w:rsidR="00061F7B">
                  <w:rPr>
                    <w:rFonts w:ascii="MS Gothic" w:eastAsia="MS Gothic" w:hAnsi="MS Gothic" w:hint="eastAsia"/>
                    <w:sz w:val="22"/>
                    <w:szCs w:val="22"/>
                  </w:rPr>
                  <w:t>☐</w:t>
                </w:r>
              </w:sdtContent>
            </w:sdt>
            <w:r w:rsidR="00061F7B" w:rsidRPr="15D33BD9">
              <w:rPr>
                <w:rFonts w:ascii="Calibri Light" w:eastAsia="Calibri Light" w:hAnsi="Calibri Light" w:cs="Calibri Light"/>
                <w:sz w:val="22"/>
                <w:szCs w:val="22"/>
              </w:rPr>
              <w:t xml:space="preserve"> No</w:t>
            </w:r>
          </w:p>
          <w:p w14:paraId="78124AB9" w14:textId="77777777" w:rsidR="00061F7B" w:rsidRDefault="00902218" w:rsidP="00061F7B">
            <w:pPr>
              <w:rPr>
                <w:rFonts w:ascii="Calibri Light" w:eastAsia="Calibri Light" w:hAnsi="Calibri Light" w:cs="Calibri Light"/>
                <w:sz w:val="22"/>
                <w:szCs w:val="22"/>
              </w:rPr>
            </w:pPr>
            <w:sdt>
              <w:sdtPr>
                <w:rPr>
                  <w:rFonts w:ascii="Calibri Light" w:hAnsi="Calibri Light"/>
                  <w:sz w:val="22"/>
                  <w:szCs w:val="22"/>
                </w:rPr>
                <w:id w:val="-1007367022"/>
                <w14:checkbox>
                  <w14:checked w14:val="0"/>
                  <w14:checkedState w14:val="2612" w14:font="MS Gothic"/>
                  <w14:uncheckedState w14:val="2610" w14:font="MS Gothic"/>
                </w14:checkbox>
              </w:sdtPr>
              <w:sdtEndPr/>
              <w:sdtContent>
                <w:r w:rsidR="00061F7B">
                  <w:rPr>
                    <w:rFonts w:ascii="MS Gothic" w:eastAsia="MS Gothic" w:hAnsi="MS Gothic" w:hint="eastAsia"/>
                    <w:sz w:val="22"/>
                    <w:szCs w:val="22"/>
                  </w:rPr>
                  <w:t>☐</w:t>
                </w:r>
              </w:sdtContent>
            </w:sdt>
            <w:r w:rsidR="00061F7B" w:rsidRPr="15D33BD9">
              <w:rPr>
                <w:rFonts w:ascii="Calibri Light" w:eastAsia="Calibri Light" w:hAnsi="Calibri Light" w:cs="Calibri Light"/>
                <w:sz w:val="22"/>
                <w:szCs w:val="22"/>
              </w:rPr>
              <w:t xml:space="preserve"> Partial</w:t>
            </w:r>
          </w:p>
          <w:p w14:paraId="5BC5900F" w14:textId="31B961C0" w:rsidR="00061F7B" w:rsidRPr="00AA5DB2" w:rsidRDefault="00902218" w:rsidP="00061F7B">
            <w:pPr>
              <w:rPr>
                <w:rFonts w:ascii="Calibri Light" w:eastAsia="Calibri Light" w:hAnsi="Calibri Light" w:cs="Calibri Light"/>
                <w:sz w:val="22"/>
                <w:szCs w:val="22"/>
              </w:rPr>
            </w:pPr>
            <w:sdt>
              <w:sdtPr>
                <w:rPr>
                  <w:rFonts w:ascii="Calibri Light" w:hAnsi="Calibri Light"/>
                  <w:sz w:val="22"/>
                  <w:szCs w:val="22"/>
                </w:rPr>
                <w:id w:val="315921178"/>
                <w14:checkbox>
                  <w14:checked w14:val="0"/>
                  <w14:checkedState w14:val="2612" w14:font="MS Gothic"/>
                  <w14:uncheckedState w14:val="2610" w14:font="MS Gothic"/>
                </w14:checkbox>
              </w:sdtPr>
              <w:sdtEndPr/>
              <w:sdtContent>
                <w:r w:rsidR="00061F7B">
                  <w:rPr>
                    <w:rFonts w:ascii="MS Gothic" w:eastAsia="MS Gothic" w:hAnsi="MS Gothic" w:hint="eastAsia"/>
                    <w:sz w:val="22"/>
                    <w:szCs w:val="22"/>
                  </w:rPr>
                  <w:t>☐</w:t>
                </w:r>
              </w:sdtContent>
            </w:sdt>
            <w:r w:rsidR="00061F7B" w:rsidRPr="15D33BD9">
              <w:rPr>
                <w:rFonts w:ascii="Calibri Light" w:eastAsia="Calibri Light" w:hAnsi="Calibri Light" w:cs="Calibri Light"/>
                <w:sz w:val="22"/>
                <w:szCs w:val="22"/>
              </w:rPr>
              <w:t>NA</w:t>
            </w:r>
          </w:p>
        </w:tc>
        <w:tc>
          <w:tcPr>
            <w:tcW w:w="686" w:type="pct"/>
          </w:tcPr>
          <w:p w14:paraId="4534689D" w14:textId="59E4AEEF" w:rsidR="00061F7B" w:rsidRPr="00AA5DB2" w:rsidRDefault="00061F7B" w:rsidP="00061F7B">
            <w:pPr>
              <w:rPr>
                <w:rFonts w:ascii="Calibri Light" w:hAnsi="Calibri Light"/>
                <w:sz w:val="22"/>
                <w:szCs w:val="22"/>
              </w:rPr>
            </w:pPr>
          </w:p>
        </w:tc>
      </w:tr>
      <w:tr w:rsidR="00061F7B" w:rsidRPr="00AA5DB2" w14:paraId="034A574B" w14:textId="77777777" w:rsidTr="00467C8D">
        <w:tc>
          <w:tcPr>
            <w:tcW w:w="270" w:type="pct"/>
          </w:tcPr>
          <w:p w14:paraId="7D7320F5" w14:textId="77777777" w:rsidR="00061F7B" w:rsidRPr="00AA5DB2" w:rsidRDefault="00061F7B" w:rsidP="00061F7B">
            <w:pPr>
              <w:tabs>
                <w:tab w:val="left" w:pos="0"/>
              </w:tabs>
              <w:rPr>
                <w:rFonts w:ascii="Calibri Light" w:eastAsia="Calibri Light" w:hAnsi="Calibri Light" w:cs="Calibri Light"/>
                <w:sz w:val="22"/>
                <w:szCs w:val="22"/>
              </w:rPr>
            </w:pPr>
            <w:r w:rsidRPr="15D33BD9">
              <w:rPr>
                <w:rFonts w:ascii="Calibri Light" w:eastAsia="Calibri Light" w:hAnsi="Calibri Light" w:cs="Calibri Light"/>
                <w:sz w:val="22"/>
                <w:szCs w:val="22"/>
              </w:rPr>
              <w:t>8.2</w:t>
            </w:r>
          </w:p>
          <w:p w14:paraId="44C44838" w14:textId="0D5A723B" w:rsidR="00061F7B" w:rsidRPr="00AA5DB2" w:rsidRDefault="00061F7B" w:rsidP="00061F7B">
            <w:pPr>
              <w:tabs>
                <w:tab w:val="left" w:pos="0"/>
              </w:tabs>
              <w:rPr>
                <w:rFonts w:ascii="Calibri Light" w:eastAsia="Calibri Light" w:hAnsi="Calibri Light" w:cs="Calibri Light"/>
                <w:sz w:val="22"/>
                <w:szCs w:val="22"/>
              </w:rPr>
            </w:pPr>
          </w:p>
        </w:tc>
        <w:tc>
          <w:tcPr>
            <w:tcW w:w="2042" w:type="pct"/>
          </w:tcPr>
          <w:p w14:paraId="391377DE" w14:textId="77777777" w:rsidR="00061F7B" w:rsidRPr="00AA5DB2" w:rsidRDefault="00061F7B" w:rsidP="00061F7B">
            <w:pPr>
              <w:spacing w:before="100" w:beforeAutospacing="1" w:after="100" w:afterAutospacing="1"/>
              <w:rPr>
                <w:rFonts w:ascii="Calibri Light" w:eastAsia="Calibri Light" w:hAnsi="Calibri Light" w:cs="Calibri Light"/>
                <w:sz w:val="22"/>
                <w:szCs w:val="22"/>
              </w:rPr>
            </w:pPr>
            <w:r w:rsidRPr="15D33BD9">
              <w:rPr>
                <w:rFonts w:ascii="Calibri Light" w:eastAsia="Calibri Light" w:hAnsi="Calibri Light" w:cs="Calibri Light"/>
                <w:sz w:val="22"/>
                <w:szCs w:val="22"/>
              </w:rPr>
              <w:t>The case manager completes an initial written comprehensive assessment and updates it as needed.</w:t>
            </w:r>
          </w:p>
          <w:p w14:paraId="3AEA4C3A" w14:textId="77777777" w:rsidR="00061F7B" w:rsidRPr="00AA5DB2" w:rsidRDefault="00061F7B" w:rsidP="00061F7B">
            <w:pPr>
              <w:spacing w:before="100" w:beforeAutospacing="1" w:after="100" w:afterAutospacing="1"/>
              <w:rPr>
                <w:rFonts w:ascii="Calibri Light" w:hAnsi="Calibri Light"/>
                <w:sz w:val="22"/>
                <w:szCs w:val="22"/>
              </w:rPr>
            </w:pPr>
          </w:p>
        </w:tc>
        <w:tc>
          <w:tcPr>
            <w:tcW w:w="876" w:type="pct"/>
          </w:tcPr>
          <w:p w14:paraId="497B18F9" w14:textId="77777777" w:rsidR="00061F7B" w:rsidRPr="00AA5DB2" w:rsidRDefault="00061F7B" w:rsidP="00061F7B">
            <w:pPr>
              <w:jc w:val="center"/>
              <w:rPr>
                <w:rFonts w:ascii="Calibri Light" w:hAnsi="Calibri Light"/>
                <w:sz w:val="22"/>
                <w:szCs w:val="22"/>
              </w:rPr>
            </w:pPr>
          </w:p>
        </w:tc>
        <w:tc>
          <w:tcPr>
            <w:tcW w:w="657" w:type="pct"/>
          </w:tcPr>
          <w:p w14:paraId="1279E260" w14:textId="4F63937D" w:rsidR="00061F7B" w:rsidRPr="00AA5DB2" w:rsidRDefault="00061F7B" w:rsidP="00061F7B">
            <w:pPr>
              <w:rPr>
                <w:rFonts w:ascii="Calibri Light" w:hAnsi="Calibri Light"/>
                <w:sz w:val="22"/>
                <w:szCs w:val="22"/>
              </w:rPr>
            </w:pPr>
            <w:r>
              <w:rPr>
                <w:rFonts w:ascii="Calibri Light" w:hAnsi="Calibri Light"/>
                <w:sz w:val="22"/>
                <w:szCs w:val="22"/>
              </w:rPr>
              <w:t>Policy &amp; Procedure</w:t>
            </w:r>
          </w:p>
        </w:tc>
        <w:tc>
          <w:tcPr>
            <w:tcW w:w="469" w:type="pct"/>
          </w:tcPr>
          <w:p w14:paraId="6940CD1C" w14:textId="77777777" w:rsidR="00061F7B" w:rsidRDefault="00902218" w:rsidP="00061F7B">
            <w:pPr>
              <w:rPr>
                <w:rFonts w:ascii="Calibri Light" w:eastAsia="Calibri Light" w:hAnsi="Calibri Light" w:cs="Calibri Light"/>
                <w:sz w:val="22"/>
                <w:szCs w:val="22"/>
              </w:rPr>
            </w:pPr>
            <w:sdt>
              <w:sdtPr>
                <w:rPr>
                  <w:rFonts w:ascii="Calibri Light" w:hAnsi="Calibri Light"/>
                  <w:sz w:val="22"/>
                  <w:szCs w:val="22"/>
                </w:rPr>
                <w:id w:val="-1923565660"/>
                <w14:checkbox>
                  <w14:checked w14:val="0"/>
                  <w14:checkedState w14:val="2612" w14:font="MS Gothic"/>
                  <w14:uncheckedState w14:val="2610" w14:font="MS Gothic"/>
                </w14:checkbox>
              </w:sdtPr>
              <w:sdtEndPr/>
              <w:sdtContent>
                <w:r w:rsidR="00061F7B">
                  <w:rPr>
                    <w:rFonts w:ascii="MS Gothic" w:eastAsia="MS Gothic" w:hAnsi="MS Gothic" w:hint="eastAsia"/>
                    <w:sz w:val="22"/>
                    <w:szCs w:val="22"/>
                  </w:rPr>
                  <w:t>☐</w:t>
                </w:r>
              </w:sdtContent>
            </w:sdt>
            <w:r w:rsidR="00061F7B" w:rsidRPr="15D33BD9">
              <w:rPr>
                <w:rFonts w:ascii="Calibri Light" w:eastAsia="Calibri Light" w:hAnsi="Calibri Light" w:cs="Calibri Light"/>
                <w:sz w:val="22"/>
                <w:szCs w:val="22"/>
              </w:rPr>
              <w:t xml:space="preserve"> Yes</w:t>
            </w:r>
          </w:p>
          <w:p w14:paraId="76098E39" w14:textId="77777777" w:rsidR="00061F7B" w:rsidRDefault="00902218" w:rsidP="00061F7B">
            <w:pPr>
              <w:rPr>
                <w:rFonts w:ascii="Calibri Light" w:eastAsia="Calibri Light" w:hAnsi="Calibri Light" w:cs="Calibri Light"/>
                <w:sz w:val="22"/>
                <w:szCs w:val="22"/>
              </w:rPr>
            </w:pPr>
            <w:sdt>
              <w:sdtPr>
                <w:rPr>
                  <w:rFonts w:ascii="Calibri Light" w:hAnsi="Calibri Light"/>
                  <w:sz w:val="22"/>
                  <w:szCs w:val="22"/>
                </w:rPr>
                <w:id w:val="1951965174"/>
                <w14:checkbox>
                  <w14:checked w14:val="0"/>
                  <w14:checkedState w14:val="2612" w14:font="MS Gothic"/>
                  <w14:uncheckedState w14:val="2610" w14:font="MS Gothic"/>
                </w14:checkbox>
              </w:sdtPr>
              <w:sdtEndPr/>
              <w:sdtContent>
                <w:r w:rsidR="00061F7B">
                  <w:rPr>
                    <w:rFonts w:ascii="MS Gothic" w:eastAsia="MS Gothic" w:hAnsi="MS Gothic" w:hint="eastAsia"/>
                    <w:sz w:val="22"/>
                    <w:szCs w:val="22"/>
                  </w:rPr>
                  <w:t>☐</w:t>
                </w:r>
              </w:sdtContent>
            </w:sdt>
            <w:r w:rsidR="00061F7B" w:rsidRPr="15D33BD9">
              <w:rPr>
                <w:rFonts w:ascii="Calibri Light" w:eastAsia="Calibri Light" w:hAnsi="Calibri Light" w:cs="Calibri Light"/>
                <w:sz w:val="22"/>
                <w:szCs w:val="22"/>
              </w:rPr>
              <w:t xml:space="preserve"> No</w:t>
            </w:r>
          </w:p>
          <w:p w14:paraId="3F80EB34" w14:textId="77777777" w:rsidR="00061F7B" w:rsidRDefault="00902218" w:rsidP="00061F7B">
            <w:pPr>
              <w:rPr>
                <w:rFonts w:ascii="Calibri Light" w:eastAsia="Calibri Light" w:hAnsi="Calibri Light" w:cs="Calibri Light"/>
                <w:sz w:val="22"/>
                <w:szCs w:val="22"/>
              </w:rPr>
            </w:pPr>
            <w:sdt>
              <w:sdtPr>
                <w:rPr>
                  <w:rFonts w:ascii="Calibri Light" w:hAnsi="Calibri Light"/>
                  <w:sz w:val="22"/>
                  <w:szCs w:val="22"/>
                </w:rPr>
                <w:id w:val="-120227134"/>
                <w14:checkbox>
                  <w14:checked w14:val="0"/>
                  <w14:checkedState w14:val="2612" w14:font="MS Gothic"/>
                  <w14:uncheckedState w14:val="2610" w14:font="MS Gothic"/>
                </w14:checkbox>
              </w:sdtPr>
              <w:sdtEndPr/>
              <w:sdtContent>
                <w:r w:rsidR="00061F7B">
                  <w:rPr>
                    <w:rFonts w:ascii="MS Gothic" w:eastAsia="MS Gothic" w:hAnsi="MS Gothic" w:hint="eastAsia"/>
                    <w:sz w:val="22"/>
                    <w:szCs w:val="22"/>
                  </w:rPr>
                  <w:t>☐</w:t>
                </w:r>
              </w:sdtContent>
            </w:sdt>
            <w:r w:rsidR="00061F7B" w:rsidRPr="15D33BD9">
              <w:rPr>
                <w:rFonts w:ascii="Calibri Light" w:eastAsia="Calibri Light" w:hAnsi="Calibri Light" w:cs="Calibri Light"/>
                <w:sz w:val="22"/>
                <w:szCs w:val="22"/>
              </w:rPr>
              <w:t xml:space="preserve"> Partial</w:t>
            </w:r>
          </w:p>
          <w:p w14:paraId="68EE2F26" w14:textId="5072594A" w:rsidR="00061F7B" w:rsidRPr="00AA5DB2" w:rsidRDefault="00902218" w:rsidP="00061F7B">
            <w:pPr>
              <w:rPr>
                <w:rFonts w:ascii="Calibri Light" w:eastAsia="Calibri Light" w:hAnsi="Calibri Light" w:cs="Calibri Light"/>
                <w:sz w:val="22"/>
                <w:szCs w:val="22"/>
              </w:rPr>
            </w:pPr>
            <w:sdt>
              <w:sdtPr>
                <w:rPr>
                  <w:rFonts w:ascii="Calibri Light" w:hAnsi="Calibri Light"/>
                  <w:sz w:val="22"/>
                  <w:szCs w:val="22"/>
                </w:rPr>
                <w:id w:val="-2073890194"/>
                <w14:checkbox>
                  <w14:checked w14:val="0"/>
                  <w14:checkedState w14:val="2612" w14:font="MS Gothic"/>
                  <w14:uncheckedState w14:val="2610" w14:font="MS Gothic"/>
                </w14:checkbox>
              </w:sdtPr>
              <w:sdtEndPr/>
              <w:sdtContent>
                <w:r w:rsidR="00061F7B">
                  <w:rPr>
                    <w:rFonts w:ascii="MS Gothic" w:eastAsia="MS Gothic" w:hAnsi="MS Gothic" w:hint="eastAsia"/>
                    <w:sz w:val="22"/>
                    <w:szCs w:val="22"/>
                  </w:rPr>
                  <w:t>☐</w:t>
                </w:r>
              </w:sdtContent>
            </w:sdt>
            <w:r w:rsidR="00061F7B" w:rsidRPr="15D33BD9">
              <w:rPr>
                <w:rFonts w:ascii="Calibri Light" w:eastAsia="Calibri Light" w:hAnsi="Calibri Light" w:cs="Calibri Light"/>
                <w:sz w:val="22"/>
                <w:szCs w:val="22"/>
              </w:rPr>
              <w:t>NA</w:t>
            </w:r>
          </w:p>
        </w:tc>
        <w:tc>
          <w:tcPr>
            <w:tcW w:w="686" w:type="pct"/>
          </w:tcPr>
          <w:p w14:paraId="1493C070" w14:textId="77777777" w:rsidR="00061F7B" w:rsidRPr="00AA5DB2" w:rsidRDefault="00061F7B" w:rsidP="00061F7B">
            <w:pPr>
              <w:rPr>
                <w:rFonts w:ascii="Calibri Light" w:hAnsi="Calibri Light"/>
                <w:sz w:val="22"/>
                <w:szCs w:val="22"/>
              </w:rPr>
            </w:pPr>
          </w:p>
        </w:tc>
      </w:tr>
      <w:tr w:rsidR="00061F7B" w:rsidRPr="00AA5DB2" w14:paraId="08421A60" w14:textId="77777777" w:rsidTr="00467C8D">
        <w:tc>
          <w:tcPr>
            <w:tcW w:w="270" w:type="pct"/>
          </w:tcPr>
          <w:p w14:paraId="56037A1D" w14:textId="77777777" w:rsidR="00061F7B" w:rsidRPr="00AA5DB2" w:rsidRDefault="00061F7B" w:rsidP="00061F7B">
            <w:pPr>
              <w:tabs>
                <w:tab w:val="left" w:pos="0"/>
              </w:tabs>
              <w:rPr>
                <w:rFonts w:ascii="Calibri Light" w:eastAsia="Calibri Light" w:hAnsi="Calibri Light" w:cs="Calibri Light"/>
                <w:sz w:val="22"/>
                <w:szCs w:val="22"/>
              </w:rPr>
            </w:pPr>
            <w:r w:rsidRPr="15D33BD9">
              <w:rPr>
                <w:rFonts w:ascii="Calibri Light" w:eastAsia="Calibri Light" w:hAnsi="Calibri Light" w:cs="Calibri Light"/>
                <w:sz w:val="22"/>
                <w:szCs w:val="22"/>
              </w:rPr>
              <w:t>8.3</w:t>
            </w:r>
          </w:p>
          <w:p w14:paraId="5E708845" w14:textId="61DD0BD6" w:rsidR="00061F7B" w:rsidRPr="00AA5DB2" w:rsidRDefault="00061F7B" w:rsidP="00061F7B">
            <w:pPr>
              <w:tabs>
                <w:tab w:val="left" w:pos="0"/>
              </w:tabs>
              <w:rPr>
                <w:rFonts w:ascii="Calibri Light" w:eastAsia="Calibri Light" w:hAnsi="Calibri Light" w:cs="Calibri Light"/>
                <w:sz w:val="22"/>
                <w:szCs w:val="22"/>
              </w:rPr>
            </w:pPr>
          </w:p>
        </w:tc>
        <w:tc>
          <w:tcPr>
            <w:tcW w:w="2042" w:type="pct"/>
          </w:tcPr>
          <w:p w14:paraId="1E28B8D4" w14:textId="77777777" w:rsidR="00061F7B" w:rsidRPr="00AA5DB2" w:rsidRDefault="00061F7B" w:rsidP="00061F7B">
            <w:pPr>
              <w:rPr>
                <w:rFonts w:ascii="Calibri Light" w:eastAsia="Calibri Light" w:hAnsi="Calibri Light" w:cs="Calibri Light"/>
                <w:sz w:val="22"/>
                <w:szCs w:val="22"/>
              </w:rPr>
            </w:pPr>
            <w:r w:rsidRPr="15D33BD9">
              <w:rPr>
                <w:rFonts w:ascii="Calibri Light" w:eastAsia="Calibri Light" w:hAnsi="Calibri Light" w:cs="Calibri Light"/>
                <w:sz w:val="22"/>
                <w:szCs w:val="22"/>
              </w:rPr>
              <w:t>The case record contains sufficient information to document the provision of case management services.</w:t>
            </w:r>
          </w:p>
          <w:p w14:paraId="1B4756DD" w14:textId="77777777" w:rsidR="00061F7B" w:rsidRPr="00AA5DB2" w:rsidRDefault="00061F7B" w:rsidP="00061F7B">
            <w:pPr>
              <w:rPr>
                <w:rFonts w:ascii="Calibri Light" w:hAnsi="Calibri Light"/>
                <w:sz w:val="22"/>
                <w:szCs w:val="22"/>
              </w:rPr>
            </w:pPr>
          </w:p>
          <w:p w14:paraId="1ADC1875" w14:textId="77777777" w:rsidR="00061F7B" w:rsidRPr="00AA5DB2" w:rsidRDefault="00061F7B" w:rsidP="00061F7B">
            <w:pPr>
              <w:autoSpaceDE w:val="0"/>
              <w:autoSpaceDN w:val="0"/>
              <w:adjustRightInd w:val="0"/>
              <w:rPr>
                <w:rFonts w:ascii="Calibri Light,Tahoma,Calibri" w:eastAsia="Calibri Light,Tahoma,Calibri" w:hAnsi="Calibri Light,Tahoma,Calibri" w:cs="Calibri Light,Tahoma,Calibri"/>
                <w:sz w:val="22"/>
                <w:szCs w:val="22"/>
              </w:rPr>
            </w:pPr>
            <w:r w:rsidRPr="15D33BD9">
              <w:rPr>
                <w:rFonts w:ascii="Calibri Light,Tahoma,Calibri" w:eastAsia="Calibri Light,Tahoma,Calibri" w:hAnsi="Calibri Light,Tahoma,Calibri" w:cs="Calibri Light,Tahoma,Calibri"/>
                <w:sz w:val="22"/>
                <w:szCs w:val="22"/>
              </w:rPr>
              <w:t>The beneficiary’s record must contain sufficient information to document the provision of case management, including the nature of the service, the date, and the location of contacts between the case manager and the beneficiary, including whether the contacts were face-to-face.</w:t>
            </w:r>
          </w:p>
          <w:p w14:paraId="08A2EE83" w14:textId="77777777" w:rsidR="00061F7B" w:rsidRPr="00AA5DB2" w:rsidRDefault="00061F7B" w:rsidP="00061F7B">
            <w:pPr>
              <w:autoSpaceDE w:val="0"/>
              <w:autoSpaceDN w:val="0"/>
              <w:adjustRightInd w:val="0"/>
              <w:rPr>
                <w:rFonts w:ascii="Calibri Light" w:eastAsiaTheme="minorHAnsi" w:hAnsi="Calibri Light" w:cs="Tahoma"/>
                <w:sz w:val="22"/>
                <w:szCs w:val="22"/>
              </w:rPr>
            </w:pPr>
          </w:p>
          <w:p w14:paraId="6DA4DF4B" w14:textId="77777777" w:rsidR="00061F7B" w:rsidRPr="00AA5DB2" w:rsidRDefault="00061F7B" w:rsidP="00061F7B">
            <w:pPr>
              <w:autoSpaceDE w:val="0"/>
              <w:autoSpaceDN w:val="0"/>
              <w:adjustRightInd w:val="0"/>
              <w:rPr>
                <w:rFonts w:ascii="Calibri Light,Tahoma,Calibri" w:eastAsia="Calibri Light,Tahoma,Calibri" w:hAnsi="Calibri Light,Tahoma,Calibri" w:cs="Calibri Light,Tahoma,Calibri"/>
                <w:sz w:val="22"/>
                <w:szCs w:val="22"/>
              </w:rPr>
            </w:pPr>
            <w:r w:rsidRPr="15D33BD9">
              <w:rPr>
                <w:rFonts w:ascii="Calibri Light,Tahoma,Calibri" w:eastAsia="Calibri Light,Tahoma,Calibri" w:hAnsi="Calibri Light,Tahoma,Calibri" w:cs="Calibri Light,Tahoma,Calibri"/>
                <w:sz w:val="22"/>
                <w:szCs w:val="22"/>
              </w:rPr>
              <w:t>The frequency of face-to-face contacts must be dependent on the intensity of the beneficiary’s needs.</w:t>
            </w:r>
          </w:p>
          <w:p w14:paraId="691739ED" w14:textId="77777777" w:rsidR="00061F7B" w:rsidRPr="00AA5DB2" w:rsidRDefault="00061F7B" w:rsidP="00061F7B">
            <w:pPr>
              <w:autoSpaceDE w:val="0"/>
              <w:autoSpaceDN w:val="0"/>
              <w:adjustRightInd w:val="0"/>
              <w:rPr>
                <w:rFonts w:ascii="Calibri Light" w:eastAsiaTheme="minorHAnsi" w:hAnsi="Calibri Light" w:cs="Tahoma"/>
                <w:sz w:val="22"/>
                <w:szCs w:val="22"/>
              </w:rPr>
            </w:pPr>
          </w:p>
          <w:p w14:paraId="3B1638B3" w14:textId="77777777" w:rsidR="00061F7B" w:rsidRPr="00AA5DB2" w:rsidRDefault="00061F7B" w:rsidP="00061F7B">
            <w:pPr>
              <w:autoSpaceDE w:val="0"/>
              <w:autoSpaceDN w:val="0"/>
              <w:adjustRightInd w:val="0"/>
              <w:rPr>
                <w:rFonts w:ascii="Calibri Light,Tahoma,Calibri" w:eastAsia="Calibri Light,Tahoma,Calibri" w:hAnsi="Calibri Light,Tahoma,Calibri" w:cs="Calibri Light,Tahoma,Calibri"/>
                <w:sz w:val="22"/>
                <w:szCs w:val="22"/>
              </w:rPr>
            </w:pPr>
            <w:r w:rsidRPr="15D33BD9">
              <w:rPr>
                <w:rFonts w:ascii="Calibri Light,Tahoma,Calibri" w:eastAsia="Calibri Light,Tahoma,Calibri" w:hAnsi="Calibri Light,Tahoma,Calibri" w:cs="Calibri Light,Tahoma,Calibri"/>
                <w:sz w:val="22"/>
                <w:szCs w:val="22"/>
              </w:rPr>
              <w:t xml:space="preserve">The case manager must review services at intervals defined in the individual plan of service. </w:t>
            </w:r>
          </w:p>
          <w:p w14:paraId="5E8A11AD" w14:textId="77777777" w:rsidR="00061F7B" w:rsidRPr="00AA5DB2" w:rsidRDefault="00061F7B" w:rsidP="00061F7B">
            <w:pPr>
              <w:autoSpaceDE w:val="0"/>
              <w:autoSpaceDN w:val="0"/>
              <w:adjustRightInd w:val="0"/>
              <w:rPr>
                <w:rFonts w:ascii="Calibri Light" w:eastAsiaTheme="minorHAnsi" w:hAnsi="Calibri Light" w:cs="Tahoma"/>
                <w:sz w:val="22"/>
                <w:szCs w:val="22"/>
              </w:rPr>
            </w:pPr>
          </w:p>
          <w:p w14:paraId="71D51434" w14:textId="77777777" w:rsidR="00061F7B" w:rsidRPr="00AA5DB2" w:rsidRDefault="00061F7B" w:rsidP="00061F7B">
            <w:pPr>
              <w:autoSpaceDE w:val="0"/>
              <w:autoSpaceDN w:val="0"/>
              <w:adjustRightInd w:val="0"/>
              <w:rPr>
                <w:rFonts w:ascii="Calibri Light,Tahoma,Calibri" w:eastAsia="Calibri Light,Tahoma,Calibri" w:hAnsi="Calibri Light,Tahoma,Calibri" w:cs="Calibri Light,Tahoma,Calibri"/>
                <w:sz w:val="22"/>
                <w:szCs w:val="22"/>
              </w:rPr>
            </w:pPr>
            <w:r w:rsidRPr="15D33BD9">
              <w:rPr>
                <w:rFonts w:ascii="Calibri Light,Tahoma,Calibri" w:eastAsia="Calibri Light,Tahoma,Calibri" w:hAnsi="Calibri Light,Tahoma,Calibri" w:cs="Calibri Light,Tahoma,Calibri"/>
                <w:sz w:val="22"/>
                <w:szCs w:val="22"/>
              </w:rPr>
              <w:t xml:space="preserve">The plan shall be kept current and modified when indicated (reflecting the intensity of the beneficiary’s health and welfare needs). A beneficiary or his/her guardian or authorized representative may request and review the plan at any time. </w:t>
            </w:r>
          </w:p>
          <w:p w14:paraId="1675007C" w14:textId="77777777" w:rsidR="00061F7B" w:rsidRPr="00AA5DB2" w:rsidRDefault="00061F7B" w:rsidP="00061F7B">
            <w:pPr>
              <w:autoSpaceDE w:val="0"/>
              <w:autoSpaceDN w:val="0"/>
              <w:adjustRightInd w:val="0"/>
              <w:rPr>
                <w:rFonts w:ascii="Calibri Light" w:eastAsiaTheme="minorHAnsi" w:hAnsi="Calibri Light" w:cs="Tahoma"/>
                <w:sz w:val="22"/>
                <w:szCs w:val="22"/>
              </w:rPr>
            </w:pPr>
          </w:p>
          <w:p w14:paraId="21A0569C" w14:textId="77777777" w:rsidR="00061F7B" w:rsidRPr="00AA5DB2" w:rsidRDefault="00061F7B" w:rsidP="00061F7B">
            <w:pPr>
              <w:autoSpaceDE w:val="0"/>
              <w:autoSpaceDN w:val="0"/>
              <w:adjustRightInd w:val="0"/>
              <w:rPr>
                <w:rFonts w:ascii="Calibri Light" w:eastAsia="Calibri Light" w:hAnsi="Calibri Light" w:cs="Calibri Light"/>
                <w:sz w:val="22"/>
                <w:szCs w:val="22"/>
              </w:rPr>
            </w:pPr>
            <w:r w:rsidRPr="15D33BD9">
              <w:rPr>
                <w:rFonts w:ascii="Calibri Light,Tahoma,Calibri" w:eastAsia="Calibri Light,Tahoma,Calibri" w:hAnsi="Calibri Light,Tahoma,Calibri" w:cs="Calibri Light,Tahoma,Calibri"/>
                <w:sz w:val="22"/>
                <w:szCs w:val="22"/>
              </w:rPr>
              <w:t>A formal review of the plan shall not occur less often than annually to review progress toward goals and objectives and to assess beneficiary satisfaction.</w:t>
            </w:r>
          </w:p>
          <w:p w14:paraId="1F27760A" w14:textId="77777777" w:rsidR="00061F7B" w:rsidRPr="00AA5DB2" w:rsidRDefault="00061F7B" w:rsidP="00061F7B">
            <w:pPr>
              <w:rPr>
                <w:rFonts w:ascii="Calibri Light" w:hAnsi="Calibri Light"/>
                <w:sz w:val="22"/>
                <w:szCs w:val="22"/>
              </w:rPr>
            </w:pPr>
            <w:r w:rsidRPr="00AA5DB2">
              <w:rPr>
                <w:rFonts w:ascii="Calibri Light" w:hAnsi="Calibri Light"/>
                <w:sz w:val="22"/>
                <w:szCs w:val="22"/>
              </w:rPr>
              <w:t xml:space="preserve">  </w:t>
            </w:r>
          </w:p>
        </w:tc>
        <w:tc>
          <w:tcPr>
            <w:tcW w:w="876" w:type="pct"/>
          </w:tcPr>
          <w:p w14:paraId="47E82F87" w14:textId="77777777" w:rsidR="00061F7B" w:rsidRPr="00AA5DB2" w:rsidRDefault="00061F7B" w:rsidP="00061F7B">
            <w:pPr>
              <w:jc w:val="center"/>
              <w:rPr>
                <w:rFonts w:ascii="Calibri Light" w:hAnsi="Calibri Light"/>
                <w:sz w:val="22"/>
                <w:szCs w:val="22"/>
              </w:rPr>
            </w:pPr>
          </w:p>
        </w:tc>
        <w:tc>
          <w:tcPr>
            <w:tcW w:w="657" w:type="pct"/>
          </w:tcPr>
          <w:p w14:paraId="31743C57" w14:textId="1A48C113" w:rsidR="00061F7B" w:rsidRPr="00AA5DB2" w:rsidRDefault="00061F7B" w:rsidP="00061F7B">
            <w:pPr>
              <w:rPr>
                <w:rFonts w:ascii="Calibri Light" w:hAnsi="Calibri Light"/>
                <w:sz w:val="22"/>
                <w:szCs w:val="22"/>
              </w:rPr>
            </w:pPr>
            <w:r>
              <w:rPr>
                <w:rFonts w:ascii="Calibri Light" w:hAnsi="Calibri Light"/>
                <w:sz w:val="22"/>
                <w:szCs w:val="22"/>
              </w:rPr>
              <w:t>Policy &amp; Procedure</w:t>
            </w:r>
          </w:p>
        </w:tc>
        <w:tc>
          <w:tcPr>
            <w:tcW w:w="469" w:type="pct"/>
          </w:tcPr>
          <w:p w14:paraId="00506CCE" w14:textId="77777777" w:rsidR="00061F7B" w:rsidRDefault="00902218" w:rsidP="00061F7B">
            <w:pPr>
              <w:rPr>
                <w:rFonts w:ascii="Calibri Light" w:eastAsia="Calibri Light" w:hAnsi="Calibri Light" w:cs="Calibri Light"/>
                <w:sz w:val="22"/>
                <w:szCs w:val="22"/>
              </w:rPr>
            </w:pPr>
            <w:sdt>
              <w:sdtPr>
                <w:rPr>
                  <w:rFonts w:ascii="Calibri Light" w:hAnsi="Calibri Light"/>
                  <w:sz w:val="22"/>
                  <w:szCs w:val="22"/>
                </w:rPr>
                <w:id w:val="-1524244774"/>
                <w14:checkbox>
                  <w14:checked w14:val="0"/>
                  <w14:checkedState w14:val="2612" w14:font="MS Gothic"/>
                  <w14:uncheckedState w14:val="2610" w14:font="MS Gothic"/>
                </w14:checkbox>
              </w:sdtPr>
              <w:sdtEndPr/>
              <w:sdtContent>
                <w:r w:rsidR="00061F7B">
                  <w:rPr>
                    <w:rFonts w:ascii="MS Gothic" w:eastAsia="MS Gothic" w:hAnsi="MS Gothic" w:hint="eastAsia"/>
                    <w:sz w:val="22"/>
                    <w:szCs w:val="22"/>
                  </w:rPr>
                  <w:t>☐</w:t>
                </w:r>
              </w:sdtContent>
            </w:sdt>
            <w:r w:rsidR="00061F7B" w:rsidRPr="15D33BD9">
              <w:rPr>
                <w:rFonts w:ascii="Calibri Light" w:eastAsia="Calibri Light" w:hAnsi="Calibri Light" w:cs="Calibri Light"/>
                <w:sz w:val="22"/>
                <w:szCs w:val="22"/>
              </w:rPr>
              <w:t xml:space="preserve"> Yes</w:t>
            </w:r>
          </w:p>
          <w:p w14:paraId="286AD1E9" w14:textId="77777777" w:rsidR="00061F7B" w:rsidRDefault="00902218" w:rsidP="00061F7B">
            <w:pPr>
              <w:rPr>
                <w:rFonts w:ascii="Calibri Light" w:eastAsia="Calibri Light" w:hAnsi="Calibri Light" w:cs="Calibri Light"/>
                <w:sz w:val="22"/>
                <w:szCs w:val="22"/>
              </w:rPr>
            </w:pPr>
            <w:sdt>
              <w:sdtPr>
                <w:rPr>
                  <w:rFonts w:ascii="Calibri Light" w:hAnsi="Calibri Light"/>
                  <w:sz w:val="22"/>
                  <w:szCs w:val="22"/>
                </w:rPr>
                <w:id w:val="-1273548123"/>
                <w14:checkbox>
                  <w14:checked w14:val="0"/>
                  <w14:checkedState w14:val="2612" w14:font="MS Gothic"/>
                  <w14:uncheckedState w14:val="2610" w14:font="MS Gothic"/>
                </w14:checkbox>
              </w:sdtPr>
              <w:sdtEndPr/>
              <w:sdtContent>
                <w:r w:rsidR="00061F7B">
                  <w:rPr>
                    <w:rFonts w:ascii="MS Gothic" w:eastAsia="MS Gothic" w:hAnsi="MS Gothic" w:hint="eastAsia"/>
                    <w:sz w:val="22"/>
                    <w:szCs w:val="22"/>
                  </w:rPr>
                  <w:t>☐</w:t>
                </w:r>
              </w:sdtContent>
            </w:sdt>
            <w:r w:rsidR="00061F7B" w:rsidRPr="15D33BD9">
              <w:rPr>
                <w:rFonts w:ascii="Calibri Light" w:eastAsia="Calibri Light" w:hAnsi="Calibri Light" w:cs="Calibri Light"/>
                <w:sz w:val="22"/>
                <w:szCs w:val="22"/>
              </w:rPr>
              <w:t xml:space="preserve"> No</w:t>
            </w:r>
          </w:p>
          <w:p w14:paraId="472D1A59" w14:textId="77777777" w:rsidR="00061F7B" w:rsidRDefault="00902218" w:rsidP="00061F7B">
            <w:pPr>
              <w:rPr>
                <w:rFonts w:ascii="Calibri Light" w:eastAsia="Calibri Light" w:hAnsi="Calibri Light" w:cs="Calibri Light"/>
                <w:sz w:val="22"/>
                <w:szCs w:val="22"/>
              </w:rPr>
            </w:pPr>
            <w:sdt>
              <w:sdtPr>
                <w:rPr>
                  <w:rFonts w:ascii="Calibri Light" w:hAnsi="Calibri Light"/>
                  <w:sz w:val="22"/>
                  <w:szCs w:val="22"/>
                </w:rPr>
                <w:id w:val="771520753"/>
                <w14:checkbox>
                  <w14:checked w14:val="0"/>
                  <w14:checkedState w14:val="2612" w14:font="MS Gothic"/>
                  <w14:uncheckedState w14:val="2610" w14:font="MS Gothic"/>
                </w14:checkbox>
              </w:sdtPr>
              <w:sdtEndPr/>
              <w:sdtContent>
                <w:r w:rsidR="00061F7B">
                  <w:rPr>
                    <w:rFonts w:ascii="MS Gothic" w:eastAsia="MS Gothic" w:hAnsi="MS Gothic" w:hint="eastAsia"/>
                    <w:sz w:val="22"/>
                    <w:szCs w:val="22"/>
                  </w:rPr>
                  <w:t>☐</w:t>
                </w:r>
              </w:sdtContent>
            </w:sdt>
            <w:r w:rsidR="00061F7B" w:rsidRPr="15D33BD9">
              <w:rPr>
                <w:rFonts w:ascii="Calibri Light" w:eastAsia="Calibri Light" w:hAnsi="Calibri Light" w:cs="Calibri Light"/>
                <w:sz w:val="22"/>
                <w:szCs w:val="22"/>
              </w:rPr>
              <w:t xml:space="preserve"> Partial</w:t>
            </w:r>
          </w:p>
          <w:p w14:paraId="533B9777" w14:textId="1BEFEBD2" w:rsidR="00061F7B" w:rsidRPr="00AA5DB2" w:rsidRDefault="00902218" w:rsidP="00061F7B">
            <w:pPr>
              <w:rPr>
                <w:rFonts w:ascii="Calibri Light" w:eastAsia="Calibri Light" w:hAnsi="Calibri Light" w:cs="Calibri Light"/>
                <w:sz w:val="22"/>
                <w:szCs w:val="22"/>
              </w:rPr>
            </w:pPr>
            <w:sdt>
              <w:sdtPr>
                <w:rPr>
                  <w:rFonts w:ascii="Calibri Light" w:hAnsi="Calibri Light"/>
                  <w:sz w:val="22"/>
                  <w:szCs w:val="22"/>
                </w:rPr>
                <w:id w:val="-180351871"/>
                <w14:checkbox>
                  <w14:checked w14:val="0"/>
                  <w14:checkedState w14:val="2612" w14:font="MS Gothic"/>
                  <w14:uncheckedState w14:val="2610" w14:font="MS Gothic"/>
                </w14:checkbox>
              </w:sdtPr>
              <w:sdtEndPr/>
              <w:sdtContent>
                <w:r w:rsidR="00061F7B">
                  <w:rPr>
                    <w:rFonts w:ascii="MS Gothic" w:eastAsia="MS Gothic" w:hAnsi="MS Gothic" w:hint="eastAsia"/>
                    <w:sz w:val="22"/>
                    <w:szCs w:val="22"/>
                  </w:rPr>
                  <w:t>☐</w:t>
                </w:r>
              </w:sdtContent>
            </w:sdt>
            <w:r w:rsidR="00061F7B" w:rsidRPr="15D33BD9">
              <w:rPr>
                <w:rFonts w:ascii="Calibri Light" w:eastAsia="Calibri Light" w:hAnsi="Calibri Light" w:cs="Calibri Light"/>
                <w:sz w:val="22"/>
                <w:szCs w:val="22"/>
              </w:rPr>
              <w:t>NA</w:t>
            </w:r>
          </w:p>
        </w:tc>
        <w:tc>
          <w:tcPr>
            <w:tcW w:w="686" w:type="pct"/>
          </w:tcPr>
          <w:p w14:paraId="302EA379" w14:textId="77777777" w:rsidR="00061F7B" w:rsidRPr="00AA5DB2" w:rsidRDefault="00061F7B" w:rsidP="00061F7B">
            <w:pPr>
              <w:rPr>
                <w:rFonts w:ascii="Calibri Light" w:hAnsi="Calibri Light"/>
                <w:sz w:val="22"/>
                <w:szCs w:val="22"/>
              </w:rPr>
            </w:pPr>
          </w:p>
        </w:tc>
      </w:tr>
      <w:tr w:rsidR="00061F7B" w:rsidRPr="00AA5DB2" w14:paraId="2CDACAD3" w14:textId="77777777" w:rsidTr="00467C8D">
        <w:tc>
          <w:tcPr>
            <w:tcW w:w="270" w:type="pct"/>
          </w:tcPr>
          <w:p w14:paraId="6AFA77F0" w14:textId="77777777" w:rsidR="00061F7B" w:rsidRPr="00AA5DB2" w:rsidRDefault="00061F7B" w:rsidP="00061F7B">
            <w:pPr>
              <w:tabs>
                <w:tab w:val="left" w:pos="0"/>
              </w:tabs>
              <w:rPr>
                <w:rFonts w:ascii="Calibri Light" w:eastAsia="Calibri Light" w:hAnsi="Calibri Light" w:cs="Calibri Light"/>
                <w:sz w:val="22"/>
                <w:szCs w:val="22"/>
              </w:rPr>
            </w:pPr>
            <w:r w:rsidRPr="15D33BD9">
              <w:rPr>
                <w:rFonts w:ascii="Calibri Light" w:eastAsia="Calibri Light" w:hAnsi="Calibri Light" w:cs="Calibri Light"/>
                <w:sz w:val="22"/>
                <w:szCs w:val="22"/>
              </w:rPr>
              <w:t>8.4</w:t>
            </w:r>
          </w:p>
          <w:p w14:paraId="25D832B1" w14:textId="781BF8BD" w:rsidR="00061F7B" w:rsidRPr="00AA5DB2" w:rsidRDefault="00061F7B" w:rsidP="00061F7B">
            <w:pPr>
              <w:tabs>
                <w:tab w:val="left" w:pos="0"/>
              </w:tabs>
              <w:rPr>
                <w:rFonts w:ascii="Calibri Light" w:eastAsia="Calibri Light" w:hAnsi="Calibri Light" w:cs="Calibri Light"/>
                <w:sz w:val="22"/>
                <w:szCs w:val="22"/>
              </w:rPr>
            </w:pPr>
          </w:p>
        </w:tc>
        <w:tc>
          <w:tcPr>
            <w:tcW w:w="2042" w:type="pct"/>
          </w:tcPr>
          <w:p w14:paraId="721D778E" w14:textId="77777777" w:rsidR="00061F7B" w:rsidRPr="00AA5DB2" w:rsidRDefault="00061F7B" w:rsidP="00061F7B">
            <w:pPr>
              <w:rPr>
                <w:rFonts w:ascii="Calibri Light" w:eastAsia="Calibri Light" w:hAnsi="Calibri Light" w:cs="Calibri Light"/>
                <w:sz w:val="22"/>
                <w:szCs w:val="22"/>
              </w:rPr>
            </w:pPr>
            <w:r w:rsidRPr="15D33BD9">
              <w:rPr>
                <w:rFonts w:ascii="Calibri Light" w:eastAsia="Calibri Light" w:hAnsi="Calibri Light" w:cs="Calibri Light"/>
                <w:sz w:val="22"/>
                <w:szCs w:val="22"/>
              </w:rPr>
              <w:t>The case manager determines if the services and supports have been delivered, and if they are adequate to meet the needs/wants of the beneficiary.</w:t>
            </w:r>
          </w:p>
          <w:p w14:paraId="6F8078D2" w14:textId="77777777" w:rsidR="00061F7B" w:rsidRPr="00AA5DB2" w:rsidRDefault="00061F7B" w:rsidP="00061F7B">
            <w:pPr>
              <w:rPr>
                <w:rFonts w:ascii="Calibri Light" w:hAnsi="Calibri Light"/>
                <w:sz w:val="22"/>
                <w:szCs w:val="22"/>
              </w:rPr>
            </w:pPr>
          </w:p>
          <w:p w14:paraId="2EA80268" w14:textId="77777777" w:rsidR="00061F7B" w:rsidRPr="00AA5DB2" w:rsidRDefault="00061F7B" w:rsidP="00061F7B">
            <w:pPr>
              <w:autoSpaceDE w:val="0"/>
              <w:autoSpaceDN w:val="0"/>
              <w:adjustRightInd w:val="0"/>
              <w:rPr>
                <w:rFonts w:ascii="Calibri Light,Tahoma,Calibri" w:eastAsia="Calibri Light,Tahoma,Calibri" w:hAnsi="Calibri Light,Tahoma,Calibri" w:cs="Calibri Light,Tahoma,Calibri"/>
                <w:sz w:val="22"/>
                <w:szCs w:val="22"/>
              </w:rPr>
            </w:pPr>
            <w:r w:rsidRPr="15D33BD9">
              <w:rPr>
                <w:rFonts w:ascii="Calibri Light,Tahoma,Calibri" w:eastAsia="Calibri Light,Tahoma,Calibri" w:hAnsi="Calibri Light,Tahoma,Calibri" w:cs="Calibri Light,Tahoma,Calibri"/>
                <w:sz w:val="22"/>
                <w:szCs w:val="22"/>
              </w:rPr>
              <w:t>Frequency and scope (face-to-face and telephone) of case management monitoring activities must reflect the intensity of the beneficiary’s health and welfare needs identified in the individual plan of services.</w:t>
            </w:r>
          </w:p>
          <w:p w14:paraId="7E711BD4" w14:textId="77777777" w:rsidR="00061F7B" w:rsidRPr="00AA5DB2" w:rsidRDefault="00061F7B" w:rsidP="00061F7B">
            <w:pPr>
              <w:autoSpaceDE w:val="0"/>
              <w:autoSpaceDN w:val="0"/>
              <w:adjustRightInd w:val="0"/>
              <w:rPr>
                <w:rFonts w:ascii="Calibri Light" w:hAnsi="Calibri Light"/>
                <w:sz w:val="22"/>
                <w:szCs w:val="22"/>
              </w:rPr>
            </w:pPr>
          </w:p>
        </w:tc>
        <w:tc>
          <w:tcPr>
            <w:tcW w:w="876" w:type="pct"/>
          </w:tcPr>
          <w:p w14:paraId="5445A23B" w14:textId="77777777" w:rsidR="00061F7B" w:rsidRPr="00AA5DB2" w:rsidRDefault="00061F7B" w:rsidP="00061F7B">
            <w:pPr>
              <w:jc w:val="center"/>
              <w:rPr>
                <w:rFonts w:ascii="Calibri Light" w:hAnsi="Calibri Light"/>
                <w:sz w:val="22"/>
                <w:szCs w:val="22"/>
              </w:rPr>
            </w:pPr>
          </w:p>
        </w:tc>
        <w:tc>
          <w:tcPr>
            <w:tcW w:w="657" w:type="pct"/>
          </w:tcPr>
          <w:p w14:paraId="0E6D81FC" w14:textId="31893EB6" w:rsidR="00061F7B" w:rsidRPr="00AA5DB2" w:rsidRDefault="00061F7B" w:rsidP="00061F7B">
            <w:pPr>
              <w:rPr>
                <w:rFonts w:ascii="Calibri Light" w:hAnsi="Calibri Light"/>
                <w:sz w:val="22"/>
                <w:szCs w:val="22"/>
              </w:rPr>
            </w:pPr>
            <w:r>
              <w:rPr>
                <w:rFonts w:ascii="Calibri Light" w:hAnsi="Calibri Light"/>
                <w:sz w:val="22"/>
                <w:szCs w:val="22"/>
              </w:rPr>
              <w:t>Policy &amp; Procedure</w:t>
            </w:r>
          </w:p>
        </w:tc>
        <w:tc>
          <w:tcPr>
            <w:tcW w:w="469" w:type="pct"/>
          </w:tcPr>
          <w:p w14:paraId="19FE7F6A" w14:textId="77777777" w:rsidR="00061F7B" w:rsidRDefault="00902218" w:rsidP="00061F7B">
            <w:pPr>
              <w:rPr>
                <w:rFonts w:ascii="Calibri Light" w:eastAsia="Calibri Light" w:hAnsi="Calibri Light" w:cs="Calibri Light"/>
                <w:sz w:val="22"/>
                <w:szCs w:val="22"/>
              </w:rPr>
            </w:pPr>
            <w:sdt>
              <w:sdtPr>
                <w:rPr>
                  <w:rFonts w:ascii="Calibri Light" w:hAnsi="Calibri Light"/>
                  <w:sz w:val="22"/>
                  <w:szCs w:val="22"/>
                </w:rPr>
                <w:id w:val="-415717248"/>
                <w14:checkbox>
                  <w14:checked w14:val="0"/>
                  <w14:checkedState w14:val="2612" w14:font="MS Gothic"/>
                  <w14:uncheckedState w14:val="2610" w14:font="MS Gothic"/>
                </w14:checkbox>
              </w:sdtPr>
              <w:sdtEndPr/>
              <w:sdtContent>
                <w:r w:rsidR="00061F7B">
                  <w:rPr>
                    <w:rFonts w:ascii="MS Gothic" w:eastAsia="MS Gothic" w:hAnsi="MS Gothic" w:hint="eastAsia"/>
                    <w:sz w:val="22"/>
                    <w:szCs w:val="22"/>
                  </w:rPr>
                  <w:t>☐</w:t>
                </w:r>
              </w:sdtContent>
            </w:sdt>
            <w:r w:rsidR="00061F7B" w:rsidRPr="15D33BD9">
              <w:rPr>
                <w:rFonts w:ascii="Calibri Light" w:eastAsia="Calibri Light" w:hAnsi="Calibri Light" w:cs="Calibri Light"/>
                <w:sz w:val="22"/>
                <w:szCs w:val="22"/>
              </w:rPr>
              <w:t xml:space="preserve"> Yes</w:t>
            </w:r>
          </w:p>
          <w:p w14:paraId="536ABA2E" w14:textId="77777777" w:rsidR="00061F7B" w:rsidRDefault="00902218" w:rsidP="00061F7B">
            <w:pPr>
              <w:rPr>
                <w:rFonts w:ascii="Calibri Light" w:eastAsia="Calibri Light" w:hAnsi="Calibri Light" w:cs="Calibri Light"/>
                <w:sz w:val="22"/>
                <w:szCs w:val="22"/>
              </w:rPr>
            </w:pPr>
            <w:sdt>
              <w:sdtPr>
                <w:rPr>
                  <w:rFonts w:ascii="Calibri Light" w:hAnsi="Calibri Light"/>
                  <w:sz w:val="22"/>
                  <w:szCs w:val="22"/>
                </w:rPr>
                <w:id w:val="-1528862372"/>
                <w14:checkbox>
                  <w14:checked w14:val="0"/>
                  <w14:checkedState w14:val="2612" w14:font="MS Gothic"/>
                  <w14:uncheckedState w14:val="2610" w14:font="MS Gothic"/>
                </w14:checkbox>
              </w:sdtPr>
              <w:sdtEndPr/>
              <w:sdtContent>
                <w:r w:rsidR="00061F7B">
                  <w:rPr>
                    <w:rFonts w:ascii="MS Gothic" w:eastAsia="MS Gothic" w:hAnsi="MS Gothic" w:hint="eastAsia"/>
                    <w:sz w:val="22"/>
                    <w:szCs w:val="22"/>
                  </w:rPr>
                  <w:t>☐</w:t>
                </w:r>
              </w:sdtContent>
            </w:sdt>
            <w:r w:rsidR="00061F7B" w:rsidRPr="15D33BD9">
              <w:rPr>
                <w:rFonts w:ascii="Calibri Light" w:eastAsia="Calibri Light" w:hAnsi="Calibri Light" w:cs="Calibri Light"/>
                <w:sz w:val="22"/>
                <w:szCs w:val="22"/>
              </w:rPr>
              <w:t xml:space="preserve"> No</w:t>
            </w:r>
          </w:p>
          <w:p w14:paraId="3202106D" w14:textId="77777777" w:rsidR="00061F7B" w:rsidRDefault="00902218" w:rsidP="00061F7B">
            <w:pPr>
              <w:rPr>
                <w:rFonts w:ascii="Calibri Light" w:eastAsia="Calibri Light" w:hAnsi="Calibri Light" w:cs="Calibri Light"/>
                <w:sz w:val="22"/>
                <w:szCs w:val="22"/>
              </w:rPr>
            </w:pPr>
            <w:sdt>
              <w:sdtPr>
                <w:rPr>
                  <w:rFonts w:ascii="Calibri Light" w:hAnsi="Calibri Light"/>
                  <w:sz w:val="22"/>
                  <w:szCs w:val="22"/>
                </w:rPr>
                <w:id w:val="1200052099"/>
                <w14:checkbox>
                  <w14:checked w14:val="0"/>
                  <w14:checkedState w14:val="2612" w14:font="MS Gothic"/>
                  <w14:uncheckedState w14:val="2610" w14:font="MS Gothic"/>
                </w14:checkbox>
              </w:sdtPr>
              <w:sdtEndPr/>
              <w:sdtContent>
                <w:r w:rsidR="00061F7B">
                  <w:rPr>
                    <w:rFonts w:ascii="MS Gothic" w:eastAsia="MS Gothic" w:hAnsi="MS Gothic" w:hint="eastAsia"/>
                    <w:sz w:val="22"/>
                    <w:szCs w:val="22"/>
                  </w:rPr>
                  <w:t>☐</w:t>
                </w:r>
              </w:sdtContent>
            </w:sdt>
            <w:r w:rsidR="00061F7B" w:rsidRPr="15D33BD9">
              <w:rPr>
                <w:rFonts w:ascii="Calibri Light" w:eastAsia="Calibri Light" w:hAnsi="Calibri Light" w:cs="Calibri Light"/>
                <w:sz w:val="22"/>
                <w:szCs w:val="22"/>
              </w:rPr>
              <w:t xml:space="preserve"> Partial</w:t>
            </w:r>
          </w:p>
          <w:p w14:paraId="1A205E24" w14:textId="73596D89" w:rsidR="00061F7B" w:rsidRPr="00AA5DB2" w:rsidRDefault="00902218" w:rsidP="00061F7B">
            <w:pPr>
              <w:rPr>
                <w:rFonts w:ascii="Calibri Light" w:eastAsia="Calibri Light" w:hAnsi="Calibri Light" w:cs="Calibri Light"/>
                <w:sz w:val="22"/>
                <w:szCs w:val="22"/>
              </w:rPr>
            </w:pPr>
            <w:sdt>
              <w:sdtPr>
                <w:rPr>
                  <w:rFonts w:ascii="Calibri Light" w:hAnsi="Calibri Light"/>
                  <w:sz w:val="22"/>
                  <w:szCs w:val="22"/>
                </w:rPr>
                <w:id w:val="799426842"/>
                <w14:checkbox>
                  <w14:checked w14:val="0"/>
                  <w14:checkedState w14:val="2612" w14:font="MS Gothic"/>
                  <w14:uncheckedState w14:val="2610" w14:font="MS Gothic"/>
                </w14:checkbox>
              </w:sdtPr>
              <w:sdtEndPr/>
              <w:sdtContent>
                <w:r w:rsidR="00061F7B">
                  <w:rPr>
                    <w:rFonts w:ascii="MS Gothic" w:eastAsia="MS Gothic" w:hAnsi="MS Gothic" w:hint="eastAsia"/>
                    <w:sz w:val="22"/>
                    <w:szCs w:val="22"/>
                  </w:rPr>
                  <w:t>☐</w:t>
                </w:r>
              </w:sdtContent>
            </w:sdt>
            <w:r w:rsidR="00061F7B" w:rsidRPr="15D33BD9">
              <w:rPr>
                <w:rFonts w:ascii="Calibri Light" w:eastAsia="Calibri Light" w:hAnsi="Calibri Light" w:cs="Calibri Light"/>
                <w:sz w:val="22"/>
                <w:szCs w:val="22"/>
              </w:rPr>
              <w:t>NA</w:t>
            </w:r>
          </w:p>
        </w:tc>
        <w:tc>
          <w:tcPr>
            <w:tcW w:w="686" w:type="pct"/>
          </w:tcPr>
          <w:p w14:paraId="66C84A64" w14:textId="77777777" w:rsidR="00061F7B" w:rsidRPr="00AA5DB2" w:rsidRDefault="00061F7B" w:rsidP="00061F7B">
            <w:pPr>
              <w:rPr>
                <w:rFonts w:ascii="Calibri Light" w:hAnsi="Calibri Light"/>
                <w:sz w:val="22"/>
                <w:szCs w:val="22"/>
              </w:rPr>
            </w:pPr>
          </w:p>
        </w:tc>
      </w:tr>
      <w:tr w:rsidR="00061F7B" w:rsidRPr="00AA5DB2" w14:paraId="544F71AF" w14:textId="77777777" w:rsidTr="00467C8D">
        <w:trPr>
          <w:trHeight w:val="233"/>
        </w:trPr>
        <w:tc>
          <w:tcPr>
            <w:tcW w:w="5000" w:type="pct"/>
            <w:gridSpan w:val="6"/>
            <w:shd w:val="clear" w:color="auto" w:fill="D6E3BC" w:themeFill="accent3" w:themeFillTint="66"/>
          </w:tcPr>
          <w:p w14:paraId="1AFF6EEE" w14:textId="2E4549FD" w:rsidR="00061F7B" w:rsidRPr="00AA5DB2" w:rsidRDefault="00061F7B" w:rsidP="00061F7B">
            <w:pPr>
              <w:rPr>
                <w:rFonts w:ascii="Calibri Light" w:eastAsia="Calibri Light" w:hAnsi="Calibri Light" w:cs="Calibri Light"/>
                <w:b/>
                <w:bCs/>
                <w:sz w:val="22"/>
                <w:szCs w:val="22"/>
              </w:rPr>
            </w:pPr>
            <w:r w:rsidRPr="15D33BD9">
              <w:rPr>
                <w:rFonts w:ascii="Calibri Light" w:eastAsia="Calibri Light" w:hAnsi="Calibri Light" w:cs="Calibri Light"/>
                <w:b/>
                <w:bCs/>
                <w:sz w:val="22"/>
                <w:szCs w:val="22"/>
              </w:rPr>
              <w:t>Summary of Findings and Corrective Action – Targeted Case Management</w:t>
            </w:r>
          </w:p>
        </w:tc>
      </w:tr>
      <w:tr w:rsidR="00061F7B" w:rsidRPr="00AA5DB2" w14:paraId="0F1F117F" w14:textId="77777777" w:rsidTr="00467C8D">
        <w:trPr>
          <w:trHeight w:val="233"/>
        </w:trPr>
        <w:tc>
          <w:tcPr>
            <w:tcW w:w="5000" w:type="pct"/>
            <w:gridSpan w:val="6"/>
          </w:tcPr>
          <w:p w14:paraId="06C91C85" w14:textId="77777777" w:rsidR="00061F7B" w:rsidRPr="00AA5DB2" w:rsidRDefault="00061F7B" w:rsidP="00061F7B">
            <w:pPr>
              <w:rPr>
                <w:rFonts w:ascii="Calibri Light" w:hAnsi="Calibri Light"/>
                <w:b/>
                <w:sz w:val="22"/>
                <w:szCs w:val="22"/>
                <w:u w:val="single"/>
              </w:rPr>
            </w:pPr>
          </w:p>
          <w:p w14:paraId="6C57DAE7" w14:textId="77777777" w:rsidR="00061F7B" w:rsidRPr="00657C7F" w:rsidRDefault="00061F7B" w:rsidP="00061F7B">
            <w:pPr>
              <w:rPr>
                <w:rFonts w:ascii="Calibri Light" w:eastAsia="Calibri Light" w:hAnsi="Calibri Light" w:cs="Calibri Light"/>
                <w:sz w:val="22"/>
                <w:szCs w:val="22"/>
              </w:rPr>
            </w:pPr>
            <w:r w:rsidRPr="00657C7F">
              <w:rPr>
                <w:rFonts w:ascii="Calibri Light" w:eastAsia="Calibri Light" w:hAnsi="Calibri Light" w:cs="Calibri Light"/>
                <w:b/>
                <w:bCs/>
                <w:sz w:val="22"/>
                <w:szCs w:val="22"/>
              </w:rPr>
              <w:t>Strengths</w:t>
            </w:r>
            <w:r w:rsidRPr="00657C7F">
              <w:rPr>
                <w:rFonts w:ascii="Calibri Light" w:eastAsia="Calibri Light" w:hAnsi="Calibri Light" w:cs="Calibri Light"/>
                <w:sz w:val="22"/>
                <w:szCs w:val="22"/>
              </w:rPr>
              <w:t xml:space="preserve">: </w:t>
            </w:r>
          </w:p>
          <w:p w14:paraId="0175BFCA" w14:textId="77777777" w:rsidR="00061F7B" w:rsidRPr="00657C7F" w:rsidRDefault="00061F7B" w:rsidP="00061F7B">
            <w:pPr>
              <w:rPr>
                <w:rFonts w:ascii="Calibri Light" w:hAnsi="Calibri Light"/>
                <w:b/>
                <w:sz w:val="22"/>
                <w:szCs w:val="22"/>
              </w:rPr>
            </w:pPr>
          </w:p>
          <w:p w14:paraId="1D4B6334" w14:textId="77777777" w:rsidR="00061F7B" w:rsidRPr="00657C7F" w:rsidRDefault="00061F7B" w:rsidP="00061F7B">
            <w:pPr>
              <w:rPr>
                <w:rFonts w:ascii="Calibri Light" w:eastAsia="Calibri Light" w:hAnsi="Calibri Light" w:cs="Calibri Light"/>
                <w:sz w:val="22"/>
                <w:szCs w:val="22"/>
              </w:rPr>
            </w:pPr>
            <w:r w:rsidRPr="00657C7F">
              <w:rPr>
                <w:rFonts w:ascii="Calibri Light" w:eastAsia="Calibri Light" w:hAnsi="Calibri Light" w:cs="Calibri Light"/>
                <w:b/>
                <w:bCs/>
                <w:sz w:val="22"/>
                <w:szCs w:val="22"/>
              </w:rPr>
              <w:t>Findings</w:t>
            </w:r>
            <w:r w:rsidRPr="00657C7F">
              <w:rPr>
                <w:rFonts w:ascii="Calibri Light" w:eastAsia="Calibri Light" w:hAnsi="Calibri Light" w:cs="Calibri Light"/>
                <w:sz w:val="22"/>
                <w:szCs w:val="22"/>
              </w:rPr>
              <w:t>:</w:t>
            </w:r>
          </w:p>
          <w:p w14:paraId="70298BEB" w14:textId="77777777" w:rsidR="00061F7B" w:rsidRPr="00657C7F" w:rsidRDefault="00061F7B" w:rsidP="00061F7B">
            <w:pPr>
              <w:rPr>
                <w:rFonts w:ascii="Calibri Light" w:hAnsi="Calibri Light"/>
                <w:sz w:val="22"/>
                <w:szCs w:val="22"/>
              </w:rPr>
            </w:pPr>
          </w:p>
          <w:p w14:paraId="04E9AD66" w14:textId="77777777" w:rsidR="00061F7B" w:rsidRPr="00657C7F" w:rsidRDefault="00061F7B" w:rsidP="00061F7B">
            <w:pPr>
              <w:rPr>
                <w:rFonts w:ascii="Calibri Light" w:eastAsia="Calibri Light" w:hAnsi="Calibri Light" w:cs="Calibri Light"/>
                <w:sz w:val="22"/>
                <w:szCs w:val="22"/>
              </w:rPr>
            </w:pPr>
            <w:r w:rsidRPr="00657C7F">
              <w:rPr>
                <w:rFonts w:ascii="Calibri Light" w:eastAsia="Calibri Light" w:hAnsi="Calibri Light" w:cs="Calibri Light"/>
                <w:b/>
                <w:bCs/>
                <w:sz w:val="22"/>
                <w:szCs w:val="22"/>
              </w:rPr>
              <w:t>Recommendations</w:t>
            </w:r>
            <w:r w:rsidRPr="00657C7F">
              <w:rPr>
                <w:rFonts w:ascii="Calibri Light" w:eastAsia="Calibri Light" w:hAnsi="Calibri Light" w:cs="Calibri Light"/>
                <w:sz w:val="22"/>
                <w:szCs w:val="22"/>
              </w:rPr>
              <w:t xml:space="preserve">: </w:t>
            </w:r>
          </w:p>
          <w:p w14:paraId="13ADD708" w14:textId="77777777" w:rsidR="00061F7B" w:rsidRPr="00AA5DB2" w:rsidRDefault="00061F7B" w:rsidP="00061F7B">
            <w:pPr>
              <w:rPr>
                <w:rFonts w:ascii="Calibri Light" w:hAnsi="Calibri Light"/>
                <w:sz w:val="22"/>
                <w:szCs w:val="22"/>
              </w:rPr>
            </w:pPr>
          </w:p>
        </w:tc>
      </w:tr>
      <w:tr w:rsidR="00061F7B" w:rsidRPr="00AA5DB2" w14:paraId="0C3337BB" w14:textId="77777777" w:rsidTr="00467C8D">
        <w:tc>
          <w:tcPr>
            <w:tcW w:w="270" w:type="pct"/>
          </w:tcPr>
          <w:p w14:paraId="5BBA2E1C" w14:textId="77777777" w:rsidR="00061F7B" w:rsidRPr="00AA5DB2" w:rsidRDefault="00061F7B" w:rsidP="00061F7B">
            <w:pPr>
              <w:tabs>
                <w:tab w:val="left" w:pos="0"/>
              </w:tabs>
              <w:rPr>
                <w:rFonts w:ascii="Calibri Light" w:eastAsia="Calibri Light" w:hAnsi="Calibri Light" w:cs="Calibri Light"/>
                <w:sz w:val="22"/>
                <w:szCs w:val="22"/>
              </w:rPr>
            </w:pPr>
            <w:r w:rsidRPr="15D33BD9">
              <w:rPr>
                <w:rFonts w:ascii="Calibri Light" w:eastAsia="Calibri Light" w:hAnsi="Calibri Light" w:cs="Calibri Light"/>
                <w:sz w:val="22"/>
                <w:szCs w:val="22"/>
              </w:rPr>
              <w:t>9.1</w:t>
            </w:r>
          </w:p>
          <w:p w14:paraId="1087BE0B" w14:textId="64226F5B" w:rsidR="00061F7B" w:rsidRPr="00AA5DB2" w:rsidRDefault="00061F7B" w:rsidP="00061F7B">
            <w:pPr>
              <w:tabs>
                <w:tab w:val="left" w:pos="0"/>
              </w:tabs>
              <w:rPr>
                <w:rFonts w:ascii="Calibri Light" w:eastAsia="Calibri Light" w:hAnsi="Calibri Light" w:cs="Calibri Light"/>
                <w:sz w:val="22"/>
                <w:szCs w:val="22"/>
              </w:rPr>
            </w:pPr>
          </w:p>
        </w:tc>
        <w:tc>
          <w:tcPr>
            <w:tcW w:w="2042" w:type="pct"/>
          </w:tcPr>
          <w:p w14:paraId="4292659E" w14:textId="77777777" w:rsidR="00061F7B" w:rsidRPr="00AA5DB2" w:rsidRDefault="00061F7B" w:rsidP="00061F7B">
            <w:pPr>
              <w:pStyle w:val="Heading1"/>
              <w:rPr>
                <w:rFonts w:ascii="Calibri Light" w:eastAsia="Calibri Light" w:hAnsi="Calibri Light" w:cs="Calibri Light"/>
                <w:b/>
                <w:bCs/>
                <w:sz w:val="22"/>
                <w:szCs w:val="22"/>
                <w:u w:val="none"/>
              </w:rPr>
            </w:pPr>
            <w:bookmarkStart w:id="3" w:name="_Toc189465729"/>
            <w:bookmarkStart w:id="4" w:name="_Toc277841575"/>
            <w:bookmarkStart w:id="5" w:name="_Toc305747040"/>
            <w:r w:rsidRPr="15D33BD9">
              <w:rPr>
                <w:rFonts w:ascii="Calibri Light" w:eastAsia="Calibri Light" w:hAnsi="Calibri Light" w:cs="Calibri Light"/>
                <w:b/>
                <w:bCs/>
                <w:caps/>
                <w:sz w:val="22"/>
                <w:szCs w:val="22"/>
                <w:u w:val="none"/>
              </w:rPr>
              <w:t>Habilitation Supports Waiver</w:t>
            </w:r>
            <w:bookmarkEnd w:id="3"/>
            <w:bookmarkEnd w:id="4"/>
            <w:bookmarkEnd w:id="5"/>
          </w:p>
          <w:p w14:paraId="05512C07" w14:textId="77777777" w:rsidR="00061F7B" w:rsidRPr="00AA5DB2" w:rsidRDefault="00061F7B" w:rsidP="00061F7B">
            <w:pPr>
              <w:pStyle w:val="Heading1"/>
              <w:rPr>
                <w:rFonts w:ascii="Calibri Light" w:eastAsia="Calibri Light" w:hAnsi="Calibri Light" w:cs="Calibri Light"/>
                <w:sz w:val="22"/>
                <w:szCs w:val="22"/>
                <w:u w:val="none"/>
              </w:rPr>
            </w:pPr>
            <w:r w:rsidRPr="15D33BD9">
              <w:rPr>
                <w:rFonts w:ascii="Calibri Light" w:eastAsia="Calibri Light" w:hAnsi="Calibri Light" w:cs="Calibri Light"/>
                <w:sz w:val="22"/>
                <w:szCs w:val="22"/>
                <w:u w:val="none"/>
              </w:rPr>
              <w:t>If a Waiver enrollee receives Environmental Modifications or Equipment, the PIHP has implemented prior authorizations in accordance with their process.</w:t>
            </w:r>
          </w:p>
        </w:tc>
        <w:tc>
          <w:tcPr>
            <w:tcW w:w="876" w:type="pct"/>
          </w:tcPr>
          <w:p w14:paraId="1612C2EA" w14:textId="5803E1FE" w:rsidR="00061F7B" w:rsidRPr="00AA5DB2" w:rsidRDefault="00061F7B" w:rsidP="00061F7B">
            <w:pPr>
              <w:jc w:val="center"/>
              <w:rPr>
                <w:rFonts w:ascii="Calibri Light" w:eastAsia="Calibri Light" w:hAnsi="Calibri Light" w:cs="Calibri Light"/>
                <w:sz w:val="22"/>
                <w:szCs w:val="22"/>
              </w:rPr>
            </w:pPr>
            <w:r w:rsidRPr="15D33BD9">
              <w:rPr>
                <w:rFonts w:ascii="Calibri Light" w:eastAsia="Calibri Light" w:hAnsi="Calibri Light" w:cs="Calibri Light"/>
                <w:sz w:val="22"/>
                <w:szCs w:val="22"/>
              </w:rPr>
              <w:t>Medicaid Provider Manual, Mental Hea</w:t>
            </w:r>
            <w:r>
              <w:rPr>
                <w:rFonts w:ascii="Calibri Light" w:eastAsia="Calibri Light" w:hAnsi="Calibri Light" w:cs="Calibri Light"/>
                <w:sz w:val="22"/>
                <w:szCs w:val="22"/>
              </w:rPr>
              <w:t>lth/Substance Abuse, Section 15</w:t>
            </w:r>
          </w:p>
        </w:tc>
        <w:tc>
          <w:tcPr>
            <w:tcW w:w="657" w:type="pct"/>
          </w:tcPr>
          <w:p w14:paraId="68CC5197" w14:textId="7A1FA147" w:rsidR="00061F7B" w:rsidRPr="00AA5DB2" w:rsidRDefault="00061F7B" w:rsidP="00061F7B">
            <w:pPr>
              <w:rPr>
                <w:rFonts w:ascii="Calibri Light" w:eastAsia="Calibri Light" w:hAnsi="Calibri Light" w:cs="Calibri Light"/>
                <w:sz w:val="22"/>
                <w:szCs w:val="22"/>
              </w:rPr>
            </w:pPr>
            <w:r>
              <w:rPr>
                <w:rFonts w:ascii="Calibri Light" w:eastAsia="Calibri Light" w:hAnsi="Calibri Light" w:cs="Calibri Light"/>
                <w:sz w:val="22"/>
                <w:szCs w:val="22"/>
              </w:rPr>
              <w:t>Policy/Procedure</w:t>
            </w:r>
          </w:p>
        </w:tc>
        <w:tc>
          <w:tcPr>
            <w:tcW w:w="469" w:type="pct"/>
          </w:tcPr>
          <w:p w14:paraId="27ABA25D" w14:textId="77777777" w:rsidR="00061F7B" w:rsidRDefault="00902218" w:rsidP="00061F7B">
            <w:pPr>
              <w:rPr>
                <w:rFonts w:ascii="Calibri Light" w:eastAsia="Calibri Light" w:hAnsi="Calibri Light" w:cs="Calibri Light"/>
                <w:sz w:val="22"/>
                <w:szCs w:val="22"/>
              </w:rPr>
            </w:pPr>
            <w:sdt>
              <w:sdtPr>
                <w:rPr>
                  <w:rFonts w:ascii="Calibri Light" w:hAnsi="Calibri Light"/>
                  <w:sz w:val="22"/>
                  <w:szCs w:val="22"/>
                </w:rPr>
                <w:id w:val="-1395197038"/>
                <w14:checkbox>
                  <w14:checked w14:val="0"/>
                  <w14:checkedState w14:val="2612" w14:font="MS Gothic"/>
                  <w14:uncheckedState w14:val="2610" w14:font="MS Gothic"/>
                </w14:checkbox>
              </w:sdtPr>
              <w:sdtEndPr/>
              <w:sdtContent>
                <w:r w:rsidR="00061F7B">
                  <w:rPr>
                    <w:rFonts w:ascii="MS Gothic" w:eastAsia="MS Gothic" w:hAnsi="MS Gothic" w:hint="eastAsia"/>
                    <w:sz w:val="22"/>
                    <w:szCs w:val="22"/>
                  </w:rPr>
                  <w:t>☐</w:t>
                </w:r>
              </w:sdtContent>
            </w:sdt>
            <w:r w:rsidR="00061F7B" w:rsidRPr="15D33BD9">
              <w:rPr>
                <w:rFonts w:ascii="Calibri Light" w:eastAsia="Calibri Light" w:hAnsi="Calibri Light" w:cs="Calibri Light"/>
                <w:sz w:val="22"/>
                <w:szCs w:val="22"/>
              </w:rPr>
              <w:t xml:space="preserve"> Yes</w:t>
            </w:r>
          </w:p>
          <w:p w14:paraId="7E8081FA" w14:textId="77777777" w:rsidR="00061F7B" w:rsidRDefault="00902218" w:rsidP="00061F7B">
            <w:pPr>
              <w:rPr>
                <w:rFonts w:ascii="Calibri Light" w:eastAsia="Calibri Light" w:hAnsi="Calibri Light" w:cs="Calibri Light"/>
                <w:sz w:val="22"/>
                <w:szCs w:val="22"/>
              </w:rPr>
            </w:pPr>
            <w:sdt>
              <w:sdtPr>
                <w:rPr>
                  <w:rFonts w:ascii="Calibri Light" w:hAnsi="Calibri Light"/>
                  <w:sz w:val="22"/>
                  <w:szCs w:val="22"/>
                </w:rPr>
                <w:id w:val="1840349543"/>
                <w14:checkbox>
                  <w14:checked w14:val="0"/>
                  <w14:checkedState w14:val="2612" w14:font="MS Gothic"/>
                  <w14:uncheckedState w14:val="2610" w14:font="MS Gothic"/>
                </w14:checkbox>
              </w:sdtPr>
              <w:sdtEndPr/>
              <w:sdtContent>
                <w:r w:rsidR="00061F7B">
                  <w:rPr>
                    <w:rFonts w:ascii="MS Gothic" w:eastAsia="MS Gothic" w:hAnsi="MS Gothic" w:hint="eastAsia"/>
                    <w:sz w:val="22"/>
                    <w:szCs w:val="22"/>
                  </w:rPr>
                  <w:t>☐</w:t>
                </w:r>
              </w:sdtContent>
            </w:sdt>
            <w:r w:rsidR="00061F7B" w:rsidRPr="15D33BD9">
              <w:rPr>
                <w:rFonts w:ascii="Calibri Light" w:eastAsia="Calibri Light" w:hAnsi="Calibri Light" w:cs="Calibri Light"/>
                <w:sz w:val="22"/>
                <w:szCs w:val="22"/>
              </w:rPr>
              <w:t xml:space="preserve"> No</w:t>
            </w:r>
          </w:p>
          <w:p w14:paraId="240B3953" w14:textId="77777777" w:rsidR="00061F7B" w:rsidRDefault="00902218" w:rsidP="00061F7B">
            <w:pPr>
              <w:rPr>
                <w:rFonts w:ascii="Calibri Light" w:eastAsia="Calibri Light" w:hAnsi="Calibri Light" w:cs="Calibri Light"/>
                <w:sz w:val="22"/>
                <w:szCs w:val="22"/>
              </w:rPr>
            </w:pPr>
            <w:sdt>
              <w:sdtPr>
                <w:rPr>
                  <w:rFonts w:ascii="Calibri Light" w:hAnsi="Calibri Light"/>
                  <w:sz w:val="22"/>
                  <w:szCs w:val="22"/>
                </w:rPr>
                <w:id w:val="-1755044009"/>
                <w14:checkbox>
                  <w14:checked w14:val="0"/>
                  <w14:checkedState w14:val="2612" w14:font="MS Gothic"/>
                  <w14:uncheckedState w14:val="2610" w14:font="MS Gothic"/>
                </w14:checkbox>
              </w:sdtPr>
              <w:sdtEndPr/>
              <w:sdtContent>
                <w:r w:rsidR="00061F7B">
                  <w:rPr>
                    <w:rFonts w:ascii="MS Gothic" w:eastAsia="MS Gothic" w:hAnsi="MS Gothic" w:hint="eastAsia"/>
                    <w:sz w:val="22"/>
                    <w:szCs w:val="22"/>
                  </w:rPr>
                  <w:t>☐</w:t>
                </w:r>
              </w:sdtContent>
            </w:sdt>
            <w:r w:rsidR="00061F7B" w:rsidRPr="15D33BD9">
              <w:rPr>
                <w:rFonts w:ascii="Calibri Light" w:eastAsia="Calibri Light" w:hAnsi="Calibri Light" w:cs="Calibri Light"/>
                <w:sz w:val="22"/>
                <w:szCs w:val="22"/>
              </w:rPr>
              <w:t xml:space="preserve"> Partial</w:t>
            </w:r>
          </w:p>
          <w:p w14:paraId="0162EBBF" w14:textId="07CA0986" w:rsidR="00061F7B" w:rsidRPr="00AA5DB2" w:rsidRDefault="00902218" w:rsidP="00061F7B">
            <w:pPr>
              <w:rPr>
                <w:rFonts w:ascii="Calibri Light" w:eastAsia="Calibri Light" w:hAnsi="Calibri Light" w:cs="Calibri Light"/>
                <w:sz w:val="22"/>
                <w:szCs w:val="22"/>
              </w:rPr>
            </w:pPr>
            <w:sdt>
              <w:sdtPr>
                <w:rPr>
                  <w:rFonts w:ascii="Calibri Light" w:hAnsi="Calibri Light"/>
                  <w:sz w:val="22"/>
                  <w:szCs w:val="22"/>
                </w:rPr>
                <w:id w:val="-1964569590"/>
                <w14:checkbox>
                  <w14:checked w14:val="0"/>
                  <w14:checkedState w14:val="2612" w14:font="MS Gothic"/>
                  <w14:uncheckedState w14:val="2610" w14:font="MS Gothic"/>
                </w14:checkbox>
              </w:sdtPr>
              <w:sdtEndPr/>
              <w:sdtContent>
                <w:r w:rsidR="00061F7B">
                  <w:rPr>
                    <w:rFonts w:ascii="MS Gothic" w:eastAsia="MS Gothic" w:hAnsi="MS Gothic" w:hint="eastAsia"/>
                    <w:sz w:val="22"/>
                    <w:szCs w:val="22"/>
                  </w:rPr>
                  <w:t>☐</w:t>
                </w:r>
              </w:sdtContent>
            </w:sdt>
            <w:r w:rsidR="00061F7B" w:rsidRPr="15D33BD9">
              <w:rPr>
                <w:rFonts w:ascii="Calibri Light" w:eastAsia="Calibri Light" w:hAnsi="Calibri Light" w:cs="Calibri Light"/>
                <w:sz w:val="22"/>
                <w:szCs w:val="22"/>
              </w:rPr>
              <w:t>NA</w:t>
            </w:r>
          </w:p>
        </w:tc>
        <w:tc>
          <w:tcPr>
            <w:tcW w:w="686" w:type="pct"/>
          </w:tcPr>
          <w:p w14:paraId="4AFAA25A" w14:textId="77777777" w:rsidR="00061F7B" w:rsidRPr="00AA5DB2" w:rsidRDefault="00061F7B" w:rsidP="00061F7B">
            <w:pPr>
              <w:rPr>
                <w:rFonts w:ascii="Calibri Light" w:hAnsi="Calibri Light"/>
                <w:sz w:val="22"/>
                <w:szCs w:val="22"/>
              </w:rPr>
            </w:pPr>
          </w:p>
        </w:tc>
      </w:tr>
      <w:tr w:rsidR="00061F7B" w:rsidRPr="00AA5DB2" w14:paraId="667F16C6" w14:textId="77777777" w:rsidTr="00467C8D">
        <w:tc>
          <w:tcPr>
            <w:tcW w:w="270" w:type="pct"/>
          </w:tcPr>
          <w:p w14:paraId="553B9A24" w14:textId="19A14C1B" w:rsidR="00061F7B" w:rsidRPr="00AA5DB2" w:rsidRDefault="00061F7B" w:rsidP="00061F7B">
            <w:pPr>
              <w:tabs>
                <w:tab w:val="left" w:pos="0"/>
              </w:tabs>
              <w:rPr>
                <w:rFonts w:ascii="Calibri Light" w:eastAsia="Calibri Light" w:hAnsi="Calibri Light" w:cs="Calibri Light"/>
                <w:sz w:val="22"/>
                <w:szCs w:val="22"/>
              </w:rPr>
            </w:pPr>
            <w:r w:rsidRPr="15D33BD9">
              <w:rPr>
                <w:rFonts w:ascii="Calibri Light" w:eastAsia="Calibri Light" w:hAnsi="Calibri Light" w:cs="Calibri Light"/>
                <w:sz w:val="22"/>
                <w:szCs w:val="22"/>
              </w:rPr>
              <w:t>9.2</w:t>
            </w:r>
          </w:p>
          <w:p w14:paraId="4C34D534" w14:textId="1816EA46" w:rsidR="00061F7B" w:rsidRPr="00AA5DB2" w:rsidRDefault="00061F7B" w:rsidP="00061F7B">
            <w:pPr>
              <w:tabs>
                <w:tab w:val="left" w:pos="0"/>
              </w:tabs>
              <w:rPr>
                <w:rFonts w:ascii="Calibri Light" w:eastAsia="Calibri Light" w:hAnsi="Calibri Light" w:cs="Calibri Light"/>
                <w:sz w:val="22"/>
                <w:szCs w:val="22"/>
              </w:rPr>
            </w:pPr>
          </w:p>
        </w:tc>
        <w:tc>
          <w:tcPr>
            <w:tcW w:w="2042" w:type="pct"/>
          </w:tcPr>
          <w:p w14:paraId="21E40F9F" w14:textId="6EDD6F50" w:rsidR="00061F7B" w:rsidRPr="00AA5DB2" w:rsidRDefault="00061F7B" w:rsidP="00061F7B">
            <w:pPr>
              <w:pStyle w:val="Heading1"/>
              <w:rPr>
                <w:rFonts w:ascii="Calibri Light" w:eastAsia="Calibri Light" w:hAnsi="Calibri Light" w:cs="Calibri Light"/>
                <w:sz w:val="22"/>
                <w:szCs w:val="22"/>
                <w:u w:val="none"/>
              </w:rPr>
            </w:pPr>
            <w:r w:rsidRPr="15D33BD9">
              <w:rPr>
                <w:rFonts w:ascii="Calibri Light" w:eastAsia="Calibri Light" w:hAnsi="Calibri Light" w:cs="Calibri Light"/>
                <w:sz w:val="22"/>
                <w:szCs w:val="22"/>
                <w:u w:val="none"/>
              </w:rPr>
              <w:t xml:space="preserve">Individual had an ability to choose among various waiver services.  </w:t>
            </w:r>
          </w:p>
        </w:tc>
        <w:tc>
          <w:tcPr>
            <w:tcW w:w="876" w:type="pct"/>
          </w:tcPr>
          <w:p w14:paraId="45381789" w14:textId="58A6AE12" w:rsidR="00061F7B" w:rsidRPr="00AA5DB2" w:rsidRDefault="00061F7B" w:rsidP="00061F7B">
            <w:pPr>
              <w:jc w:val="center"/>
              <w:rPr>
                <w:rFonts w:ascii="Calibri Light" w:hAnsi="Calibri Light"/>
                <w:sz w:val="22"/>
                <w:szCs w:val="22"/>
              </w:rPr>
            </w:pPr>
            <w:r>
              <w:rPr>
                <w:rFonts w:ascii="Calibri Light" w:hAnsi="Calibri Light"/>
                <w:sz w:val="22"/>
                <w:szCs w:val="22"/>
              </w:rPr>
              <w:t>PCP Policy, 2017</w:t>
            </w:r>
          </w:p>
        </w:tc>
        <w:tc>
          <w:tcPr>
            <w:tcW w:w="657" w:type="pct"/>
          </w:tcPr>
          <w:p w14:paraId="13EBB545" w14:textId="1408AAAB" w:rsidR="00061F7B" w:rsidRPr="00AA5DB2" w:rsidRDefault="00061F7B" w:rsidP="00061F7B">
            <w:pPr>
              <w:rPr>
                <w:rFonts w:ascii="Calibri Light" w:hAnsi="Calibri Light"/>
                <w:sz w:val="22"/>
                <w:szCs w:val="22"/>
              </w:rPr>
            </w:pPr>
            <w:r>
              <w:rPr>
                <w:rFonts w:ascii="Calibri Light" w:hAnsi="Calibri Light"/>
                <w:sz w:val="22"/>
                <w:szCs w:val="22"/>
              </w:rPr>
              <w:t>Policy/Procedure</w:t>
            </w:r>
          </w:p>
        </w:tc>
        <w:tc>
          <w:tcPr>
            <w:tcW w:w="469" w:type="pct"/>
          </w:tcPr>
          <w:p w14:paraId="09C660FB" w14:textId="77777777" w:rsidR="00061F7B" w:rsidRDefault="00902218" w:rsidP="00061F7B">
            <w:pPr>
              <w:rPr>
                <w:rFonts w:ascii="Calibri Light" w:eastAsia="Calibri Light" w:hAnsi="Calibri Light" w:cs="Calibri Light"/>
                <w:sz w:val="22"/>
                <w:szCs w:val="22"/>
              </w:rPr>
            </w:pPr>
            <w:sdt>
              <w:sdtPr>
                <w:rPr>
                  <w:rFonts w:ascii="Calibri Light" w:hAnsi="Calibri Light"/>
                  <w:sz w:val="22"/>
                  <w:szCs w:val="22"/>
                </w:rPr>
                <w:id w:val="-653998818"/>
                <w14:checkbox>
                  <w14:checked w14:val="0"/>
                  <w14:checkedState w14:val="2612" w14:font="MS Gothic"/>
                  <w14:uncheckedState w14:val="2610" w14:font="MS Gothic"/>
                </w14:checkbox>
              </w:sdtPr>
              <w:sdtEndPr/>
              <w:sdtContent>
                <w:r w:rsidR="00061F7B">
                  <w:rPr>
                    <w:rFonts w:ascii="MS Gothic" w:eastAsia="MS Gothic" w:hAnsi="MS Gothic" w:hint="eastAsia"/>
                    <w:sz w:val="22"/>
                    <w:szCs w:val="22"/>
                  </w:rPr>
                  <w:t>☐</w:t>
                </w:r>
              </w:sdtContent>
            </w:sdt>
            <w:r w:rsidR="00061F7B" w:rsidRPr="15D33BD9">
              <w:rPr>
                <w:rFonts w:ascii="Calibri Light" w:eastAsia="Calibri Light" w:hAnsi="Calibri Light" w:cs="Calibri Light"/>
                <w:sz w:val="22"/>
                <w:szCs w:val="22"/>
              </w:rPr>
              <w:t xml:space="preserve"> Yes</w:t>
            </w:r>
          </w:p>
          <w:p w14:paraId="1A834558" w14:textId="77777777" w:rsidR="00061F7B" w:rsidRDefault="00902218" w:rsidP="00061F7B">
            <w:pPr>
              <w:rPr>
                <w:rFonts w:ascii="Calibri Light" w:eastAsia="Calibri Light" w:hAnsi="Calibri Light" w:cs="Calibri Light"/>
                <w:sz w:val="22"/>
                <w:szCs w:val="22"/>
              </w:rPr>
            </w:pPr>
            <w:sdt>
              <w:sdtPr>
                <w:rPr>
                  <w:rFonts w:ascii="Calibri Light" w:hAnsi="Calibri Light"/>
                  <w:sz w:val="22"/>
                  <w:szCs w:val="22"/>
                </w:rPr>
                <w:id w:val="1991746203"/>
                <w14:checkbox>
                  <w14:checked w14:val="0"/>
                  <w14:checkedState w14:val="2612" w14:font="MS Gothic"/>
                  <w14:uncheckedState w14:val="2610" w14:font="MS Gothic"/>
                </w14:checkbox>
              </w:sdtPr>
              <w:sdtEndPr/>
              <w:sdtContent>
                <w:r w:rsidR="00061F7B">
                  <w:rPr>
                    <w:rFonts w:ascii="MS Gothic" w:eastAsia="MS Gothic" w:hAnsi="MS Gothic" w:hint="eastAsia"/>
                    <w:sz w:val="22"/>
                    <w:szCs w:val="22"/>
                  </w:rPr>
                  <w:t>☐</w:t>
                </w:r>
              </w:sdtContent>
            </w:sdt>
            <w:r w:rsidR="00061F7B" w:rsidRPr="15D33BD9">
              <w:rPr>
                <w:rFonts w:ascii="Calibri Light" w:eastAsia="Calibri Light" w:hAnsi="Calibri Light" w:cs="Calibri Light"/>
                <w:sz w:val="22"/>
                <w:szCs w:val="22"/>
              </w:rPr>
              <w:t xml:space="preserve"> No</w:t>
            </w:r>
          </w:p>
          <w:p w14:paraId="70A76518" w14:textId="77777777" w:rsidR="00061F7B" w:rsidRDefault="00902218" w:rsidP="00061F7B">
            <w:pPr>
              <w:rPr>
                <w:rFonts w:ascii="Calibri Light" w:eastAsia="Calibri Light" w:hAnsi="Calibri Light" w:cs="Calibri Light"/>
                <w:sz w:val="22"/>
                <w:szCs w:val="22"/>
              </w:rPr>
            </w:pPr>
            <w:sdt>
              <w:sdtPr>
                <w:rPr>
                  <w:rFonts w:ascii="Calibri Light" w:hAnsi="Calibri Light"/>
                  <w:sz w:val="22"/>
                  <w:szCs w:val="22"/>
                </w:rPr>
                <w:id w:val="1768029638"/>
                <w14:checkbox>
                  <w14:checked w14:val="0"/>
                  <w14:checkedState w14:val="2612" w14:font="MS Gothic"/>
                  <w14:uncheckedState w14:val="2610" w14:font="MS Gothic"/>
                </w14:checkbox>
              </w:sdtPr>
              <w:sdtEndPr/>
              <w:sdtContent>
                <w:r w:rsidR="00061F7B">
                  <w:rPr>
                    <w:rFonts w:ascii="MS Gothic" w:eastAsia="MS Gothic" w:hAnsi="MS Gothic" w:hint="eastAsia"/>
                    <w:sz w:val="22"/>
                    <w:szCs w:val="22"/>
                  </w:rPr>
                  <w:t>☐</w:t>
                </w:r>
              </w:sdtContent>
            </w:sdt>
            <w:r w:rsidR="00061F7B" w:rsidRPr="15D33BD9">
              <w:rPr>
                <w:rFonts w:ascii="Calibri Light" w:eastAsia="Calibri Light" w:hAnsi="Calibri Light" w:cs="Calibri Light"/>
                <w:sz w:val="22"/>
                <w:szCs w:val="22"/>
              </w:rPr>
              <w:t xml:space="preserve"> Partial</w:t>
            </w:r>
          </w:p>
          <w:p w14:paraId="5495CB04" w14:textId="331423A1" w:rsidR="00061F7B" w:rsidRPr="00AA5DB2" w:rsidRDefault="00902218" w:rsidP="00061F7B">
            <w:pPr>
              <w:rPr>
                <w:rFonts w:ascii="Calibri Light" w:eastAsia="Calibri Light" w:hAnsi="Calibri Light" w:cs="Calibri Light"/>
                <w:sz w:val="22"/>
                <w:szCs w:val="22"/>
              </w:rPr>
            </w:pPr>
            <w:sdt>
              <w:sdtPr>
                <w:rPr>
                  <w:rFonts w:ascii="Calibri Light" w:hAnsi="Calibri Light"/>
                  <w:sz w:val="22"/>
                  <w:szCs w:val="22"/>
                </w:rPr>
                <w:id w:val="-1700692495"/>
                <w14:checkbox>
                  <w14:checked w14:val="0"/>
                  <w14:checkedState w14:val="2612" w14:font="MS Gothic"/>
                  <w14:uncheckedState w14:val="2610" w14:font="MS Gothic"/>
                </w14:checkbox>
              </w:sdtPr>
              <w:sdtEndPr/>
              <w:sdtContent>
                <w:r w:rsidR="00061F7B">
                  <w:rPr>
                    <w:rFonts w:ascii="MS Gothic" w:eastAsia="MS Gothic" w:hAnsi="MS Gothic" w:hint="eastAsia"/>
                    <w:sz w:val="22"/>
                    <w:szCs w:val="22"/>
                  </w:rPr>
                  <w:t>☐</w:t>
                </w:r>
              </w:sdtContent>
            </w:sdt>
            <w:r w:rsidR="00061F7B" w:rsidRPr="15D33BD9">
              <w:rPr>
                <w:rFonts w:ascii="Calibri Light" w:eastAsia="Calibri Light" w:hAnsi="Calibri Light" w:cs="Calibri Light"/>
                <w:sz w:val="22"/>
                <w:szCs w:val="22"/>
              </w:rPr>
              <w:t>NA</w:t>
            </w:r>
          </w:p>
        </w:tc>
        <w:tc>
          <w:tcPr>
            <w:tcW w:w="686" w:type="pct"/>
          </w:tcPr>
          <w:p w14:paraId="119A4614" w14:textId="4A5B4DCB" w:rsidR="00061F7B" w:rsidRPr="00AA5DB2" w:rsidRDefault="00061F7B" w:rsidP="00061F7B">
            <w:pPr>
              <w:rPr>
                <w:rFonts w:ascii="Calibri Light" w:hAnsi="Calibri Light"/>
                <w:sz w:val="22"/>
                <w:szCs w:val="22"/>
              </w:rPr>
            </w:pPr>
          </w:p>
        </w:tc>
      </w:tr>
      <w:tr w:rsidR="00061F7B" w:rsidRPr="00AA5DB2" w14:paraId="777929AA" w14:textId="77777777" w:rsidTr="00467C8D">
        <w:tc>
          <w:tcPr>
            <w:tcW w:w="270" w:type="pct"/>
          </w:tcPr>
          <w:p w14:paraId="145B2D20" w14:textId="28C6A646" w:rsidR="00061F7B" w:rsidRPr="00AA5DB2" w:rsidRDefault="00061F7B" w:rsidP="00061F7B">
            <w:pPr>
              <w:tabs>
                <w:tab w:val="left" w:pos="0"/>
              </w:tabs>
              <w:rPr>
                <w:rFonts w:ascii="Calibri Light" w:eastAsia="Calibri Light" w:hAnsi="Calibri Light" w:cs="Calibri Light"/>
                <w:sz w:val="22"/>
                <w:szCs w:val="22"/>
              </w:rPr>
            </w:pPr>
            <w:r w:rsidRPr="15D33BD9">
              <w:rPr>
                <w:rFonts w:ascii="Calibri Light" w:eastAsia="Calibri Light" w:hAnsi="Calibri Light" w:cs="Calibri Light"/>
                <w:sz w:val="22"/>
                <w:szCs w:val="22"/>
              </w:rPr>
              <w:t>9.3</w:t>
            </w:r>
          </w:p>
          <w:p w14:paraId="5A7A292E" w14:textId="42264EB4" w:rsidR="00061F7B" w:rsidRPr="00AA5DB2" w:rsidRDefault="00061F7B" w:rsidP="00061F7B">
            <w:pPr>
              <w:tabs>
                <w:tab w:val="left" w:pos="0"/>
              </w:tabs>
              <w:rPr>
                <w:rFonts w:ascii="Calibri Light" w:eastAsia="Calibri Light" w:hAnsi="Calibri Light" w:cs="Calibri Light"/>
                <w:sz w:val="22"/>
                <w:szCs w:val="22"/>
              </w:rPr>
            </w:pPr>
          </w:p>
        </w:tc>
        <w:tc>
          <w:tcPr>
            <w:tcW w:w="2042" w:type="pct"/>
          </w:tcPr>
          <w:p w14:paraId="1B8ABC47" w14:textId="4101C368" w:rsidR="00061F7B" w:rsidRPr="00AA5DB2" w:rsidRDefault="00061F7B" w:rsidP="00061F7B">
            <w:pPr>
              <w:spacing w:before="100" w:beforeAutospacing="1" w:after="100" w:afterAutospacing="1"/>
              <w:rPr>
                <w:rFonts w:ascii="Calibri Light" w:eastAsia="Calibri Light" w:hAnsi="Calibri Light" w:cs="Calibri Light"/>
                <w:sz w:val="22"/>
                <w:szCs w:val="22"/>
              </w:rPr>
            </w:pPr>
            <w:r w:rsidRPr="15D33BD9">
              <w:rPr>
                <w:rFonts w:ascii="Calibri Light,Arial" w:eastAsia="Calibri Light,Arial" w:hAnsi="Calibri Light,Arial" w:cs="Calibri Light,Arial"/>
                <w:color w:val="000000" w:themeColor="text1"/>
                <w:sz w:val="22"/>
                <w:szCs w:val="22"/>
              </w:rPr>
              <w:t xml:space="preserve">Individual had an ability to choose their providers. </w:t>
            </w:r>
          </w:p>
        </w:tc>
        <w:tc>
          <w:tcPr>
            <w:tcW w:w="876" w:type="pct"/>
          </w:tcPr>
          <w:p w14:paraId="67A4736B" w14:textId="77777777" w:rsidR="00061F7B" w:rsidRDefault="00061F7B" w:rsidP="00061F7B">
            <w:pPr>
              <w:jc w:val="center"/>
              <w:rPr>
                <w:rFonts w:ascii="Calibri Light,Arial" w:eastAsia="Calibri Light,Arial" w:hAnsi="Calibri Light,Arial" w:cs="Calibri Light,Arial"/>
                <w:color w:val="000000" w:themeColor="text1"/>
                <w:sz w:val="22"/>
                <w:szCs w:val="22"/>
              </w:rPr>
            </w:pPr>
            <w:r>
              <w:rPr>
                <w:rFonts w:ascii="Calibri Light,Arial" w:eastAsia="Calibri Light,Arial" w:hAnsi="Calibri Light,Arial" w:cs="Calibri Light,Arial"/>
                <w:color w:val="000000" w:themeColor="text1"/>
                <w:sz w:val="22"/>
                <w:szCs w:val="22"/>
              </w:rPr>
              <w:t>HSW PM D-11</w:t>
            </w:r>
          </w:p>
          <w:p w14:paraId="56EF1D7E" w14:textId="77777777" w:rsidR="00061F7B" w:rsidRDefault="00061F7B" w:rsidP="00061F7B">
            <w:pPr>
              <w:jc w:val="center"/>
              <w:rPr>
                <w:rFonts w:ascii="Calibri Light,Arial" w:eastAsia="Calibri Light,Arial" w:hAnsi="Calibri Light,Arial" w:cs="Calibri Light,Arial"/>
                <w:color w:val="000000" w:themeColor="text1"/>
                <w:sz w:val="22"/>
                <w:szCs w:val="22"/>
              </w:rPr>
            </w:pPr>
          </w:p>
          <w:p w14:paraId="3465BF38" w14:textId="4C8B4277" w:rsidR="00061F7B" w:rsidRPr="00AA5DB2" w:rsidRDefault="00061F7B" w:rsidP="00061F7B">
            <w:pPr>
              <w:jc w:val="center"/>
              <w:rPr>
                <w:rFonts w:ascii="Calibri Light" w:eastAsia="Calibri Light" w:hAnsi="Calibri Light" w:cs="Calibri Light"/>
                <w:sz w:val="22"/>
                <w:szCs w:val="22"/>
              </w:rPr>
            </w:pPr>
            <w:r>
              <w:rPr>
                <w:rFonts w:ascii="Calibri Light,Arial" w:eastAsia="Calibri Light,Arial" w:hAnsi="Calibri Light,Arial" w:cs="Calibri Light,Arial"/>
                <w:color w:val="000000" w:themeColor="text1"/>
                <w:sz w:val="22"/>
                <w:szCs w:val="22"/>
              </w:rPr>
              <w:t xml:space="preserve">Medicaid Provider </w:t>
            </w:r>
            <w:r w:rsidR="00657C7F">
              <w:rPr>
                <w:rFonts w:ascii="Calibri Light,Arial" w:eastAsia="Calibri Light,Arial" w:hAnsi="Calibri Light,Arial" w:cs="Calibri Light,Arial"/>
                <w:color w:val="000000" w:themeColor="text1"/>
                <w:sz w:val="22"/>
                <w:szCs w:val="22"/>
              </w:rPr>
              <w:t>Manual</w:t>
            </w:r>
          </w:p>
        </w:tc>
        <w:tc>
          <w:tcPr>
            <w:tcW w:w="657" w:type="pct"/>
          </w:tcPr>
          <w:p w14:paraId="3E658F80" w14:textId="5D4C7C0E" w:rsidR="00061F7B" w:rsidRPr="00AA5DB2" w:rsidRDefault="00061F7B" w:rsidP="00061F7B">
            <w:pPr>
              <w:rPr>
                <w:rFonts w:ascii="Calibri Light" w:hAnsi="Calibri Light"/>
                <w:sz w:val="22"/>
                <w:szCs w:val="22"/>
              </w:rPr>
            </w:pPr>
            <w:r>
              <w:rPr>
                <w:rFonts w:ascii="Calibri Light" w:hAnsi="Calibri Light"/>
                <w:sz w:val="22"/>
                <w:szCs w:val="22"/>
              </w:rPr>
              <w:t>Policy/Procedure</w:t>
            </w:r>
          </w:p>
        </w:tc>
        <w:tc>
          <w:tcPr>
            <w:tcW w:w="469" w:type="pct"/>
          </w:tcPr>
          <w:p w14:paraId="5EFEB03B" w14:textId="77777777" w:rsidR="00061F7B" w:rsidRDefault="00902218" w:rsidP="00061F7B">
            <w:pPr>
              <w:rPr>
                <w:rFonts w:ascii="Calibri Light" w:eastAsia="Calibri Light" w:hAnsi="Calibri Light" w:cs="Calibri Light"/>
                <w:sz w:val="22"/>
                <w:szCs w:val="22"/>
              </w:rPr>
            </w:pPr>
            <w:sdt>
              <w:sdtPr>
                <w:rPr>
                  <w:rFonts w:ascii="Calibri Light" w:hAnsi="Calibri Light"/>
                  <w:sz w:val="22"/>
                  <w:szCs w:val="22"/>
                </w:rPr>
                <w:id w:val="25681060"/>
                <w14:checkbox>
                  <w14:checked w14:val="0"/>
                  <w14:checkedState w14:val="2612" w14:font="MS Gothic"/>
                  <w14:uncheckedState w14:val="2610" w14:font="MS Gothic"/>
                </w14:checkbox>
              </w:sdtPr>
              <w:sdtEndPr/>
              <w:sdtContent>
                <w:r w:rsidR="00061F7B">
                  <w:rPr>
                    <w:rFonts w:ascii="MS Gothic" w:eastAsia="MS Gothic" w:hAnsi="MS Gothic" w:hint="eastAsia"/>
                    <w:sz w:val="22"/>
                    <w:szCs w:val="22"/>
                  </w:rPr>
                  <w:t>☐</w:t>
                </w:r>
              </w:sdtContent>
            </w:sdt>
            <w:r w:rsidR="00061F7B" w:rsidRPr="15D33BD9">
              <w:rPr>
                <w:rFonts w:ascii="Calibri Light" w:eastAsia="Calibri Light" w:hAnsi="Calibri Light" w:cs="Calibri Light"/>
                <w:sz w:val="22"/>
                <w:szCs w:val="22"/>
              </w:rPr>
              <w:t xml:space="preserve"> Yes</w:t>
            </w:r>
          </w:p>
          <w:p w14:paraId="6BBBAFCE" w14:textId="77777777" w:rsidR="00061F7B" w:rsidRDefault="00902218" w:rsidP="00061F7B">
            <w:pPr>
              <w:rPr>
                <w:rFonts w:ascii="Calibri Light" w:eastAsia="Calibri Light" w:hAnsi="Calibri Light" w:cs="Calibri Light"/>
                <w:sz w:val="22"/>
                <w:szCs w:val="22"/>
              </w:rPr>
            </w:pPr>
            <w:sdt>
              <w:sdtPr>
                <w:rPr>
                  <w:rFonts w:ascii="Calibri Light" w:hAnsi="Calibri Light"/>
                  <w:sz w:val="22"/>
                  <w:szCs w:val="22"/>
                </w:rPr>
                <w:id w:val="-367684268"/>
                <w14:checkbox>
                  <w14:checked w14:val="0"/>
                  <w14:checkedState w14:val="2612" w14:font="MS Gothic"/>
                  <w14:uncheckedState w14:val="2610" w14:font="MS Gothic"/>
                </w14:checkbox>
              </w:sdtPr>
              <w:sdtEndPr/>
              <w:sdtContent>
                <w:r w:rsidR="00061F7B">
                  <w:rPr>
                    <w:rFonts w:ascii="MS Gothic" w:eastAsia="MS Gothic" w:hAnsi="MS Gothic" w:hint="eastAsia"/>
                    <w:sz w:val="22"/>
                    <w:szCs w:val="22"/>
                  </w:rPr>
                  <w:t>☐</w:t>
                </w:r>
              </w:sdtContent>
            </w:sdt>
            <w:r w:rsidR="00061F7B" w:rsidRPr="15D33BD9">
              <w:rPr>
                <w:rFonts w:ascii="Calibri Light" w:eastAsia="Calibri Light" w:hAnsi="Calibri Light" w:cs="Calibri Light"/>
                <w:sz w:val="22"/>
                <w:szCs w:val="22"/>
              </w:rPr>
              <w:t xml:space="preserve"> No</w:t>
            </w:r>
          </w:p>
          <w:p w14:paraId="563A4FAE" w14:textId="77777777" w:rsidR="00061F7B" w:rsidRDefault="00902218" w:rsidP="00061F7B">
            <w:pPr>
              <w:rPr>
                <w:rFonts w:ascii="Calibri Light" w:eastAsia="Calibri Light" w:hAnsi="Calibri Light" w:cs="Calibri Light"/>
                <w:sz w:val="22"/>
                <w:szCs w:val="22"/>
              </w:rPr>
            </w:pPr>
            <w:sdt>
              <w:sdtPr>
                <w:rPr>
                  <w:rFonts w:ascii="Calibri Light" w:hAnsi="Calibri Light"/>
                  <w:sz w:val="22"/>
                  <w:szCs w:val="22"/>
                </w:rPr>
                <w:id w:val="69940101"/>
                <w14:checkbox>
                  <w14:checked w14:val="0"/>
                  <w14:checkedState w14:val="2612" w14:font="MS Gothic"/>
                  <w14:uncheckedState w14:val="2610" w14:font="MS Gothic"/>
                </w14:checkbox>
              </w:sdtPr>
              <w:sdtEndPr/>
              <w:sdtContent>
                <w:r w:rsidR="00061F7B">
                  <w:rPr>
                    <w:rFonts w:ascii="MS Gothic" w:eastAsia="MS Gothic" w:hAnsi="MS Gothic" w:hint="eastAsia"/>
                    <w:sz w:val="22"/>
                    <w:szCs w:val="22"/>
                  </w:rPr>
                  <w:t>☐</w:t>
                </w:r>
              </w:sdtContent>
            </w:sdt>
            <w:r w:rsidR="00061F7B" w:rsidRPr="15D33BD9">
              <w:rPr>
                <w:rFonts w:ascii="Calibri Light" w:eastAsia="Calibri Light" w:hAnsi="Calibri Light" w:cs="Calibri Light"/>
                <w:sz w:val="22"/>
                <w:szCs w:val="22"/>
              </w:rPr>
              <w:t xml:space="preserve"> Partial</w:t>
            </w:r>
          </w:p>
          <w:p w14:paraId="593EF844" w14:textId="42ECB9F9" w:rsidR="00061F7B" w:rsidRPr="00AA5DB2" w:rsidRDefault="00902218" w:rsidP="00061F7B">
            <w:pPr>
              <w:rPr>
                <w:rFonts w:ascii="Calibri Light" w:eastAsia="Calibri Light" w:hAnsi="Calibri Light" w:cs="Calibri Light"/>
                <w:sz w:val="22"/>
                <w:szCs w:val="22"/>
              </w:rPr>
            </w:pPr>
            <w:sdt>
              <w:sdtPr>
                <w:rPr>
                  <w:rFonts w:ascii="Calibri Light" w:hAnsi="Calibri Light"/>
                  <w:sz w:val="22"/>
                  <w:szCs w:val="22"/>
                </w:rPr>
                <w:id w:val="1778900671"/>
                <w14:checkbox>
                  <w14:checked w14:val="0"/>
                  <w14:checkedState w14:val="2612" w14:font="MS Gothic"/>
                  <w14:uncheckedState w14:val="2610" w14:font="MS Gothic"/>
                </w14:checkbox>
              </w:sdtPr>
              <w:sdtEndPr/>
              <w:sdtContent>
                <w:r w:rsidR="00061F7B">
                  <w:rPr>
                    <w:rFonts w:ascii="MS Gothic" w:eastAsia="MS Gothic" w:hAnsi="MS Gothic" w:hint="eastAsia"/>
                    <w:sz w:val="22"/>
                    <w:szCs w:val="22"/>
                  </w:rPr>
                  <w:t>☐</w:t>
                </w:r>
              </w:sdtContent>
            </w:sdt>
            <w:r w:rsidR="00061F7B" w:rsidRPr="15D33BD9">
              <w:rPr>
                <w:rFonts w:ascii="Calibri Light" w:eastAsia="Calibri Light" w:hAnsi="Calibri Light" w:cs="Calibri Light"/>
                <w:sz w:val="22"/>
                <w:szCs w:val="22"/>
              </w:rPr>
              <w:t>NA</w:t>
            </w:r>
          </w:p>
        </w:tc>
        <w:tc>
          <w:tcPr>
            <w:tcW w:w="686" w:type="pct"/>
          </w:tcPr>
          <w:p w14:paraId="5FC72F94" w14:textId="34EF7E15" w:rsidR="00061F7B" w:rsidRPr="00AA5DB2" w:rsidRDefault="00061F7B" w:rsidP="00061F7B">
            <w:pPr>
              <w:rPr>
                <w:rFonts w:ascii="Calibri Light" w:hAnsi="Calibri Light"/>
                <w:sz w:val="22"/>
                <w:szCs w:val="22"/>
              </w:rPr>
            </w:pPr>
          </w:p>
        </w:tc>
      </w:tr>
      <w:tr w:rsidR="00061F7B" w:rsidRPr="00AA5DB2" w14:paraId="68BDA67E" w14:textId="77777777" w:rsidTr="00467C8D">
        <w:tc>
          <w:tcPr>
            <w:tcW w:w="270" w:type="pct"/>
          </w:tcPr>
          <w:p w14:paraId="163F918F" w14:textId="77777777" w:rsidR="00061F7B" w:rsidRDefault="00061F7B" w:rsidP="00061F7B">
            <w:pPr>
              <w:tabs>
                <w:tab w:val="left" w:pos="0"/>
              </w:tabs>
              <w:rPr>
                <w:rFonts w:ascii="Calibri Light" w:eastAsia="Calibri Light" w:hAnsi="Calibri Light" w:cs="Calibri Light"/>
                <w:sz w:val="22"/>
                <w:szCs w:val="22"/>
              </w:rPr>
            </w:pPr>
            <w:r>
              <w:rPr>
                <w:rFonts w:ascii="Calibri Light" w:eastAsia="Calibri Light" w:hAnsi="Calibri Light" w:cs="Calibri Light"/>
                <w:sz w:val="22"/>
                <w:szCs w:val="22"/>
              </w:rPr>
              <w:t>9.4</w:t>
            </w:r>
          </w:p>
          <w:p w14:paraId="225EBBB9" w14:textId="1581B55C" w:rsidR="00061F7B" w:rsidRPr="15D33BD9" w:rsidRDefault="00061F7B" w:rsidP="00061F7B">
            <w:pPr>
              <w:tabs>
                <w:tab w:val="left" w:pos="0"/>
              </w:tabs>
              <w:rPr>
                <w:rFonts w:ascii="Calibri Light" w:eastAsia="Calibri Light" w:hAnsi="Calibri Light" w:cs="Calibri Light"/>
                <w:sz w:val="22"/>
                <w:szCs w:val="22"/>
              </w:rPr>
            </w:pPr>
          </w:p>
        </w:tc>
        <w:tc>
          <w:tcPr>
            <w:tcW w:w="2042" w:type="pct"/>
          </w:tcPr>
          <w:p w14:paraId="275464D3" w14:textId="1EA96F53" w:rsidR="00061F7B" w:rsidRPr="15D33BD9" w:rsidRDefault="00061F7B" w:rsidP="00061F7B">
            <w:pPr>
              <w:spacing w:before="100" w:beforeAutospacing="1" w:after="100" w:afterAutospacing="1"/>
              <w:rPr>
                <w:rFonts w:ascii="Calibri Light,Arial" w:eastAsia="Calibri Light,Arial" w:hAnsi="Calibri Light,Arial" w:cs="Calibri Light,Arial"/>
                <w:color w:val="000000" w:themeColor="text1"/>
                <w:sz w:val="22"/>
                <w:szCs w:val="22"/>
              </w:rPr>
            </w:pPr>
            <w:r>
              <w:rPr>
                <w:rFonts w:ascii="Calibri Light,Arial" w:eastAsia="Calibri Light,Arial" w:hAnsi="Calibri Light,Arial" w:cs="Calibri Light,Arial"/>
                <w:color w:val="000000" w:themeColor="text1"/>
                <w:sz w:val="22"/>
                <w:szCs w:val="22"/>
              </w:rPr>
              <w:t>The individual plan of service (IPOS) adequately identifies the individual’s goals and preferences.</w:t>
            </w:r>
          </w:p>
        </w:tc>
        <w:tc>
          <w:tcPr>
            <w:tcW w:w="876" w:type="pct"/>
          </w:tcPr>
          <w:p w14:paraId="6BACCA77" w14:textId="69B19BA8" w:rsidR="00061F7B" w:rsidRDefault="00061F7B" w:rsidP="00061F7B">
            <w:pPr>
              <w:jc w:val="center"/>
              <w:rPr>
                <w:rFonts w:ascii="Calibri Light,Arial" w:eastAsia="Calibri Light,Arial" w:hAnsi="Calibri Light,Arial" w:cs="Calibri Light,Arial"/>
                <w:color w:val="000000" w:themeColor="text1"/>
                <w:sz w:val="22"/>
                <w:szCs w:val="22"/>
              </w:rPr>
            </w:pPr>
            <w:r>
              <w:rPr>
                <w:rFonts w:ascii="Calibri Light,Arial" w:eastAsia="Calibri Light,Arial" w:hAnsi="Calibri Light,Arial" w:cs="Calibri Light,Arial"/>
                <w:color w:val="000000" w:themeColor="text1"/>
                <w:sz w:val="22"/>
                <w:szCs w:val="22"/>
              </w:rPr>
              <w:t>(HSW PM D-3)</w:t>
            </w:r>
          </w:p>
        </w:tc>
        <w:tc>
          <w:tcPr>
            <w:tcW w:w="657" w:type="pct"/>
          </w:tcPr>
          <w:p w14:paraId="5EE032EF" w14:textId="11449072" w:rsidR="00061F7B" w:rsidRDefault="00061F7B" w:rsidP="00061F7B">
            <w:pPr>
              <w:rPr>
                <w:rFonts w:ascii="Calibri Light" w:hAnsi="Calibri Light"/>
                <w:sz w:val="22"/>
                <w:szCs w:val="22"/>
              </w:rPr>
            </w:pPr>
            <w:r>
              <w:rPr>
                <w:rFonts w:ascii="Calibri Light" w:hAnsi="Calibri Light"/>
                <w:sz w:val="22"/>
                <w:szCs w:val="22"/>
              </w:rPr>
              <w:t>Policy/Procedure</w:t>
            </w:r>
          </w:p>
        </w:tc>
        <w:tc>
          <w:tcPr>
            <w:tcW w:w="469" w:type="pct"/>
          </w:tcPr>
          <w:p w14:paraId="0C5ED3B9" w14:textId="77777777" w:rsidR="00061F7B" w:rsidRDefault="00902218" w:rsidP="00061F7B">
            <w:pPr>
              <w:rPr>
                <w:rFonts w:ascii="Calibri Light" w:eastAsia="Calibri Light" w:hAnsi="Calibri Light" w:cs="Calibri Light"/>
                <w:sz w:val="22"/>
                <w:szCs w:val="22"/>
              </w:rPr>
            </w:pPr>
            <w:sdt>
              <w:sdtPr>
                <w:rPr>
                  <w:rFonts w:ascii="Calibri Light" w:hAnsi="Calibri Light"/>
                  <w:sz w:val="22"/>
                  <w:szCs w:val="22"/>
                </w:rPr>
                <w:id w:val="2111159831"/>
                <w14:checkbox>
                  <w14:checked w14:val="0"/>
                  <w14:checkedState w14:val="2612" w14:font="MS Gothic"/>
                  <w14:uncheckedState w14:val="2610" w14:font="MS Gothic"/>
                </w14:checkbox>
              </w:sdtPr>
              <w:sdtEndPr/>
              <w:sdtContent>
                <w:r w:rsidR="00061F7B">
                  <w:rPr>
                    <w:rFonts w:ascii="MS Gothic" w:eastAsia="MS Gothic" w:hAnsi="MS Gothic" w:hint="eastAsia"/>
                    <w:sz w:val="22"/>
                    <w:szCs w:val="22"/>
                  </w:rPr>
                  <w:t>☐</w:t>
                </w:r>
              </w:sdtContent>
            </w:sdt>
            <w:r w:rsidR="00061F7B" w:rsidRPr="15D33BD9">
              <w:rPr>
                <w:rFonts w:ascii="Calibri Light" w:eastAsia="Calibri Light" w:hAnsi="Calibri Light" w:cs="Calibri Light"/>
                <w:sz w:val="22"/>
                <w:szCs w:val="22"/>
              </w:rPr>
              <w:t xml:space="preserve"> Yes</w:t>
            </w:r>
          </w:p>
          <w:p w14:paraId="2CED2751" w14:textId="77777777" w:rsidR="00061F7B" w:rsidRDefault="00902218" w:rsidP="00061F7B">
            <w:pPr>
              <w:rPr>
                <w:rFonts w:ascii="Calibri Light" w:eastAsia="Calibri Light" w:hAnsi="Calibri Light" w:cs="Calibri Light"/>
                <w:sz w:val="22"/>
                <w:szCs w:val="22"/>
              </w:rPr>
            </w:pPr>
            <w:sdt>
              <w:sdtPr>
                <w:rPr>
                  <w:rFonts w:ascii="Calibri Light" w:hAnsi="Calibri Light"/>
                  <w:sz w:val="22"/>
                  <w:szCs w:val="22"/>
                </w:rPr>
                <w:id w:val="-650897589"/>
                <w14:checkbox>
                  <w14:checked w14:val="0"/>
                  <w14:checkedState w14:val="2612" w14:font="MS Gothic"/>
                  <w14:uncheckedState w14:val="2610" w14:font="MS Gothic"/>
                </w14:checkbox>
              </w:sdtPr>
              <w:sdtEndPr/>
              <w:sdtContent>
                <w:r w:rsidR="00061F7B">
                  <w:rPr>
                    <w:rFonts w:ascii="MS Gothic" w:eastAsia="MS Gothic" w:hAnsi="MS Gothic" w:hint="eastAsia"/>
                    <w:sz w:val="22"/>
                    <w:szCs w:val="22"/>
                  </w:rPr>
                  <w:t>☐</w:t>
                </w:r>
              </w:sdtContent>
            </w:sdt>
            <w:r w:rsidR="00061F7B" w:rsidRPr="15D33BD9">
              <w:rPr>
                <w:rFonts w:ascii="Calibri Light" w:eastAsia="Calibri Light" w:hAnsi="Calibri Light" w:cs="Calibri Light"/>
                <w:sz w:val="22"/>
                <w:szCs w:val="22"/>
              </w:rPr>
              <w:t xml:space="preserve"> No</w:t>
            </w:r>
          </w:p>
          <w:p w14:paraId="210A105D" w14:textId="77777777" w:rsidR="00061F7B" w:rsidRDefault="00902218" w:rsidP="00061F7B">
            <w:pPr>
              <w:rPr>
                <w:rFonts w:ascii="Calibri Light" w:eastAsia="Calibri Light" w:hAnsi="Calibri Light" w:cs="Calibri Light"/>
                <w:sz w:val="22"/>
                <w:szCs w:val="22"/>
              </w:rPr>
            </w:pPr>
            <w:sdt>
              <w:sdtPr>
                <w:rPr>
                  <w:rFonts w:ascii="Calibri Light" w:hAnsi="Calibri Light"/>
                  <w:sz w:val="22"/>
                  <w:szCs w:val="22"/>
                </w:rPr>
                <w:id w:val="-690766305"/>
                <w14:checkbox>
                  <w14:checked w14:val="0"/>
                  <w14:checkedState w14:val="2612" w14:font="MS Gothic"/>
                  <w14:uncheckedState w14:val="2610" w14:font="MS Gothic"/>
                </w14:checkbox>
              </w:sdtPr>
              <w:sdtEndPr/>
              <w:sdtContent>
                <w:r w:rsidR="00061F7B">
                  <w:rPr>
                    <w:rFonts w:ascii="MS Gothic" w:eastAsia="MS Gothic" w:hAnsi="MS Gothic" w:hint="eastAsia"/>
                    <w:sz w:val="22"/>
                    <w:szCs w:val="22"/>
                  </w:rPr>
                  <w:t>☐</w:t>
                </w:r>
              </w:sdtContent>
            </w:sdt>
            <w:r w:rsidR="00061F7B" w:rsidRPr="15D33BD9">
              <w:rPr>
                <w:rFonts w:ascii="Calibri Light" w:eastAsia="Calibri Light" w:hAnsi="Calibri Light" w:cs="Calibri Light"/>
                <w:sz w:val="22"/>
                <w:szCs w:val="22"/>
              </w:rPr>
              <w:t xml:space="preserve"> Partial</w:t>
            </w:r>
          </w:p>
          <w:p w14:paraId="5A0EF6D4" w14:textId="1A2293A2" w:rsidR="00061F7B" w:rsidRDefault="00902218" w:rsidP="00061F7B">
            <w:pPr>
              <w:rPr>
                <w:rFonts w:ascii="Calibri Light" w:hAnsi="Calibri Light"/>
                <w:sz w:val="22"/>
                <w:szCs w:val="22"/>
              </w:rPr>
            </w:pPr>
            <w:sdt>
              <w:sdtPr>
                <w:rPr>
                  <w:rFonts w:ascii="Calibri Light" w:hAnsi="Calibri Light"/>
                  <w:sz w:val="22"/>
                  <w:szCs w:val="22"/>
                </w:rPr>
                <w:id w:val="42497862"/>
                <w14:checkbox>
                  <w14:checked w14:val="0"/>
                  <w14:checkedState w14:val="2612" w14:font="MS Gothic"/>
                  <w14:uncheckedState w14:val="2610" w14:font="MS Gothic"/>
                </w14:checkbox>
              </w:sdtPr>
              <w:sdtEndPr/>
              <w:sdtContent>
                <w:r w:rsidR="00061F7B">
                  <w:rPr>
                    <w:rFonts w:ascii="MS Gothic" w:eastAsia="MS Gothic" w:hAnsi="MS Gothic" w:hint="eastAsia"/>
                    <w:sz w:val="22"/>
                    <w:szCs w:val="22"/>
                  </w:rPr>
                  <w:t>☐</w:t>
                </w:r>
              </w:sdtContent>
            </w:sdt>
            <w:r w:rsidR="00061F7B" w:rsidRPr="15D33BD9">
              <w:rPr>
                <w:rFonts w:ascii="Calibri Light" w:eastAsia="Calibri Light" w:hAnsi="Calibri Light" w:cs="Calibri Light"/>
                <w:sz w:val="22"/>
                <w:szCs w:val="22"/>
              </w:rPr>
              <w:t>NA</w:t>
            </w:r>
          </w:p>
        </w:tc>
        <w:tc>
          <w:tcPr>
            <w:tcW w:w="686" w:type="pct"/>
          </w:tcPr>
          <w:p w14:paraId="0B201476" w14:textId="77777777" w:rsidR="00061F7B" w:rsidRPr="00AA5DB2" w:rsidRDefault="00061F7B" w:rsidP="00061F7B">
            <w:pPr>
              <w:rPr>
                <w:rFonts w:ascii="Calibri Light" w:hAnsi="Calibri Light"/>
                <w:sz w:val="22"/>
                <w:szCs w:val="22"/>
              </w:rPr>
            </w:pPr>
          </w:p>
        </w:tc>
      </w:tr>
      <w:tr w:rsidR="00061F7B" w:rsidRPr="00AA5DB2" w14:paraId="1A65015E" w14:textId="77777777" w:rsidTr="00467C8D">
        <w:tc>
          <w:tcPr>
            <w:tcW w:w="270" w:type="pct"/>
          </w:tcPr>
          <w:p w14:paraId="61DB72A8" w14:textId="77777777" w:rsidR="00061F7B" w:rsidRDefault="00061F7B" w:rsidP="00061F7B">
            <w:pPr>
              <w:tabs>
                <w:tab w:val="left" w:pos="0"/>
              </w:tabs>
              <w:rPr>
                <w:rFonts w:ascii="Calibri Light" w:eastAsia="Calibri Light" w:hAnsi="Calibri Light" w:cs="Calibri Light"/>
                <w:sz w:val="22"/>
                <w:szCs w:val="22"/>
              </w:rPr>
            </w:pPr>
            <w:r>
              <w:rPr>
                <w:rFonts w:ascii="Calibri Light" w:eastAsia="Calibri Light" w:hAnsi="Calibri Light" w:cs="Calibri Light"/>
                <w:sz w:val="22"/>
                <w:szCs w:val="22"/>
              </w:rPr>
              <w:t>9.5</w:t>
            </w:r>
          </w:p>
          <w:p w14:paraId="1087F1DA" w14:textId="2C175401" w:rsidR="00061F7B" w:rsidRPr="15D33BD9" w:rsidRDefault="00061F7B" w:rsidP="00061F7B">
            <w:pPr>
              <w:tabs>
                <w:tab w:val="left" w:pos="0"/>
              </w:tabs>
              <w:rPr>
                <w:rFonts w:ascii="Calibri Light" w:eastAsia="Calibri Light" w:hAnsi="Calibri Light" w:cs="Calibri Light"/>
                <w:sz w:val="22"/>
                <w:szCs w:val="22"/>
              </w:rPr>
            </w:pPr>
          </w:p>
        </w:tc>
        <w:tc>
          <w:tcPr>
            <w:tcW w:w="2042" w:type="pct"/>
          </w:tcPr>
          <w:p w14:paraId="4A55F796" w14:textId="357CED2D" w:rsidR="00061F7B" w:rsidRPr="15D33BD9" w:rsidRDefault="00061F7B" w:rsidP="00061F7B">
            <w:pPr>
              <w:spacing w:before="100" w:beforeAutospacing="1" w:after="100" w:afterAutospacing="1"/>
              <w:rPr>
                <w:rFonts w:ascii="Calibri Light,Arial" w:eastAsia="Calibri Light,Arial" w:hAnsi="Calibri Light,Arial" w:cs="Calibri Light,Arial"/>
                <w:color w:val="000000" w:themeColor="text1"/>
                <w:sz w:val="22"/>
                <w:szCs w:val="22"/>
              </w:rPr>
            </w:pPr>
            <w:r>
              <w:rPr>
                <w:rFonts w:ascii="Calibri Light,Arial" w:eastAsia="Calibri Light,Arial" w:hAnsi="Calibri Light,Arial" w:cs="Calibri Light,Arial"/>
                <w:color w:val="000000" w:themeColor="text1"/>
                <w:sz w:val="22"/>
                <w:szCs w:val="22"/>
              </w:rPr>
              <w:t>Individuals are provided with ongoing opportunities to provide feedback on how they feel about services, supports and/or treatment they are receiving and their progress towards attaining valued outcomes.</w:t>
            </w:r>
          </w:p>
        </w:tc>
        <w:tc>
          <w:tcPr>
            <w:tcW w:w="876" w:type="pct"/>
          </w:tcPr>
          <w:p w14:paraId="5F080298" w14:textId="77777777" w:rsidR="00061F7B" w:rsidRDefault="00061F7B" w:rsidP="00061F7B">
            <w:pPr>
              <w:jc w:val="center"/>
              <w:rPr>
                <w:rFonts w:ascii="Calibri Light,Arial" w:eastAsia="Calibri Light,Arial" w:hAnsi="Calibri Light,Arial" w:cs="Calibri Light,Arial"/>
                <w:color w:val="000000" w:themeColor="text1"/>
                <w:sz w:val="22"/>
                <w:szCs w:val="22"/>
              </w:rPr>
            </w:pPr>
          </w:p>
        </w:tc>
        <w:tc>
          <w:tcPr>
            <w:tcW w:w="657" w:type="pct"/>
          </w:tcPr>
          <w:p w14:paraId="51585789" w14:textId="06149188" w:rsidR="00061F7B" w:rsidRDefault="00061F7B" w:rsidP="00061F7B">
            <w:pPr>
              <w:rPr>
                <w:rFonts w:ascii="Calibri Light" w:hAnsi="Calibri Light"/>
                <w:sz w:val="22"/>
                <w:szCs w:val="22"/>
              </w:rPr>
            </w:pPr>
            <w:r>
              <w:rPr>
                <w:rFonts w:ascii="Calibri Light" w:hAnsi="Calibri Light"/>
                <w:sz w:val="22"/>
                <w:szCs w:val="22"/>
              </w:rPr>
              <w:t>Policy/Procedure</w:t>
            </w:r>
          </w:p>
        </w:tc>
        <w:tc>
          <w:tcPr>
            <w:tcW w:w="469" w:type="pct"/>
          </w:tcPr>
          <w:p w14:paraId="4543FB3C" w14:textId="77777777" w:rsidR="00061F7B" w:rsidRDefault="00902218" w:rsidP="00061F7B">
            <w:pPr>
              <w:rPr>
                <w:rFonts w:ascii="Calibri Light" w:eastAsia="Calibri Light" w:hAnsi="Calibri Light" w:cs="Calibri Light"/>
                <w:sz w:val="22"/>
                <w:szCs w:val="22"/>
              </w:rPr>
            </w:pPr>
            <w:sdt>
              <w:sdtPr>
                <w:rPr>
                  <w:rFonts w:ascii="Calibri Light" w:hAnsi="Calibri Light"/>
                  <w:sz w:val="22"/>
                  <w:szCs w:val="22"/>
                </w:rPr>
                <w:id w:val="-606654419"/>
                <w14:checkbox>
                  <w14:checked w14:val="0"/>
                  <w14:checkedState w14:val="2612" w14:font="MS Gothic"/>
                  <w14:uncheckedState w14:val="2610" w14:font="MS Gothic"/>
                </w14:checkbox>
              </w:sdtPr>
              <w:sdtEndPr/>
              <w:sdtContent>
                <w:r w:rsidR="00061F7B">
                  <w:rPr>
                    <w:rFonts w:ascii="MS Gothic" w:eastAsia="MS Gothic" w:hAnsi="MS Gothic" w:hint="eastAsia"/>
                    <w:sz w:val="22"/>
                    <w:szCs w:val="22"/>
                  </w:rPr>
                  <w:t>☐</w:t>
                </w:r>
              </w:sdtContent>
            </w:sdt>
            <w:r w:rsidR="00061F7B" w:rsidRPr="15D33BD9">
              <w:rPr>
                <w:rFonts w:ascii="Calibri Light" w:eastAsia="Calibri Light" w:hAnsi="Calibri Light" w:cs="Calibri Light"/>
                <w:sz w:val="22"/>
                <w:szCs w:val="22"/>
              </w:rPr>
              <w:t xml:space="preserve"> Yes</w:t>
            </w:r>
          </w:p>
          <w:p w14:paraId="5C09FAA5" w14:textId="77777777" w:rsidR="00061F7B" w:rsidRDefault="00902218" w:rsidP="00061F7B">
            <w:pPr>
              <w:rPr>
                <w:rFonts w:ascii="Calibri Light" w:eastAsia="Calibri Light" w:hAnsi="Calibri Light" w:cs="Calibri Light"/>
                <w:sz w:val="22"/>
                <w:szCs w:val="22"/>
              </w:rPr>
            </w:pPr>
            <w:sdt>
              <w:sdtPr>
                <w:rPr>
                  <w:rFonts w:ascii="Calibri Light" w:hAnsi="Calibri Light"/>
                  <w:sz w:val="22"/>
                  <w:szCs w:val="22"/>
                </w:rPr>
                <w:id w:val="-2106726932"/>
                <w14:checkbox>
                  <w14:checked w14:val="0"/>
                  <w14:checkedState w14:val="2612" w14:font="MS Gothic"/>
                  <w14:uncheckedState w14:val="2610" w14:font="MS Gothic"/>
                </w14:checkbox>
              </w:sdtPr>
              <w:sdtEndPr/>
              <w:sdtContent>
                <w:r w:rsidR="00061F7B">
                  <w:rPr>
                    <w:rFonts w:ascii="MS Gothic" w:eastAsia="MS Gothic" w:hAnsi="MS Gothic" w:hint="eastAsia"/>
                    <w:sz w:val="22"/>
                    <w:szCs w:val="22"/>
                  </w:rPr>
                  <w:t>☐</w:t>
                </w:r>
              </w:sdtContent>
            </w:sdt>
            <w:r w:rsidR="00061F7B" w:rsidRPr="15D33BD9">
              <w:rPr>
                <w:rFonts w:ascii="Calibri Light" w:eastAsia="Calibri Light" w:hAnsi="Calibri Light" w:cs="Calibri Light"/>
                <w:sz w:val="22"/>
                <w:szCs w:val="22"/>
              </w:rPr>
              <w:t xml:space="preserve"> No</w:t>
            </w:r>
          </w:p>
          <w:p w14:paraId="05E18195" w14:textId="77777777" w:rsidR="00061F7B" w:rsidRDefault="00902218" w:rsidP="00061F7B">
            <w:pPr>
              <w:rPr>
                <w:rFonts w:ascii="Calibri Light" w:eastAsia="Calibri Light" w:hAnsi="Calibri Light" w:cs="Calibri Light"/>
                <w:sz w:val="22"/>
                <w:szCs w:val="22"/>
              </w:rPr>
            </w:pPr>
            <w:sdt>
              <w:sdtPr>
                <w:rPr>
                  <w:rFonts w:ascii="Calibri Light" w:hAnsi="Calibri Light"/>
                  <w:sz w:val="22"/>
                  <w:szCs w:val="22"/>
                </w:rPr>
                <w:id w:val="-35123107"/>
                <w14:checkbox>
                  <w14:checked w14:val="0"/>
                  <w14:checkedState w14:val="2612" w14:font="MS Gothic"/>
                  <w14:uncheckedState w14:val="2610" w14:font="MS Gothic"/>
                </w14:checkbox>
              </w:sdtPr>
              <w:sdtEndPr/>
              <w:sdtContent>
                <w:r w:rsidR="00061F7B">
                  <w:rPr>
                    <w:rFonts w:ascii="MS Gothic" w:eastAsia="MS Gothic" w:hAnsi="MS Gothic" w:hint="eastAsia"/>
                    <w:sz w:val="22"/>
                    <w:szCs w:val="22"/>
                  </w:rPr>
                  <w:t>☐</w:t>
                </w:r>
              </w:sdtContent>
            </w:sdt>
            <w:r w:rsidR="00061F7B" w:rsidRPr="15D33BD9">
              <w:rPr>
                <w:rFonts w:ascii="Calibri Light" w:eastAsia="Calibri Light" w:hAnsi="Calibri Light" w:cs="Calibri Light"/>
                <w:sz w:val="22"/>
                <w:szCs w:val="22"/>
              </w:rPr>
              <w:t xml:space="preserve"> Partial</w:t>
            </w:r>
          </w:p>
          <w:p w14:paraId="45230633" w14:textId="3734EB59" w:rsidR="00061F7B" w:rsidRDefault="00902218" w:rsidP="00061F7B">
            <w:pPr>
              <w:rPr>
                <w:rFonts w:ascii="Calibri Light" w:hAnsi="Calibri Light"/>
                <w:sz w:val="22"/>
                <w:szCs w:val="22"/>
              </w:rPr>
            </w:pPr>
            <w:sdt>
              <w:sdtPr>
                <w:rPr>
                  <w:rFonts w:ascii="Calibri Light" w:hAnsi="Calibri Light"/>
                  <w:sz w:val="22"/>
                  <w:szCs w:val="22"/>
                </w:rPr>
                <w:id w:val="416671149"/>
                <w14:checkbox>
                  <w14:checked w14:val="0"/>
                  <w14:checkedState w14:val="2612" w14:font="MS Gothic"/>
                  <w14:uncheckedState w14:val="2610" w14:font="MS Gothic"/>
                </w14:checkbox>
              </w:sdtPr>
              <w:sdtEndPr/>
              <w:sdtContent>
                <w:r w:rsidR="00061F7B">
                  <w:rPr>
                    <w:rFonts w:ascii="MS Gothic" w:eastAsia="MS Gothic" w:hAnsi="MS Gothic" w:hint="eastAsia"/>
                    <w:sz w:val="22"/>
                    <w:szCs w:val="22"/>
                  </w:rPr>
                  <w:t>☐</w:t>
                </w:r>
              </w:sdtContent>
            </w:sdt>
            <w:r w:rsidR="00061F7B" w:rsidRPr="15D33BD9">
              <w:rPr>
                <w:rFonts w:ascii="Calibri Light" w:eastAsia="Calibri Light" w:hAnsi="Calibri Light" w:cs="Calibri Light"/>
                <w:sz w:val="22"/>
                <w:szCs w:val="22"/>
              </w:rPr>
              <w:t>NA</w:t>
            </w:r>
          </w:p>
        </w:tc>
        <w:tc>
          <w:tcPr>
            <w:tcW w:w="686" w:type="pct"/>
          </w:tcPr>
          <w:p w14:paraId="6BB1ADCA" w14:textId="77777777" w:rsidR="00061F7B" w:rsidRPr="00AA5DB2" w:rsidRDefault="00061F7B" w:rsidP="00061F7B">
            <w:pPr>
              <w:rPr>
                <w:rFonts w:ascii="Calibri Light" w:hAnsi="Calibri Light"/>
                <w:sz w:val="22"/>
                <w:szCs w:val="22"/>
              </w:rPr>
            </w:pPr>
          </w:p>
        </w:tc>
      </w:tr>
      <w:tr w:rsidR="00061F7B" w:rsidRPr="00AA5DB2" w14:paraId="22314E5E" w14:textId="77777777" w:rsidTr="00467C8D">
        <w:tc>
          <w:tcPr>
            <w:tcW w:w="270" w:type="pct"/>
          </w:tcPr>
          <w:p w14:paraId="050100E2" w14:textId="77777777" w:rsidR="00061F7B" w:rsidRDefault="00061F7B" w:rsidP="00061F7B">
            <w:pPr>
              <w:tabs>
                <w:tab w:val="left" w:pos="0"/>
              </w:tabs>
              <w:rPr>
                <w:rFonts w:ascii="Calibri Light" w:eastAsia="Calibri Light" w:hAnsi="Calibri Light" w:cs="Calibri Light"/>
                <w:sz w:val="22"/>
                <w:szCs w:val="22"/>
              </w:rPr>
            </w:pPr>
            <w:r>
              <w:rPr>
                <w:rFonts w:ascii="Calibri Light" w:eastAsia="Calibri Light" w:hAnsi="Calibri Light" w:cs="Calibri Light"/>
                <w:sz w:val="22"/>
                <w:szCs w:val="22"/>
              </w:rPr>
              <w:t>9.6</w:t>
            </w:r>
          </w:p>
          <w:p w14:paraId="70905821" w14:textId="15FE6C14" w:rsidR="00061F7B" w:rsidRPr="15D33BD9" w:rsidRDefault="00061F7B" w:rsidP="00061F7B">
            <w:pPr>
              <w:tabs>
                <w:tab w:val="left" w:pos="0"/>
              </w:tabs>
              <w:rPr>
                <w:rFonts w:ascii="Calibri Light" w:eastAsia="Calibri Light" w:hAnsi="Calibri Light" w:cs="Calibri Light"/>
                <w:sz w:val="22"/>
                <w:szCs w:val="22"/>
              </w:rPr>
            </w:pPr>
          </w:p>
        </w:tc>
        <w:tc>
          <w:tcPr>
            <w:tcW w:w="2042" w:type="pct"/>
          </w:tcPr>
          <w:p w14:paraId="6C91DBBA" w14:textId="47A7424B" w:rsidR="00061F7B" w:rsidRPr="15D33BD9" w:rsidRDefault="00061F7B" w:rsidP="00061F7B">
            <w:pPr>
              <w:spacing w:before="100" w:beforeAutospacing="1" w:after="100" w:afterAutospacing="1"/>
              <w:rPr>
                <w:rFonts w:ascii="Calibri Light,Arial" w:eastAsia="Calibri Light,Arial" w:hAnsi="Calibri Light,Arial" w:cs="Calibri Light,Arial"/>
                <w:color w:val="000000" w:themeColor="text1"/>
                <w:sz w:val="22"/>
                <w:szCs w:val="22"/>
              </w:rPr>
            </w:pPr>
            <w:r>
              <w:rPr>
                <w:rFonts w:ascii="Calibri Light,Arial" w:eastAsia="Calibri Light,Arial" w:hAnsi="Calibri Light,Arial" w:cs="Calibri Light,Arial"/>
                <w:color w:val="000000" w:themeColor="text1"/>
                <w:sz w:val="22"/>
                <w:szCs w:val="22"/>
              </w:rPr>
              <w:t>The individual plan of service is modified in response to changes in the individual’s needs.</w:t>
            </w:r>
          </w:p>
        </w:tc>
        <w:tc>
          <w:tcPr>
            <w:tcW w:w="876" w:type="pct"/>
          </w:tcPr>
          <w:p w14:paraId="32A76495" w14:textId="58916600" w:rsidR="00061F7B" w:rsidRDefault="00061F7B" w:rsidP="00061F7B">
            <w:pPr>
              <w:jc w:val="center"/>
              <w:rPr>
                <w:rFonts w:ascii="Calibri Light,Arial" w:eastAsia="Calibri Light,Arial" w:hAnsi="Calibri Light,Arial" w:cs="Calibri Light,Arial"/>
                <w:color w:val="000000" w:themeColor="text1"/>
                <w:sz w:val="22"/>
                <w:szCs w:val="22"/>
              </w:rPr>
            </w:pPr>
            <w:r>
              <w:rPr>
                <w:rFonts w:ascii="Calibri Light,Arial" w:eastAsia="Calibri Light,Arial" w:hAnsi="Calibri Light,Arial" w:cs="Calibri Light,Arial"/>
                <w:color w:val="000000" w:themeColor="text1"/>
                <w:sz w:val="22"/>
                <w:szCs w:val="22"/>
              </w:rPr>
              <w:t>(HSW PM D-6)</w:t>
            </w:r>
          </w:p>
        </w:tc>
        <w:tc>
          <w:tcPr>
            <w:tcW w:w="657" w:type="pct"/>
          </w:tcPr>
          <w:p w14:paraId="5ACA8543" w14:textId="7632D292" w:rsidR="00061F7B" w:rsidRDefault="00061F7B" w:rsidP="00061F7B">
            <w:pPr>
              <w:rPr>
                <w:rFonts w:ascii="Calibri Light" w:hAnsi="Calibri Light"/>
                <w:sz w:val="22"/>
                <w:szCs w:val="22"/>
              </w:rPr>
            </w:pPr>
            <w:r>
              <w:rPr>
                <w:rFonts w:ascii="Calibri Light" w:hAnsi="Calibri Light"/>
                <w:sz w:val="22"/>
                <w:szCs w:val="22"/>
              </w:rPr>
              <w:t>Policy/Procedure</w:t>
            </w:r>
          </w:p>
        </w:tc>
        <w:tc>
          <w:tcPr>
            <w:tcW w:w="469" w:type="pct"/>
          </w:tcPr>
          <w:p w14:paraId="7FAF4898" w14:textId="77777777" w:rsidR="00061F7B" w:rsidRDefault="00902218" w:rsidP="00061F7B">
            <w:pPr>
              <w:rPr>
                <w:rFonts w:ascii="Calibri Light" w:eastAsia="Calibri Light" w:hAnsi="Calibri Light" w:cs="Calibri Light"/>
                <w:sz w:val="22"/>
                <w:szCs w:val="22"/>
              </w:rPr>
            </w:pPr>
            <w:sdt>
              <w:sdtPr>
                <w:rPr>
                  <w:rFonts w:ascii="Calibri Light" w:hAnsi="Calibri Light"/>
                  <w:sz w:val="22"/>
                  <w:szCs w:val="22"/>
                </w:rPr>
                <w:id w:val="-589239460"/>
                <w14:checkbox>
                  <w14:checked w14:val="0"/>
                  <w14:checkedState w14:val="2612" w14:font="MS Gothic"/>
                  <w14:uncheckedState w14:val="2610" w14:font="MS Gothic"/>
                </w14:checkbox>
              </w:sdtPr>
              <w:sdtEndPr/>
              <w:sdtContent>
                <w:r w:rsidR="00061F7B">
                  <w:rPr>
                    <w:rFonts w:ascii="MS Gothic" w:eastAsia="MS Gothic" w:hAnsi="MS Gothic" w:hint="eastAsia"/>
                    <w:sz w:val="22"/>
                    <w:szCs w:val="22"/>
                  </w:rPr>
                  <w:t>☐</w:t>
                </w:r>
              </w:sdtContent>
            </w:sdt>
            <w:r w:rsidR="00061F7B" w:rsidRPr="15D33BD9">
              <w:rPr>
                <w:rFonts w:ascii="Calibri Light" w:eastAsia="Calibri Light" w:hAnsi="Calibri Light" w:cs="Calibri Light"/>
                <w:sz w:val="22"/>
                <w:szCs w:val="22"/>
              </w:rPr>
              <w:t xml:space="preserve"> Yes</w:t>
            </w:r>
          </w:p>
          <w:p w14:paraId="0280D9D9" w14:textId="77777777" w:rsidR="00061F7B" w:rsidRDefault="00902218" w:rsidP="00061F7B">
            <w:pPr>
              <w:rPr>
                <w:rFonts w:ascii="Calibri Light" w:eastAsia="Calibri Light" w:hAnsi="Calibri Light" w:cs="Calibri Light"/>
                <w:sz w:val="22"/>
                <w:szCs w:val="22"/>
              </w:rPr>
            </w:pPr>
            <w:sdt>
              <w:sdtPr>
                <w:rPr>
                  <w:rFonts w:ascii="Calibri Light" w:hAnsi="Calibri Light"/>
                  <w:sz w:val="22"/>
                  <w:szCs w:val="22"/>
                </w:rPr>
                <w:id w:val="-1744551159"/>
                <w14:checkbox>
                  <w14:checked w14:val="0"/>
                  <w14:checkedState w14:val="2612" w14:font="MS Gothic"/>
                  <w14:uncheckedState w14:val="2610" w14:font="MS Gothic"/>
                </w14:checkbox>
              </w:sdtPr>
              <w:sdtEndPr/>
              <w:sdtContent>
                <w:r w:rsidR="00061F7B">
                  <w:rPr>
                    <w:rFonts w:ascii="MS Gothic" w:eastAsia="MS Gothic" w:hAnsi="MS Gothic" w:hint="eastAsia"/>
                    <w:sz w:val="22"/>
                    <w:szCs w:val="22"/>
                  </w:rPr>
                  <w:t>☐</w:t>
                </w:r>
              </w:sdtContent>
            </w:sdt>
            <w:r w:rsidR="00061F7B" w:rsidRPr="15D33BD9">
              <w:rPr>
                <w:rFonts w:ascii="Calibri Light" w:eastAsia="Calibri Light" w:hAnsi="Calibri Light" w:cs="Calibri Light"/>
                <w:sz w:val="22"/>
                <w:szCs w:val="22"/>
              </w:rPr>
              <w:t xml:space="preserve"> No</w:t>
            </w:r>
          </w:p>
          <w:p w14:paraId="2431F93B" w14:textId="77777777" w:rsidR="00061F7B" w:rsidRDefault="00902218" w:rsidP="00061F7B">
            <w:pPr>
              <w:rPr>
                <w:rFonts w:ascii="Calibri Light" w:eastAsia="Calibri Light" w:hAnsi="Calibri Light" w:cs="Calibri Light"/>
                <w:sz w:val="22"/>
                <w:szCs w:val="22"/>
              </w:rPr>
            </w:pPr>
            <w:sdt>
              <w:sdtPr>
                <w:rPr>
                  <w:rFonts w:ascii="Calibri Light" w:hAnsi="Calibri Light"/>
                  <w:sz w:val="22"/>
                  <w:szCs w:val="22"/>
                </w:rPr>
                <w:id w:val="-204023986"/>
                <w14:checkbox>
                  <w14:checked w14:val="0"/>
                  <w14:checkedState w14:val="2612" w14:font="MS Gothic"/>
                  <w14:uncheckedState w14:val="2610" w14:font="MS Gothic"/>
                </w14:checkbox>
              </w:sdtPr>
              <w:sdtEndPr/>
              <w:sdtContent>
                <w:r w:rsidR="00061F7B">
                  <w:rPr>
                    <w:rFonts w:ascii="MS Gothic" w:eastAsia="MS Gothic" w:hAnsi="MS Gothic" w:hint="eastAsia"/>
                    <w:sz w:val="22"/>
                    <w:szCs w:val="22"/>
                  </w:rPr>
                  <w:t>☐</w:t>
                </w:r>
              </w:sdtContent>
            </w:sdt>
            <w:r w:rsidR="00061F7B" w:rsidRPr="15D33BD9">
              <w:rPr>
                <w:rFonts w:ascii="Calibri Light" w:eastAsia="Calibri Light" w:hAnsi="Calibri Light" w:cs="Calibri Light"/>
                <w:sz w:val="22"/>
                <w:szCs w:val="22"/>
              </w:rPr>
              <w:t xml:space="preserve"> Partial</w:t>
            </w:r>
          </w:p>
          <w:p w14:paraId="26675314" w14:textId="2C330409" w:rsidR="00061F7B" w:rsidRDefault="00902218" w:rsidP="00061F7B">
            <w:pPr>
              <w:rPr>
                <w:rFonts w:ascii="Calibri Light" w:hAnsi="Calibri Light"/>
                <w:sz w:val="22"/>
                <w:szCs w:val="22"/>
              </w:rPr>
            </w:pPr>
            <w:sdt>
              <w:sdtPr>
                <w:rPr>
                  <w:rFonts w:ascii="Calibri Light" w:hAnsi="Calibri Light"/>
                  <w:sz w:val="22"/>
                  <w:szCs w:val="22"/>
                </w:rPr>
                <w:id w:val="1124426367"/>
                <w14:checkbox>
                  <w14:checked w14:val="0"/>
                  <w14:checkedState w14:val="2612" w14:font="MS Gothic"/>
                  <w14:uncheckedState w14:val="2610" w14:font="MS Gothic"/>
                </w14:checkbox>
              </w:sdtPr>
              <w:sdtEndPr/>
              <w:sdtContent>
                <w:r w:rsidR="00061F7B">
                  <w:rPr>
                    <w:rFonts w:ascii="MS Gothic" w:eastAsia="MS Gothic" w:hAnsi="MS Gothic" w:hint="eastAsia"/>
                    <w:sz w:val="22"/>
                    <w:szCs w:val="22"/>
                  </w:rPr>
                  <w:t>☐</w:t>
                </w:r>
              </w:sdtContent>
            </w:sdt>
            <w:r w:rsidR="00061F7B" w:rsidRPr="15D33BD9">
              <w:rPr>
                <w:rFonts w:ascii="Calibri Light" w:eastAsia="Calibri Light" w:hAnsi="Calibri Light" w:cs="Calibri Light"/>
                <w:sz w:val="22"/>
                <w:szCs w:val="22"/>
              </w:rPr>
              <w:t>NA</w:t>
            </w:r>
          </w:p>
        </w:tc>
        <w:tc>
          <w:tcPr>
            <w:tcW w:w="686" w:type="pct"/>
          </w:tcPr>
          <w:p w14:paraId="64EAE3C8" w14:textId="77777777" w:rsidR="00061F7B" w:rsidRPr="00AA5DB2" w:rsidRDefault="00061F7B" w:rsidP="00061F7B">
            <w:pPr>
              <w:rPr>
                <w:rFonts w:ascii="Calibri Light" w:hAnsi="Calibri Light"/>
                <w:sz w:val="22"/>
                <w:szCs w:val="22"/>
              </w:rPr>
            </w:pPr>
          </w:p>
        </w:tc>
      </w:tr>
      <w:tr w:rsidR="00061F7B" w:rsidRPr="00AA5DB2" w14:paraId="000E4069" w14:textId="77777777" w:rsidTr="00467C8D">
        <w:tc>
          <w:tcPr>
            <w:tcW w:w="270" w:type="pct"/>
          </w:tcPr>
          <w:p w14:paraId="3C1D001F" w14:textId="0EBC113D" w:rsidR="00061F7B" w:rsidRPr="00AA5DB2" w:rsidRDefault="00061F7B" w:rsidP="00061F7B">
            <w:pPr>
              <w:tabs>
                <w:tab w:val="left" w:pos="0"/>
              </w:tabs>
              <w:rPr>
                <w:rFonts w:ascii="Calibri Light" w:eastAsia="Calibri Light" w:hAnsi="Calibri Light" w:cs="Calibri Light"/>
                <w:sz w:val="22"/>
                <w:szCs w:val="22"/>
              </w:rPr>
            </w:pPr>
            <w:r w:rsidRPr="15D33BD9">
              <w:rPr>
                <w:rFonts w:ascii="Calibri Light" w:eastAsia="Calibri Light" w:hAnsi="Calibri Light" w:cs="Calibri Light"/>
                <w:sz w:val="22"/>
                <w:szCs w:val="22"/>
              </w:rPr>
              <w:t>9.7</w:t>
            </w:r>
          </w:p>
          <w:p w14:paraId="39ADA5F4" w14:textId="5C84FA34" w:rsidR="00061F7B" w:rsidRPr="00AA5DB2" w:rsidRDefault="00061F7B" w:rsidP="00061F7B">
            <w:pPr>
              <w:tabs>
                <w:tab w:val="left" w:pos="0"/>
              </w:tabs>
              <w:rPr>
                <w:rFonts w:ascii="Calibri Light" w:eastAsia="Calibri Light" w:hAnsi="Calibri Light" w:cs="Calibri Light"/>
                <w:sz w:val="22"/>
                <w:szCs w:val="22"/>
              </w:rPr>
            </w:pPr>
          </w:p>
        </w:tc>
        <w:tc>
          <w:tcPr>
            <w:tcW w:w="2042" w:type="pct"/>
          </w:tcPr>
          <w:p w14:paraId="6013D99E" w14:textId="213AFC89" w:rsidR="00061F7B" w:rsidRPr="00AA5DB2" w:rsidRDefault="00061F7B" w:rsidP="00061F7B">
            <w:pPr>
              <w:spacing w:before="100" w:beforeAutospacing="1" w:after="100" w:afterAutospacing="1"/>
              <w:rPr>
                <w:rFonts w:ascii="Calibri Light,Arial" w:eastAsia="Calibri Light,Arial" w:hAnsi="Calibri Light,Arial" w:cs="Calibri Light,Arial"/>
                <w:color w:val="000000" w:themeColor="text1"/>
                <w:sz w:val="22"/>
                <w:szCs w:val="22"/>
              </w:rPr>
            </w:pPr>
            <w:r w:rsidRPr="15D33BD9">
              <w:rPr>
                <w:rFonts w:ascii="Calibri Light,Arial" w:eastAsia="Calibri Light,Arial" w:hAnsi="Calibri Light,Arial" w:cs="Calibri Light,Arial"/>
                <w:color w:val="000000" w:themeColor="text1"/>
                <w:sz w:val="22"/>
                <w:szCs w:val="22"/>
              </w:rPr>
              <w:t>The person-centered planning process builds upon the individual’s capacity to engage in activities that promote community life.</w:t>
            </w:r>
          </w:p>
          <w:p w14:paraId="55C4497F" w14:textId="1B79D28E" w:rsidR="00061F7B" w:rsidRPr="00AA5DB2" w:rsidRDefault="00061F7B" w:rsidP="00061F7B">
            <w:pPr>
              <w:spacing w:before="100" w:beforeAutospacing="1" w:after="100" w:afterAutospacing="1"/>
              <w:rPr>
                <w:rFonts w:ascii="Calibri Light" w:hAnsi="Calibri Light"/>
                <w:sz w:val="22"/>
                <w:szCs w:val="22"/>
              </w:rPr>
            </w:pPr>
          </w:p>
        </w:tc>
        <w:tc>
          <w:tcPr>
            <w:tcW w:w="876" w:type="pct"/>
          </w:tcPr>
          <w:p w14:paraId="66446E64" w14:textId="30720FF1" w:rsidR="00061F7B" w:rsidRPr="00AA5DB2" w:rsidRDefault="00061F7B" w:rsidP="00061F7B">
            <w:pPr>
              <w:jc w:val="center"/>
              <w:rPr>
                <w:rFonts w:ascii="Calibri Light" w:eastAsia="Calibri Light" w:hAnsi="Calibri Light" w:cs="Calibri Light"/>
                <w:sz w:val="22"/>
                <w:szCs w:val="22"/>
              </w:rPr>
            </w:pPr>
            <w:r w:rsidRPr="15D33BD9">
              <w:rPr>
                <w:rFonts w:ascii="Calibri Light,Arial" w:eastAsia="Calibri Light,Arial" w:hAnsi="Calibri Light,Arial" w:cs="Calibri Light,Arial"/>
                <w:color w:val="000000" w:themeColor="text1"/>
                <w:sz w:val="22"/>
                <w:szCs w:val="22"/>
              </w:rPr>
              <w:t>MCL 330.1701(g)</w:t>
            </w:r>
          </w:p>
        </w:tc>
        <w:tc>
          <w:tcPr>
            <w:tcW w:w="657" w:type="pct"/>
          </w:tcPr>
          <w:p w14:paraId="6A4BE9B0" w14:textId="7B323E53" w:rsidR="00061F7B" w:rsidRPr="00AA5DB2" w:rsidRDefault="00061F7B" w:rsidP="00061F7B">
            <w:pPr>
              <w:rPr>
                <w:rFonts w:ascii="Calibri Light" w:hAnsi="Calibri Light"/>
                <w:sz w:val="22"/>
                <w:szCs w:val="22"/>
              </w:rPr>
            </w:pPr>
            <w:r>
              <w:rPr>
                <w:rFonts w:ascii="Calibri Light" w:hAnsi="Calibri Light"/>
                <w:sz w:val="22"/>
                <w:szCs w:val="22"/>
              </w:rPr>
              <w:t>Policy/Procedure</w:t>
            </w:r>
          </w:p>
        </w:tc>
        <w:tc>
          <w:tcPr>
            <w:tcW w:w="469" w:type="pct"/>
          </w:tcPr>
          <w:p w14:paraId="17F71F63" w14:textId="08C3D2F4" w:rsidR="00061F7B" w:rsidRDefault="00902218" w:rsidP="00061F7B">
            <w:pPr>
              <w:rPr>
                <w:rFonts w:ascii="Calibri Light" w:eastAsia="Calibri Light" w:hAnsi="Calibri Light" w:cs="Calibri Light"/>
                <w:sz w:val="22"/>
                <w:szCs w:val="22"/>
              </w:rPr>
            </w:pPr>
            <w:sdt>
              <w:sdtPr>
                <w:rPr>
                  <w:rFonts w:ascii="Calibri Light" w:hAnsi="Calibri Light"/>
                  <w:sz w:val="22"/>
                  <w:szCs w:val="22"/>
                </w:rPr>
                <w:id w:val="872358196"/>
                <w14:checkbox>
                  <w14:checked w14:val="0"/>
                  <w14:checkedState w14:val="2612" w14:font="MS Gothic"/>
                  <w14:uncheckedState w14:val="2610" w14:font="MS Gothic"/>
                </w14:checkbox>
              </w:sdtPr>
              <w:sdtEndPr/>
              <w:sdtContent>
                <w:r w:rsidR="00061F7B">
                  <w:rPr>
                    <w:rFonts w:ascii="MS Gothic" w:eastAsia="MS Gothic" w:hAnsi="MS Gothic" w:hint="eastAsia"/>
                    <w:sz w:val="22"/>
                    <w:szCs w:val="22"/>
                  </w:rPr>
                  <w:t>☐</w:t>
                </w:r>
              </w:sdtContent>
            </w:sdt>
            <w:r w:rsidR="00061F7B" w:rsidRPr="15D33BD9">
              <w:rPr>
                <w:rFonts w:ascii="Calibri Light" w:eastAsia="Calibri Light" w:hAnsi="Calibri Light" w:cs="Calibri Light"/>
                <w:sz w:val="22"/>
                <w:szCs w:val="22"/>
              </w:rPr>
              <w:t xml:space="preserve"> Yes</w:t>
            </w:r>
          </w:p>
          <w:p w14:paraId="7E7BE982" w14:textId="644C2459" w:rsidR="00061F7B" w:rsidRDefault="00902218" w:rsidP="00061F7B">
            <w:pPr>
              <w:rPr>
                <w:rFonts w:ascii="Calibri Light" w:eastAsia="Calibri Light" w:hAnsi="Calibri Light" w:cs="Calibri Light"/>
                <w:sz w:val="22"/>
                <w:szCs w:val="22"/>
              </w:rPr>
            </w:pPr>
            <w:sdt>
              <w:sdtPr>
                <w:rPr>
                  <w:rFonts w:ascii="Calibri Light" w:hAnsi="Calibri Light"/>
                  <w:sz w:val="22"/>
                  <w:szCs w:val="22"/>
                </w:rPr>
                <w:id w:val="465479051"/>
                <w14:checkbox>
                  <w14:checked w14:val="0"/>
                  <w14:checkedState w14:val="2612" w14:font="MS Gothic"/>
                  <w14:uncheckedState w14:val="2610" w14:font="MS Gothic"/>
                </w14:checkbox>
              </w:sdtPr>
              <w:sdtEndPr/>
              <w:sdtContent>
                <w:r w:rsidR="00061F7B">
                  <w:rPr>
                    <w:rFonts w:ascii="MS Gothic" w:eastAsia="MS Gothic" w:hAnsi="MS Gothic" w:hint="eastAsia"/>
                    <w:sz w:val="22"/>
                    <w:szCs w:val="22"/>
                  </w:rPr>
                  <w:t>☐</w:t>
                </w:r>
              </w:sdtContent>
            </w:sdt>
            <w:r w:rsidR="00061F7B" w:rsidRPr="15D33BD9">
              <w:rPr>
                <w:rFonts w:ascii="Calibri Light" w:eastAsia="Calibri Light" w:hAnsi="Calibri Light" w:cs="Calibri Light"/>
                <w:sz w:val="22"/>
                <w:szCs w:val="22"/>
              </w:rPr>
              <w:t xml:space="preserve"> No</w:t>
            </w:r>
          </w:p>
          <w:p w14:paraId="6FE6D5FB" w14:textId="11B88601" w:rsidR="00061F7B" w:rsidRDefault="00902218" w:rsidP="00061F7B">
            <w:pPr>
              <w:rPr>
                <w:rFonts w:ascii="Calibri Light" w:eastAsia="Calibri Light" w:hAnsi="Calibri Light" w:cs="Calibri Light"/>
                <w:sz w:val="22"/>
                <w:szCs w:val="22"/>
              </w:rPr>
            </w:pPr>
            <w:sdt>
              <w:sdtPr>
                <w:rPr>
                  <w:rFonts w:ascii="Calibri Light" w:hAnsi="Calibri Light"/>
                  <w:sz w:val="22"/>
                  <w:szCs w:val="22"/>
                </w:rPr>
                <w:id w:val="905572609"/>
                <w14:checkbox>
                  <w14:checked w14:val="0"/>
                  <w14:checkedState w14:val="2612" w14:font="MS Gothic"/>
                  <w14:uncheckedState w14:val="2610" w14:font="MS Gothic"/>
                </w14:checkbox>
              </w:sdtPr>
              <w:sdtEndPr/>
              <w:sdtContent>
                <w:r w:rsidR="00061F7B">
                  <w:rPr>
                    <w:rFonts w:ascii="MS Gothic" w:eastAsia="MS Gothic" w:hAnsi="MS Gothic" w:hint="eastAsia"/>
                    <w:sz w:val="22"/>
                    <w:szCs w:val="22"/>
                  </w:rPr>
                  <w:t>☐</w:t>
                </w:r>
              </w:sdtContent>
            </w:sdt>
            <w:r w:rsidR="00061F7B" w:rsidRPr="15D33BD9">
              <w:rPr>
                <w:rFonts w:ascii="Calibri Light" w:eastAsia="Calibri Light" w:hAnsi="Calibri Light" w:cs="Calibri Light"/>
                <w:sz w:val="22"/>
                <w:szCs w:val="22"/>
              </w:rPr>
              <w:t xml:space="preserve"> Partial</w:t>
            </w:r>
          </w:p>
          <w:p w14:paraId="7D50EC56" w14:textId="11AF2EEB" w:rsidR="00061F7B" w:rsidRPr="00AA5DB2" w:rsidRDefault="00902218" w:rsidP="00061F7B">
            <w:pPr>
              <w:rPr>
                <w:rFonts w:ascii="Calibri Light" w:eastAsia="Calibri Light" w:hAnsi="Calibri Light" w:cs="Calibri Light"/>
                <w:sz w:val="22"/>
                <w:szCs w:val="22"/>
              </w:rPr>
            </w:pPr>
            <w:sdt>
              <w:sdtPr>
                <w:rPr>
                  <w:rFonts w:ascii="Calibri Light" w:hAnsi="Calibri Light"/>
                  <w:sz w:val="22"/>
                  <w:szCs w:val="22"/>
                </w:rPr>
                <w:id w:val="240449305"/>
                <w14:checkbox>
                  <w14:checked w14:val="0"/>
                  <w14:checkedState w14:val="2612" w14:font="MS Gothic"/>
                  <w14:uncheckedState w14:val="2610" w14:font="MS Gothic"/>
                </w14:checkbox>
              </w:sdtPr>
              <w:sdtEndPr/>
              <w:sdtContent>
                <w:r w:rsidR="00061F7B">
                  <w:rPr>
                    <w:rFonts w:ascii="MS Gothic" w:eastAsia="MS Gothic" w:hAnsi="MS Gothic" w:hint="eastAsia"/>
                    <w:sz w:val="22"/>
                    <w:szCs w:val="22"/>
                  </w:rPr>
                  <w:t>☐</w:t>
                </w:r>
              </w:sdtContent>
            </w:sdt>
            <w:r w:rsidR="00061F7B" w:rsidRPr="15D33BD9">
              <w:rPr>
                <w:rFonts w:ascii="Calibri Light" w:eastAsia="Calibri Light" w:hAnsi="Calibri Light" w:cs="Calibri Light"/>
                <w:sz w:val="22"/>
                <w:szCs w:val="22"/>
              </w:rPr>
              <w:t>NA</w:t>
            </w:r>
          </w:p>
        </w:tc>
        <w:tc>
          <w:tcPr>
            <w:tcW w:w="686" w:type="pct"/>
          </w:tcPr>
          <w:p w14:paraId="2487928F" w14:textId="0673959E" w:rsidR="00061F7B" w:rsidRPr="00AA5DB2" w:rsidRDefault="00061F7B" w:rsidP="00061F7B">
            <w:pPr>
              <w:rPr>
                <w:rFonts w:ascii="Calibri Light" w:hAnsi="Calibri Light"/>
                <w:sz w:val="22"/>
                <w:szCs w:val="22"/>
              </w:rPr>
            </w:pPr>
          </w:p>
        </w:tc>
      </w:tr>
      <w:tr w:rsidR="00061F7B" w:rsidRPr="00AA5DB2" w14:paraId="278479EC" w14:textId="77777777" w:rsidTr="00467C8D">
        <w:tc>
          <w:tcPr>
            <w:tcW w:w="270" w:type="pct"/>
          </w:tcPr>
          <w:p w14:paraId="0C9921F3" w14:textId="77777777" w:rsidR="00061F7B" w:rsidRDefault="00061F7B" w:rsidP="00061F7B">
            <w:pPr>
              <w:tabs>
                <w:tab w:val="left" w:pos="0"/>
              </w:tabs>
              <w:rPr>
                <w:rFonts w:ascii="Calibri Light" w:eastAsia="Calibri Light" w:hAnsi="Calibri Light" w:cs="Calibri Light"/>
                <w:sz w:val="22"/>
                <w:szCs w:val="22"/>
              </w:rPr>
            </w:pPr>
            <w:r>
              <w:rPr>
                <w:rFonts w:ascii="Calibri Light" w:eastAsia="Calibri Light" w:hAnsi="Calibri Light" w:cs="Calibri Light"/>
                <w:sz w:val="22"/>
                <w:szCs w:val="22"/>
              </w:rPr>
              <w:t>9.8</w:t>
            </w:r>
          </w:p>
          <w:p w14:paraId="0D6F8E41" w14:textId="747F8CE8" w:rsidR="00061F7B" w:rsidRPr="15D33BD9" w:rsidRDefault="00061F7B" w:rsidP="00061F7B">
            <w:pPr>
              <w:tabs>
                <w:tab w:val="left" w:pos="0"/>
              </w:tabs>
              <w:rPr>
                <w:rFonts w:ascii="Calibri Light" w:eastAsia="Calibri Light" w:hAnsi="Calibri Light" w:cs="Calibri Light"/>
                <w:sz w:val="22"/>
                <w:szCs w:val="22"/>
              </w:rPr>
            </w:pPr>
          </w:p>
        </w:tc>
        <w:tc>
          <w:tcPr>
            <w:tcW w:w="2042" w:type="pct"/>
          </w:tcPr>
          <w:p w14:paraId="0BB11E9F" w14:textId="3CA08A42" w:rsidR="00061F7B" w:rsidRPr="15D33BD9" w:rsidRDefault="00061F7B" w:rsidP="00061F7B">
            <w:pPr>
              <w:spacing w:before="100" w:beforeAutospacing="1" w:after="100" w:afterAutospacing="1"/>
              <w:rPr>
                <w:rFonts w:ascii="Calibri Light,Arial" w:eastAsia="Calibri Light,Arial" w:hAnsi="Calibri Light,Arial" w:cs="Calibri Light,Arial"/>
                <w:color w:val="000000" w:themeColor="text1"/>
                <w:sz w:val="22"/>
                <w:szCs w:val="22"/>
              </w:rPr>
            </w:pPr>
            <w:r>
              <w:rPr>
                <w:rFonts w:ascii="Calibri Light,Arial" w:eastAsia="Calibri Light,Arial" w:hAnsi="Calibri Light,Arial" w:cs="Calibri Light,Arial"/>
                <w:color w:val="000000" w:themeColor="text1"/>
                <w:sz w:val="22"/>
                <w:szCs w:val="22"/>
              </w:rPr>
              <w:t>Individual plan of service addressed health and safety, including coordination with primary care providers.</w:t>
            </w:r>
          </w:p>
        </w:tc>
        <w:tc>
          <w:tcPr>
            <w:tcW w:w="876" w:type="pct"/>
          </w:tcPr>
          <w:p w14:paraId="24F0666C" w14:textId="365E8830" w:rsidR="00061F7B" w:rsidRPr="15D33BD9" w:rsidRDefault="00061F7B" w:rsidP="00061F7B">
            <w:pPr>
              <w:jc w:val="center"/>
              <w:rPr>
                <w:rFonts w:ascii="Calibri Light,Arial" w:eastAsia="Calibri Light,Arial" w:hAnsi="Calibri Light,Arial" w:cs="Calibri Light,Arial"/>
                <w:color w:val="000000" w:themeColor="text1"/>
                <w:sz w:val="22"/>
                <w:szCs w:val="22"/>
              </w:rPr>
            </w:pPr>
            <w:r>
              <w:rPr>
                <w:rFonts w:ascii="Calibri Light,Arial" w:eastAsia="Calibri Light,Arial" w:hAnsi="Calibri Light,Arial" w:cs="Calibri Light,Arial"/>
                <w:color w:val="000000" w:themeColor="text1"/>
                <w:sz w:val="22"/>
                <w:szCs w:val="22"/>
              </w:rPr>
              <w:t>(HSW PM D-2)</w:t>
            </w:r>
          </w:p>
        </w:tc>
        <w:tc>
          <w:tcPr>
            <w:tcW w:w="657" w:type="pct"/>
          </w:tcPr>
          <w:p w14:paraId="3595FA9A" w14:textId="2141D680" w:rsidR="00061F7B" w:rsidRDefault="00061F7B" w:rsidP="00061F7B">
            <w:pPr>
              <w:rPr>
                <w:rFonts w:ascii="Calibri Light" w:hAnsi="Calibri Light"/>
                <w:sz w:val="22"/>
                <w:szCs w:val="22"/>
              </w:rPr>
            </w:pPr>
            <w:r>
              <w:rPr>
                <w:rFonts w:ascii="Calibri Light" w:hAnsi="Calibri Light"/>
                <w:sz w:val="22"/>
                <w:szCs w:val="22"/>
              </w:rPr>
              <w:t>Policy/Procedure</w:t>
            </w:r>
          </w:p>
        </w:tc>
        <w:tc>
          <w:tcPr>
            <w:tcW w:w="469" w:type="pct"/>
          </w:tcPr>
          <w:p w14:paraId="55BBB6B8" w14:textId="77777777" w:rsidR="00061F7B" w:rsidRDefault="00061F7B" w:rsidP="00061F7B">
            <w:pPr>
              <w:rPr>
                <w:rFonts w:ascii="Calibri Light" w:hAnsi="Calibri Light"/>
                <w:sz w:val="22"/>
                <w:szCs w:val="22"/>
              </w:rPr>
            </w:pPr>
          </w:p>
        </w:tc>
        <w:tc>
          <w:tcPr>
            <w:tcW w:w="686" w:type="pct"/>
          </w:tcPr>
          <w:p w14:paraId="1D5D8358" w14:textId="77777777" w:rsidR="00061F7B" w:rsidRPr="00AA5DB2" w:rsidRDefault="00061F7B" w:rsidP="00061F7B">
            <w:pPr>
              <w:rPr>
                <w:rFonts w:ascii="Calibri Light" w:hAnsi="Calibri Light"/>
                <w:sz w:val="22"/>
                <w:szCs w:val="22"/>
              </w:rPr>
            </w:pPr>
          </w:p>
        </w:tc>
      </w:tr>
      <w:tr w:rsidR="00061F7B" w:rsidRPr="00AA5DB2" w14:paraId="29152C79" w14:textId="77777777" w:rsidTr="00467C8D">
        <w:tc>
          <w:tcPr>
            <w:tcW w:w="270" w:type="pct"/>
          </w:tcPr>
          <w:p w14:paraId="21BEFE5F" w14:textId="77777777" w:rsidR="00061F7B" w:rsidRDefault="00061F7B" w:rsidP="00061F7B">
            <w:pPr>
              <w:tabs>
                <w:tab w:val="left" w:pos="0"/>
              </w:tabs>
              <w:rPr>
                <w:rFonts w:ascii="Calibri Light" w:eastAsia="Calibri Light" w:hAnsi="Calibri Light" w:cs="Calibri Light"/>
                <w:sz w:val="22"/>
                <w:szCs w:val="22"/>
              </w:rPr>
            </w:pPr>
            <w:r>
              <w:rPr>
                <w:rFonts w:ascii="Calibri Light" w:eastAsia="Calibri Light" w:hAnsi="Calibri Light" w:cs="Calibri Light"/>
                <w:sz w:val="22"/>
                <w:szCs w:val="22"/>
              </w:rPr>
              <w:t>9.9</w:t>
            </w:r>
          </w:p>
          <w:p w14:paraId="365431ED" w14:textId="5C4D8F53" w:rsidR="00061F7B" w:rsidRPr="15D33BD9" w:rsidRDefault="00061F7B" w:rsidP="00061F7B">
            <w:pPr>
              <w:tabs>
                <w:tab w:val="left" w:pos="0"/>
              </w:tabs>
              <w:rPr>
                <w:rFonts w:ascii="Calibri Light" w:eastAsia="Calibri Light" w:hAnsi="Calibri Light" w:cs="Calibri Light"/>
                <w:sz w:val="22"/>
                <w:szCs w:val="22"/>
              </w:rPr>
            </w:pPr>
          </w:p>
        </w:tc>
        <w:tc>
          <w:tcPr>
            <w:tcW w:w="2042" w:type="pct"/>
          </w:tcPr>
          <w:p w14:paraId="43DC0F8E" w14:textId="77777777" w:rsidR="00061F7B" w:rsidRDefault="00061F7B" w:rsidP="00061F7B">
            <w:pPr>
              <w:spacing w:before="100" w:beforeAutospacing="1" w:after="100" w:afterAutospacing="1"/>
              <w:rPr>
                <w:rFonts w:ascii="Calibri Light,Arial" w:eastAsia="Calibri Light,Arial" w:hAnsi="Calibri Light,Arial" w:cs="Calibri Light,Arial"/>
                <w:color w:val="000000" w:themeColor="text1"/>
                <w:sz w:val="22"/>
                <w:szCs w:val="22"/>
              </w:rPr>
            </w:pPr>
            <w:r>
              <w:rPr>
                <w:rFonts w:ascii="Calibri Light,Arial" w:eastAsia="Calibri Light,Arial" w:hAnsi="Calibri Light,Arial" w:cs="Calibri Light,Arial"/>
                <w:color w:val="000000" w:themeColor="text1"/>
                <w:sz w:val="22"/>
                <w:szCs w:val="22"/>
              </w:rPr>
              <w:t>The individual plan of service is developed in accordance with policies and procedures established by MDHHS.</w:t>
            </w:r>
          </w:p>
          <w:p w14:paraId="4AC06B55" w14:textId="77777777" w:rsidR="00061F7B" w:rsidRDefault="00061F7B" w:rsidP="00061F7B">
            <w:pPr>
              <w:spacing w:before="100" w:beforeAutospacing="1" w:after="100" w:afterAutospacing="1"/>
              <w:rPr>
                <w:rFonts w:ascii="Calibri Light,Arial" w:eastAsia="Calibri Light,Arial" w:hAnsi="Calibri Light,Arial" w:cs="Calibri Light,Arial"/>
                <w:color w:val="000000" w:themeColor="text1"/>
                <w:sz w:val="22"/>
                <w:szCs w:val="22"/>
              </w:rPr>
            </w:pPr>
            <w:r>
              <w:rPr>
                <w:rFonts w:ascii="Calibri Light,Arial" w:eastAsia="Calibri Light,Arial" w:hAnsi="Calibri Light,Arial" w:cs="Calibri Light,Arial"/>
                <w:color w:val="000000" w:themeColor="text1"/>
                <w:sz w:val="22"/>
                <w:szCs w:val="22"/>
              </w:rPr>
              <w:t>Evidence:</w:t>
            </w:r>
          </w:p>
          <w:p w14:paraId="7E43944C" w14:textId="77777777" w:rsidR="00061F7B" w:rsidRDefault="00061F7B" w:rsidP="00BC5376">
            <w:pPr>
              <w:pStyle w:val="ListParagraph"/>
              <w:numPr>
                <w:ilvl w:val="0"/>
                <w:numId w:val="8"/>
              </w:numPr>
              <w:spacing w:before="100" w:beforeAutospacing="1" w:after="100" w:afterAutospacing="1"/>
              <w:rPr>
                <w:rFonts w:ascii="Calibri Light,Arial" w:eastAsia="Calibri Light,Arial" w:hAnsi="Calibri Light,Arial" w:cs="Calibri Light,Arial"/>
                <w:color w:val="000000" w:themeColor="text1"/>
                <w:sz w:val="22"/>
                <w:szCs w:val="22"/>
              </w:rPr>
            </w:pPr>
            <w:r>
              <w:rPr>
                <w:rFonts w:ascii="Calibri Light,Arial" w:eastAsia="Calibri Light,Arial" w:hAnsi="Calibri Light,Arial" w:cs="Calibri Light,Arial"/>
                <w:color w:val="000000" w:themeColor="text1"/>
                <w:sz w:val="22"/>
                <w:szCs w:val="22"/>
              </w:rPr>
              <w:t>Pre-planning meeting.</w:t>
            </w:r>
          </w:p>
          <w:p w14:paraId="5A1BE62C" w14:textId="77777777" w:rsidR="00061F7B" w:rsidRDefault="00061F7B" w:rsidP="00BC5376">
            <w:pPr>
              <w:pStyle w:val="ListParagraph"/>
              <w:numPr>
                <w:ilvl w:val="0"/>
                <w:numId w:val="8"/>
              </w:numPr>
              <w:spacing w:before="100" w:beforeAutospacing="1" w:after="100" w:afterAutospacing="1"/>
              <w:rPr>
                <w:rFonts w:ascii="Calibri Light,Arial" w:eastAsia="Calibri Light,Arial" w:hAnsi="Calibri Light,Arial" w:cs="Calibri Light,Arial"/>
                <w:color w:val="000000" w:themeColor="text1"/>
                <w:sz w:val="22"/>
                <w:szCs w:val="22"/>
              </w:rPr>
            </w:pPr>
            <w:r>
              <w:rPr>
                <w:rFonts w:ascii="Calibri Light,Arial" w:eastAsia="Calibri Light,Arial" w:hAnsi="Calibri Light,Arial" w:cs="Calibri Light,Arial"/>
                <w:color w:val="000000" w:themeColor="text1"/>
                <w:sz w:val="22"/>
                <w:szCs w:val="22"/>
              </w:rPr>
              <w:t>Availability of self-determination, and</w:t>
            </w:r>
          </w:p>
          <w:p w14:paraId="570C2AB6" w14:textId="4AE1BD79" w:rsidR="00061F7B" w:rsidRPr="00BC5376" w:rsidRDefault="00061F7B" w:rsidP="00BC5376">
            <w:pPr>
              <w:pStyle w:val="ListParagraph"/>
              <w:numPr>
                <w:ilvl w:val="0"/>
                <w:numId w:val="8"/>
              </w:numPr>
              <w:spacing w:before="100" w:beforeAutospacing="1" w:after="100" w:afterAutospacing="1"/>
              <w:rPr>
                <w:rFonts w:ascii="Calibri Light,Arial" w:eastAsia="Calibri Light,Arial" w:hAnsi="Calibri Light,Arial" w:cs="Calibri Light,Arial"/>
                <w:color w:val="000000" w:themeColor="text1"/>
                <w:sz w:val="22"/>
                <w:szCs w:val="22"/>
              </w:rPr>
            </w:pPr>
            <w:r>
              <w:rPr>
                <w:rFonts w:ascii="Calibri Light,Arial" w:eastAsia="Calibri Light,Arial" w:hAnsi="Calibri Light,Arial" w:cs="Calibri Light,Arial"/>
                <w:color w:val="000000" w:themeColor="text1"/>
                <w:sz w:val="22"/>
                <w:szCs w:val="22"/>
              </w:rPr>
              <w:t>Use of PCP process in developing IPOS</w:t>
            </w:r>
          </w:p>
        </w:tc>
        <w:tc>
          <w:tcPr>
            <w:tcW w:w="876" w:type="pct"/>
          </w:tcPr>
          <w:p w14:paraId="08CF6B40" w14:textId="24C8FD52" w:rsidR="00061F7B" w:rsidRPr="15D33BD9" w:rsidRDefault="00061F7B" w:rsidP="00061F7B">
            <w:pPr>
              <w:jc w:val="center"/>
              <w:rPr>
                <w:rFonts w:ascii="Calibri Light,Arial" w:eastAsia="Calibri Light,Arial" w:hAnsi="Calibri Light,Arial" w:cs="Calibri Light,Arial"/>
                <w:color w:val="000000" w:themeColor="text1"/>
                <w:sz w:val="22"/>
                <w:szCs w:val="22"/>
              </w:rPr>
            </w:pPr>
            <w:r>
              <w:rPr>
                <w:rFonts w:ascii="Calibri Light,Arial" w:eastAsia="Calibri Light,Arial" w:hAnsi="Calibri Light,Arial" w:cs="Calibri Light,Arial"/>
                <w:color w:val="000000" w:themeColor="text1"/>
                <w:sz w:val="22"/>
                <w:szCs w:val="22"/>
              </w:rPr>
              <w:t>(HSW PM D-4)</w:t>
            </w:r>
          </w:p>
        </w:tc>
        <w:tc>
          <w:tcPr>
            <w:tcW w:w="657" w:type="pct"/>
          </w:tcPr>
          <w:p w14:paraId="185235A4" w14:textId="71EACD2B" w:rsidR="00061F7B" w:rsidRDefault="00061F7B" w:rsidP="00061F7B">
            <w:pPr>
              <w:rPr>
                <w:rFonts w:ascii="Calibri Light" w:hAnsi="Calibri Light"/>
                <w:sz w:val="22"/>
                <w:szCs w:val="22"/>
              </w:rPr>
            </w:pPr>
            <w:r>
              <w:rPr>
                <w:rFonts w:ascii="Calibri Light" w:hAnsi="Calibri Light"/>
                <w:sz w:val="22"/>
                <w:szCs w:val="22"/>
              </w:rPr>
              <w:t>Policy/Procedure</w:t>
            </w:r>
          </w:p>
        </w:tc>
        <w:tc>
          <w:tcPr>
            <w:tcW w:w="469" w:type="pct"/>
          </w:tcPr>
          <w:p w14:paraId="24E0A1AE" w14:textId="77777777" w:rsidR="00061F7B" w:rsidRDefault="00061F7B" w:rsidP="00061F7B">
            <w:pPr>
              <w:rPr>
                <w:rFonts w:ascii="Calibri Light" w:hAnsi="Calibri Light"/>
                <w:sz w:val="22"/>
                <w:szCs w:val="22"/>
              </w:rPr>
            </w:pPr>
          </w:p>
        </w:tc>
        <w:tc>
          <w:tcPr>
            <w:tcW w:w="686" w:type="pct"/>
          </w:tcPr>
          <w:p w14:paraId="58A76687" w14:textId="77777777" w:rsidR="00061F7B" w:rsidRPr="00AA5DB2" w:rsidRDefault="00061F7B" w:rsidP="00061F7B">
            <w:pPr>
              <w:rPr>
                <w:rFonts w:ascii="Calibri Light" w:hAnsi="Calibri Light"/>
                <w:sz w:val="22"/>
                <w:szCs w:val="22"/>
              </w:rPr>
            </w:pPr>
          </w:p>
        </w:tc>
      </w:tr>
      <w:tr w:rsidR="00061F7B" w:rsidRPr="00AA5DB2" w14:paraId="264A1256" w14:textId="77777777" w:rsidTr="00467C8D">
        <w:tc>
          <w:tcPr>
            <w:tcW w:w="270" w:type="pct"/>
          </w:tcPr>
          <w:p w14:paraId="754A6E13" w14:textId="77777777" w:rsidR="00061F7B" w:rsidRDefault="00061F7B" w:rsidP="00061F7B">
            <w:pPr>
              <w:tabs>
                <w:tab w:val="left" w:pos="0"/>
              </w:tabs>
              <w:rPr>
                <w:rFonts w:ascii="Calibri Light" w:eastAsia="Calibri Light" w:hAnsi="Calibri Light" w:cs="Calibri Light"/>
                <w:sz w:val="22"/>
                <w:szCs w:val="22"/>
              </w:rPr>
            </w:pPr>
            <w:r>
              <w:rPr>
                <w:rFonts w:ascii="Calibri Light" w:eastAsia="Calibri Light" w:hAnsi="Calibri Light" w:cs="Calibri Light"/>
                <w:sz w:val="22"/>
                <w:szCs w:val="22"/>
              </w:rPr>
              <w:t>9.10</w:t>
            </w:r>
          </w:p>
          <w:p w14:paraId="0DF2DA91" w14:textId="2680447C" w:rsidR="00061F7B" w:rsidRPr="15D33BD9" w:rsidRDefault="00061F7B" w:rsidP="00061F7B">
            <w:pPr>
              <w:tabs>
                <w:tab w:val="left" w:pos="0"/>
              </w:tabs>
              <w:rPr>
                <w:rFonts w:ascii="Calibri Light" w:eastAsia="Calibri Light" w:hAnsi="Calibri Light" w:cs="Calibri Light"/>
                <w:sz w:val="22"/>
                <w:szCs w:val="22"/>
              </w:rPr>
            </w:pPr>
          </w:p>
        </w:tc>
        <w:tc>
          <w:tcPr>
            <w:tcW w:w="2042" w:type="pct"/>
          </w:tcPr>
          <w:p w14:paraId="38B7A8B2" w14:textId="4A6EA8B4" w:rsidR="00061F7B" w:rsidRPr="15D33BD9" w:rsidRDefault="00061F7B" w:rsidP="00061F7B">
            <w:pPr>
              <w:spacing w:before="100" w:beforeAutospacing="1" w:after="100" w:afterAutospacing="1"/>
              <w:rPr>
                <w:rFonts w:ascii="Calibri Light,Arial" w:eastAsia="Calibri Light,Arial" w:hAnsi="Calibri Light,Arial" w:cs="Calibri Light,Arial"/>
                <w:color w:val="000000" w:themeColor="text1"/>
                <w:sz w:val="22"/>
                <w:szCs w:val="22"/>
              </w:rPr>
            </w:pPr>
            <w:r>
              <w:rPr>
                <w:rFonts w:ascii="Calibri Light,Arial" w:eastAsia="Calibri Light,Arial" w:hAnsi="Calibri Light,Arial" w:cs="Calibri Light,Arial"/>
                <w:color w:val="000000" w:themeColor="text1"/>
                <w:sz w:val="22"/>
                <w:szCs w:val="22"/>
              </w:rPr>
              <w:t>Services requiring physician signed prescription follow Medicaid Provider Manual requirements.  (Evidence: Physician-signed prescriptions for OT and PDN services are in the file and include a date, diagnosis, specific service or item description, start date and the amount or length of time the service is needed.)</w:t>
            </w:r>
          </w:p>
        </w:tc>
        <w:tc>
          <w:tcPr>
            <w:tcW w:w="876" w:type="pct"/>
          </w:tcPr>
          <w:p w14:paraId="78CF7B18" w14:textId="77777777" w:rsidR="00061F7B" w:rsidRPr="15D33BD9" w:rsidRDefault="00061F7B" w:rsidP="00061F7B">
            <w:pPr>
              <w:jc w:val="center"/>
              <w:rPr>
                <w:rFonts w:ascii="Calibri Light,Arial" w:eastAsia="Calibri Light,Arial" w:hAnsi="Calibri Light,Arial" w:cs="Calibri Light,Arial"/>
                <w:color w:val="000000" w:themeColor="text1"/>
                <w:sz w:val="22"/>
                <w:szCs w:val="22"/>
              </w:rPr>
            </w:pPr>
          </w:p>
        </w:tc>
        <w:tc>
          <w:tcPr>
            <w:tcW w:w="657" w:type="pct"/>
          </w:tcPr>
          <w:p w14:paraId="4AB23E08" w14:textId="698589D1" w:rsidR="00061F7B" w:rsidRDefault="00061F7B" w:rsidP="00061F7B">
            <w:pPr>
              <w:rPr>
                <w:rFonts w:ascii="Calibri Light" w:hAnsi="Calibri Light"/>
                <w:sz w:val="22"/>
                <w:szCs w:val="22"/>
              </w:rPr>
            </w:pPr>
            <w:r>
              <w:rPr>
                <w:rFonts w:ascii="Calibri Light" w:hAnsi="Calibri Light"/>
                <w:sz w:val="22"/>
                <w:szCs w:val="22"/>
              </w:rPr>
              <w:t>Policy/Procedure</w:t>
            </w:r>
          </w:p>
        </w:tc>
        <w:tc>
          <w:tcPr>
            <w:tcW w:w="469" w:type="pct"/>
          </w:tcPr>
          <w:p w14:paraId="33028B8E" w14:textId="77777777" w:rsidR="00061F7B" w:rsidRDefault="00061F7B" w:rsidP="00061F7B">
            <w:pPr>
              <w:rPr>
                <w:rFonts w:ascii="Calibri Light" w:hAnsi="Calibri Light"/>
                <w:sz w:val="22"/>
                <w:szCs w:val="22"/>
              </w:rPr>
            </w:pPr>
          </w:p>
        </w:tc>
        <w:tc>
          <w:tcPr>
            <w:tcW w:w="686" w:type="pct"/>
          </w:tcPr>
          <w:p w14:paraId="03B0877A" w14:textId="77777777" w:rsidR="00061F7B" w:rsidRPr="00AA5DB2" w:rsidRDefault="00061F7B" w:rsidP="00061F7B">
            <w:pPr>
              <w:rPr>
                <w:rFonts w:ascii="Calibri Light" w:hAnsi="Calibri Light"/>
                <w:sz w:val="22"/>
                <w:szCs w:val="22"/>
              </w:rPr>
            </w:pPr>
          </w:p>
        </w:tc>
      </w:tr>
      <w:tr w:rsidR="00061F7B" w:rsidRPr="00AA5DB2" w14:paraId="36DCB1A9" w14:textId="77777777" w:rsidTr="00467C8D">
        <w:tc>
          <w:tcPr>
            <w:tcW w:w="270" w:type="pct"/>
          </w:tcPr>
          <w:p w14:paraId="06BCEF24" w14:textId="77777777" w:rsidR="00061F7B" w:rsidRDefault="00061F7B" w:rsidP="00061F7B">
            <w:pPr>
              <w:tabs>
                <w:tab w:val="left" w:pos="0"/>
              </w:tabs>
              <w:rPr>
                <w:rFonts w:ascii="Calibri Light" w:eastAsia="Calibri Light" w:hAnsi="Calibri Light" w:cs="Calibri Light"/>
                <w:sz w:val="22"/>
                <w:szCs w:val="22"/>
              </w:rPr>
            </w:pPr>
            <w:r>
              <w:rPr>
                <w:rFonts w:ascii="Calibri Light" w:eastAsia="Calibri Light" w:hAnsi="Calibri Light" w:cs="Calibri Light"/>
                <w:sz w:val="22"/>
                <w:szCs w:val="22"/>
              </w:rPr>
              <w:t>9.11</w:t>
            </w:r>
          </w:p>
          <w:p w14:paraId="616F303D" w14:textId="21D02104" w:rsidR="00061F7B" w:rsidRDefault="00061F7B" w:rsidP="00061F7B">
            <w:pPr>
              <w:tabs>
                <w:tab w:val="left" w:pos="0"/>
              </w:tabs>
              <w:rPr>
                <w:rFonts w:ascii="Calibri Light" w:eastAsia="Calibri Light" w:hAnsi="Calibri Light" w:cs="Calibri Light"/>
                <w:sz w:val="22"/>
                <w:szCs w:val="22"/>
              </w:rPr>
            </w:pPr>
          </w:p>
        </w:tc>
        <w:tc>
          <w:tcPr>
            <w:tcW w:w="2042" w:type="pct"/>
          </w:tcPr>
          <w:p w14:paraId="019A774B" w14:textId="5E256BCE" w:rsidR="00061F7B" w:rsidRDefault="00061F7B" w:rsidP="00061F7B">
            <w:pPr>
              <w:spacing w:before="100" w:beforeAutospacing="1" w:after="100" w:afterAutospacing="1"/>
              <w:rPr>
                <w:rFonts w:ascii="Calibri Light,Arial" w:eastAsia="Calibri Light,Arial" w:hAnsi="Calibri Light,Arial" w:cs="Calibri Light,Arial"/>
                <w:color w:val="000000" w:themeColor="text1"/>
                <w:sz w:val="22"/>
                <w:szCs w:val="22"/>
              </w:rPr>
            </w:pPr>
            <w:r>
              <w:rPr>
                <w:rFonts w:ascii="Calibri Light,Arial" w:eastAsia="Calibri Light,Arial" w:hAnsi="Calibri Light,Arial" w:cs="Calibri Light,Arial"/>
                <w:color w:val="000000" w:themeColor="text1"/>
                <w:sz w:val="22"/>
                <w:szCs w:val="22"/>
              </w:rPr>
              <w:t xml:space="preserve">Specific services and supports that align with the individual’s assessed needs, including measurable goals/objectives, the amount, scope, and duration of services, and timeframe for implementing are identified in the IPOS. </w:t>
            </w:r>
          </w:p>
        </w:tc>
        <w:tc>
          <w:tcPr>
            <w:tcW w:w="876" w:type="pct"/>
          </w:tcPr>
          <w:p w14:paraId="1DDF37A3" w14:textId="683F186D" w:rsidR="00061F7B" w:rsidRPr="15D33BD9" w:rsidRDefault="00061F7B" w:rsidP="00061F7B">
            <w:pPr>
              <w:jc w:val="center"/>
              <w:rPr>
                <w:rFonts w:ascii="Calibri Light,Arial" w:eastAsia="Calibri Light,Arial" w:hAnsi="Calibri Light,Arial" w:cs="Calibri Light,Arial"/>
                <w:color w:val="000000" w:themeColor="text1"/>
                <w:sz w:val="22"/>
                <w:szCs w:val="22"/>
              </w:rPr>
            </w:pPr>
            <w:r>
              <w:rPr>
                <w:rFonts w:ascii="Calibri Light,Arial" w:eastAsia="Calibri Light,Arial" w:hAnsi="Calibri Light,Arial" w:cs="Calibri Light,Arial"/>
                <w:color w:val="000000" w:themeColor="text1"/>
                <w:sz w:val="22"/>
                <w:szCs w:val="22"/>
              </w:rPr>
              <w:t xml:space="preserve">(HSW PM </w:t>
            </w:r>
          </w:p>
        </w:tc>
        <w:tc>
          <w:tcPr>
            <w:tcW w:w="657" w:type="pct"/>
          </w:tcPr>
          <w:p w14:paraId="17663552" w14:textId="77777777" w:rsidR="00061F7B" w:rsidRDefault="00061F7B" w:rsidP="00061F7B">
            <w:pPr>
              <w:rPr>
                <w:rFonts w:ascii="Calibri Light" w:hAnsi="Calibri Light"/>
                <w:sz w:val="22"/>
                <w:szCs w:val="22"/>
              </w:rPr>
            </w:pPr>
          </w:p>
        </w:tc>
        <w:tc>
          <w:tcPr>
            <w:tcW w:w="469" w:type="pct"/>
          </w:tcPr>
          <w:p w14:paraId="4718463F" w14:textId="77777777" w:rsidR="00061F7B" w:rsidRDefault="00061F7B" w:rsidP="00061F7B">
            <w:pPr>
              <w:rPr>
                <w:rFonts w:ascii="Calibri Light" w:hAnsi="Calibri Light"/>
                <w:sz w:val="22"/>
                <w:szCs w:val="22"/>
              </w:rPr>
            </w:pPr>
          </w:p>
        </w:tc>
        <w:tc>
          <w:tcPr>
            <w:tcW w:w="686" w:type="pct"/>
          </w:tcPr>
          <w:p w14:paraId="094BAA9B" w14:textId="77777777" w:rsidR="00061F7B" w:rsidRPr="00AA5DB2" w:rsidRDefault="00061F7B" w:rsidP="00061F7B">
            <w:pPr>
              <w:rPr>
                <w:rFonts w:ascii="Calibri Light" w:hAnsi="Calibri Light"/>
                <w:sz w:val="22"/>
                <w:szCs w:val="22"/>
              </w:rPr>
            </w:pPr>
          </w:p>
        </w:tc>
      </w:tr>
      <w:tr w:rsidR="00061F7B" w:rsidRPr="00AA5DB2" w14:paraId="37973A27" w14:textId="77777777" w:rsidTr="00467C8D">
        <w:tc>
          <w:tcPr>
            <w:tcW w:w="270" w:type="pct"/>
          </w:tcPr>
          <w:p w14:paraId="1F8C947E" w14:textId="77777777" w:rsidR="00061F7B" w:rsidRDefault="00061F7B" w:rsidP="00061F7B">
            <w:pPr>
              <w:tabs>
                <w:tab w:val="left" w:pos="0"/>
              </w:tabs>
              <w:rPr>
                <w:rFonts w:ascii="Calibri Light" w:eastAsia="Calibri Light" w:hAnsi="Calibri Light" w:cs="Calibri Light"/>
                <w:sz w:val="22"/>
                <w:szCs w:val="22"/>
              </w:rPr>
            </w:pPr>
            <w:r>
              <w:rPr>
                <w:rFonts w:ascii="Calibri Light" w:eastAsia="Calibri Light" w:hAnsi="Calibri Light" w:cs="Calibri Light"/>
                <w:sz w:val="22"/>
                <w:szCs w:val="22"/>
              </w:rPr>
              <w:t>9.12</w:t>
            </w:r>
          </w:p>
          <w:p w14:paraId="55612A0E" w14:textId="488F535F" w:rsidR="00061F7B" w:rsidRDefault="00061F7B" w:rsidP="00061F7B">
            <w:pPr>
              <w:tabs>
                <w:tab w:val="left" w:pos="0"/>
              </w:tabs>
              <w:rPr>
                <w:rFonts w:ascii="Calibri Light" w:eastAsia="Calibri Light" w:hAnsi="Calibri Light" w:cs="Calibri Light"/>
                <w:sz w:val="22"/>
                <w:szCs w:val="22"/>
              </w:rPr>
            </w:pPr>
          </w:p>
        </w:tc>
        <w:tc>
          <w:tcPr>
            <w:tcW w:w="2042" w:type="pct"/>
          </w:tcPr>
          <w:p w14:paraId="0B97439D" w14:textId="7B6E241E" w:rsidR="00061F7B" w:rsidRDefault="00061F7B" w:rsidP="00061F7B">
            <w:pPr>
              <w:spacing w:before="100" w:beforeAutospacing="1" w:after="100" w:afterAutospacing="1"/>
              <w:rPr>
                <w:rFonts w:ascii="Calibri Light,Arial" w:eastAsia="Calibri Light,Arial" w:hAnsi="Calibri Light,Arial" w:cs="Calibri Light,Arial"/>
                <w:color w:val="000000" w:themeColor="text1"/>
                <w:sz w:val="22"/>
                <w:szCs w:val="22"/>
              </w:rPr>
            </w:pPr>
            <w:r>
              <w:rPr>
                <w:rFonts w:ascii="Calibri Light,Arial" w:eastAsia="Calibri Light,Arial" w:hAnsi="Calibri Light,Arial" w:cs="Calibri Light,Arial"/>
                <w:color w:val="000000" w:themeColor="text1"/>
                <w:sz w:val="22"/>
                <w:szCs w:val="22"/>
              </w:rPr>
              <w:t>Services and treatment identified in the IPOS are provided as specified in the plan, including measurable goals/objective, the type, amount, scope, duration, frequency and timeframe for implementing.</w:t>
            </w:r>
          </w:p>
        </w:tc>
        <w:tc>
          <w:tcPr>
            <w:tcW w:w="876" w:type="pct"/>
          </w:tcPr>
          <w:p w14:paraId="4509A06C" w14:textId="5BC854D4" w:rsidR="00061F7B" w:rsidRPr="15D33BD9" w:rsidRDefault="00061F7B" w:rsidP="00061F7B">
            <w:pPr>
              <w:jc w:val="center"/>
              <w:rPr>
                <w:rFonts w:ascii="Calibri Light,Arial" w:eastAsia="Calibri Light,Arial" w:hAnsi="Calibri Light,Arial" w:cs="Calibri Light,Arial"/>
                <w:color w:val="000000" w:themeColor="text1"/>
                <w:sz w:val="22"/>
                <w:szCs w:val="22"/>
              </w:rPr>
            </w:pPr>
            <w:r>
              <w:rPr>
                <w:rFonts w:ascii="Calibri Light,Arial" w:eastAsia="Calibri Light,Arial" w:hAnsi="Calibri Light,Arial" w:cs="Calibri Light,Arial"/>
                <w:color w:val="000000" w:themeColor="text1"/>
                <w:sz w:val="22"/>
                <w:szCs w:val="22"/>
              </w:rPr>
              <w:t>(HSW PM D-7)</w:t>
            </w:r>
          </w:p>
        </w:tc>
        <w:tc>
          <w:tcPr>
            <w:tcW w:w="657" w:type="pct"/>
          </w:tcPr>
          <w:p w14:paraId="1D5C2687" w14:textId="53F67D09" w:rsidR="00061F7B" w:rsidRDefault="00061F7B" w:rsidP="00061F7B">
            <w:pPr>
              <w:rPr>
                <w:rFonts w:ascii="Calibri Light" w:hAnsi="Calibri Light"/>
                <w:sz w:val="22"/>
                <w:szCs w:val="22"/>
              </w:rPr>
            </w:pPr>
            <w:r>
              <w:rPr>
                <w:rFonts w:ascii="Calibri Light" w:hAnsi="Calibri Light"/>
                <w:sz w:val="22"/>
                <w:szCs w:val="22"/>
              </w:rPr>
              <w:t>Policy/Procedure</w:t>
            </w:r>
          </w:p>
        </w:tc>
        <w:tc>
          <w:tcPr>
            <w:tcW w:w="469" w:type="pct"/>
          </w:tcPr>
          <w:p w14:paraId="733ED3F8" w14:textId="77777777" w:rsidR="00061F7B" w:rsidRDefault="00061F7B" w:rsidP="00061F7B">
            <w:pPr>
              <w:rPr>
                <w:rFonts w:ascii="Calibri Light" w:hAnsi="Calibri Light"/>
                <w:sz w:val="22"/>
                <w:szCs w:val="22"/>
              </w:rPr>
            </w:pPr>
          </w:p>
        </w:tc>
        <w:tc>
          <w:tcPr>
            <w:tcW w:w="686" w:type="pct"/>
          </w:tcPr>
          <w:p w14:paraId="4C56C382" w14:textId="77777777" w:rsidR="00061F7B" w:rsidRPr="00AA5DB2" w:rsidRDefault="00061F7B" w:rsidP="00061F7B">
            <w:pPr>
              <w:rPr>
                <w:rFonts w:ascii="Calibri Light" w:hAnsi="Calibri Light"/>
                <w:sz w:val="22"/>
                <w:szCs w:val="22"/>
              </w:rPr>
            </w:pPr>
          </w:p>
        </w:tc>
      </w:tr>
      <w:tr w:rsidR="00061F7B" w:rsidRPr="00AA5DB2" w14:paraId="47A63FC8" w14:textId="77777777" w:rsidTr="00467C8D">
        <w:tc>
          <w:tcPr>
            <w:tcW w:w="270" w:type="pct"/>
          </w:tcPr>
          <w:p w14:paraId="23EDC87E" w14:textId="63821D64" w:rsidR="00061F7B" w:rsidRPr="00921E7D" w:rsidRDefault="00061F7B" w:rsidP="00061F7B">
            <w:pPr>
              <w:tabs>
                <w:tab w:val="left" w:pos="0"/>
              </w:tabs>
              <w:rPr>
                <w:rFonts w:ascii="Calibri Light" w:eastAsia="Calibri Light" w:hAnsi="Calibri Light" w:cs="Calibri Light"/>
                <w:sz w:val="22"/>
                <w:szCs w:val="22"/>
              </w:rPr>
            </w:pPr>
            <w:r w:rsidRPr="00921E7D">
              <w:rPr>
                <w:rFonts w:ascii="Calibri Light" w:eastAsia="Calibri Light" w:hAnsi="Calibri Light" w:cs="Calibri Light"/>
                <w:sz w:val="22"/>
                <w:szCs w:val="22"/>
              </w:rPr>
              <w:t>9.13</w:t>
            </w:r>
          </w:p>
          <w:p w14:paraId="74314F27" w14:textId="3D7E30D7" w:rsidR="00061F7B" w:rsidRPr="00921E7D" w:rsidRDefault="00061F7B" w:rsidP="00061F7B">
            <w:pPr>
              <w:tabs>
                <w:tab w:val="left" w:pos="0"/>
              </w:tabs>
              <w:rPr>
                <w:rFonts w:ascii="Calibri Light" w:eastAsia="Calibri Light" w:hAnsi="Calibri Light" w:cs="Calibri Light"/>
                <w:sz w:val="22"/>
                <w:szCs w:val="22"/>
              </w:rPr>
            </w:pPr>
          </w:p>
        </w:tc>
        <w:tc>
          <w:tcPr>
            <w:tcW w:w="2042" w:type="pct"/>
          </w:tcPr>
          <w:p w14:paraId="1A330335" w14:textId="77777777" w:rsidR="00061F7B" w:rsidRDefault="00061F7B" w:rsidP="00061F7B">
            <w:pPr>
              <w:spacing w:before="100" w:beforeAutospacing="1" w:after="100" w:afterAutospacing="1"/>
              <w:rPr>
                <w:rFonts w:ascii="Calibri Light" w:eastAsia="Calibri Light" w:hAnsi="Calibri Light" w:cs="Calibri Light"/>
                <w:strike/>
                <w:sz w:val="22"/>
                <w:szCs w:val="22"/>
              </w:rPr>
            </w:pPr>
            <w:r w:rsidRPr="00921E7D">
              <w:rPr>
                <w:rFonts w:ascii="Calibri Light" w:eastAsia="Calibri Light" w:hAnsi="Calibri Light" w:cs="Calibri Light"/>
                <w:sz w:val="22"/>
                <w:szCs w:val="22"/>
              </w:rPr>
              <w:t xml:space="preserve">The IPOS for individuals enrolled in the HSW is updated within 365 days of their last IPOS. </w:t>
            </w:r>
          </w:p>
          <w:p w14:paraId="22B69304" w14:textId="220EDD03" w:rsidR="00061F7B" w:rsidRPr="00133E4B" w:rsidRDefault="00061F7B" w:rsidP="00061F7B">
            <w:pPr>
              <w:spacing w:before="100" w:beforeAutospacing="1" w:after="100" w:afterAutospacing="1"/>
              <w:rPr>
                <w:rFonts w:ascii="Calibri Light" w:eastAsia="Calibri Light" w:hAnsi="Calibri Light" w:cs="Calibri Light"/>
                <w:sz w:val="22"/>
                <w:szCs w:val="22"/>
              </w:rPr>
            </w:pPr>
          </w:p>
        </w:tc>
        <w:tc>
          <w:tcPr>
            <w:tcW w:w="876" w:type="pct"/>
          </w:tcPr>
          <w:p w14:paraId="5132C011" w14:textId="34AF8E18" w:rsidR="00061F7B" w:rsidRPr="00BC5376" w:rsidRDefault="00061F7B" w:rsidP="00061F7B">
            <w:pPr>
              <w:jc w:val="center"/>
              <w:rPr>
                <w:rFonts w:ascii="Calibri Light" w:eastAsia="Calibri Light" w:hAnsi="Calibri Light" w:cs="Calibri Light"/>
                <w:strike/>
                <w:sz w:val="22"/>
                <w:szCs w:val="22"/>
              </w:rPr>
            </w:pPr>
            <w:r w:rsidRPr="00921E7D">
              <w:rPr>
                <w:rFonts w:ascii="Calibri Light,Arial" w:eastAsia="Calibri Light,Arial" w:hAnsi="Calibri Light,Arial" w:cs="Calibri Light,Arial"/>
                <w:color w:val="000000" w:themeColor="text1"/>
                <w:sz w:val="22"/>
                <w:szCs w:val="22"/>
              </w:rPr>
              <w:t>(HSW PM D-5)</w:t>
            </w:r>
          </w:p>
        </w:tc>
        <w:tc>
          <w:tcPr>
            <w:tcW w:w="657" w:type="pct"/>
          </w:tcPr>
          <w:p w14:paraId="22FF2E2F" w14:textId="6F504810" w:rsidR="00061F7B" w:rsidRPr="00AA5DB2" w:rsidRDefault="00061F7B" w:rsidP="00061F7B">
            <w:pPr>
              <w:rPr>
                <w:rFonts w:ascii="Calibri Light" w:hAnsi="Calibri Light"/>
                <w:sz w:val="22"/>
                <w:szCs w:val="22"/>
              </w:rPr>
            </w:pPr>
            <w:r>
              <w:rPr>
                <w:rFonts w:ascii="Calibri Light" w:hAnsi="Calibri Light"/>
                <w:sz w:val="22"/>
                <w:szCs w:val="22"/>
              </w:rPr>
              <w:t>Policy/Procedure</w:t>
            </w:r>
          </w:p>
        </w:tc>
        <w:tc>
          <w:tcPr>
            <w:tcW w:w="469" w:type="pct"/>
          </w:tcPr>
          <w:p w14:paraId="74897EBC" w14:textId="77777777" w:rsidR="00061F7B" w:rsidRDefault="00902218" w:rsidP="00061F7B">
            <w:pPr>
              <w:rPr>
                <w:rFonts w:ascii="Calibri Light" w:eastAsia="Calibri Light" w:hAnsi="Calibri Light" w:cs="Calibri Light"/>
                <w:sz w:val="22"/>
                <w:szCs w:val="22"/>
              </w:rPr>
            </w:pPr>
            <w:sdt>
              <w:sdtPr>
                <w:rPr>
                  <w:rFonts w:ascii="Calibri Light" w:hAnsi="Calibri Light"/>
                  <w:sz w:val="22"/>
                  <w:szCs w:val="22"/>
                </w:rPr>
                <w:id w:val="-1747179444"/>
                <w14:checkbox>
                  <w14:checked w14:val="0"/>
                  <w14:checkedState w14:val="2612" w14:font="MS Gothic"/>
                  <w14:uncheckedState w14:val="2610" w14:font="MS Gothic"/>
                </w14:checkbox>
              </w:sdtPr>
              <w:sdtEndPr/>
              <w:sdtContent>
                <w:r w:rsidR="00061F7B">
                  <w:rPr>
                    <w:rFonts w:ascii="MS Gothic" w:eastAsia="MS Gothic" w:hAnsi="MS Gothic" w:hint="eastAsia"/>
                    <w:sz w:val="22"/>
                    <w:szCs w:val="22"/>
                  </w:rPr>
                  <w:t>☐</w:t>
                </w:r>
              </w:sdtContent>
            </w:sdt>
            <w:r w:rsidR="00061F7B" w:rsidRPr="15D33BD9">
              <w:rPr>
                <w:rFonts w:ascii="Calibri Light" w:eastAsia="Calibri Light" w:hAnsi="Calibri Light" w:cs="Calibri Light"/>
                <w:sz w:val="22"/>
                <w:szCs w:val="22"/>
              </w:rPr>
              <w:t xml:space="preserve"> Yes</w:t>
            </w:r>
          </w:p>
          <w:p w14:paraId="59CFE17D" w14:textId="77777777" w:rsidR="00061F7B" w:rsidRDefault="00902218" w:rsidP="00061F7B">
            <w:pPr>
              <w:rPr>
                <w:rFonts w:ascii="Calibri Light" w:eastAsia="Calibri Light" w:hAnsi="Calibri Light" w:cs="Calibri Light"/>
                <w:sz w:val="22"/>
                <w:szCs w:val="22"/>
              </w:rPr>
            </w:pPr>
            <w:sdt>
              <w:sdtPr>
                <w:rPr>
                  <w:rFonts w:ascii="Calibri Light" w:hAnsi="Calibri Light"/>
                  <w:sz w:val="22"/>
                  <w:szCs w:val="22"/>
                </w:rPr>
                <w:id w:val="786929165"/>
                <w14:checkbox>
                  <w14:checked w14:val="0"/>
                  <w14:checkedState w14:val="2612" w14:font="MS Gothic"/>
                  <w14:uncheckedState w14:val="2610" w14:font="MS Gothic"/>
                </w14:checkbox>
              </w:sdtPr>
              <w:sdtEndPr/>
              <w:sdtContent>
                <w:r w:rsidR="00061F7B">
                  <w:rPr>
                    <w:rFonts w:ascii="MS Gothic" w:eastAsia="MS Gothic" w:hAnsi="MS Gothic" w:hint="eastAsia"/>
                    <w:sz w:val="22"/>
                    <w:szCs w:val="22"/>
                  </w:rPr>
                  <w:t>☐</w:t>
                </w:r>
              </w:sdtContent>
            </w:sdt>
            <w:r w:rsidR="00061F7B" w:rsidRPr="15D33BD9">
              <w:rPr>
                <w:rFonts w:ascii="Calibri Light" w:eastAsia="Calibri Light" w:hAnsi="Calibri Light" w:cs="Calibri Light"/>
                <w:sz w:val="22"/>
                <w:szCs w:val="22"/>
              </w:rPr>
              <w:t xml:space="preserve"> No</w:t>
            </w:r>
          </w:p>
          <w:p w14:paraId="40348934" w14:textId="77777777" w:rsidR="00061F7B" w:rsidRDefault="00902218" w:rsidP="00061F7B">
            <w:pPr>
              <w:rPr>
                <w:rFonts w:ascii="Calibri Light" w:eastAsia="Calibri Light" w:hAnsi="Calibri Light" w:cs="Calibri Light"/>
                <w:sz w:val="22"/>
                <w:szCs w:val="22"/>
              </w:rPr>
            </w:pPr>
            <w:sdt>
              <w:sdtPr>
                <w:rPr>
                  <w:rFonts w:ascii="Calibri Light" w:hAnsi="Calibri Light"/>
                  <w:sz w:val="22"/>
                  <w:szCs w:val="22"/>
                </w:rPr>
                <w:id w:val="-692911897"/>
                <w14:checkbox>
                  <w14:checked w14:val="0"/>
                  <w14:checkedState w14:val="2612" w14:font="MS Gothic"/>
                  <w14:uncheckedState w14:val="2610" w14:font="MS Gothic"/>
                </w14:checkbox>
              </w:sdtPr>
              <w:sdtEndPr/>
              <w:sdtContent>
                <w:r w:rsidR="00061F7B">
                  <w:rPr>
                    <w:rFonts w:ascii="MS Gothic" w:eastAsia="MS Gothic" w:hAnsi="MS Gothic" w:hint="eastAsia"/>
                    <w:sz w:val="22"/>
                    <w:szCs w:val="22"/>
                  </w:rPr>
                  <w:t>☐</w:t>
                </w:r>
              </w:sdtContent>
            </w:sdt>
            <w:r w:rsidR="00061F7B" w:rsidRPr="15D33BD9">
              <w:rPr>
                <w:rFonts w:ascii="Calibri Light" w:eastAsia="Calibri Light" w:hAnsi="Calibri Light" w:cs="Calibri Light"/>
                <w:sz w:val="22"/>
                <w:szCs w:val="22"/>
              </w:rPr>
              <w:t xml:space="preserve"> Partial</w:t>
            </w:r>
          </w:p>
          <w:p w14:paraId="329B8B08" w14:textId="645E0A1B" w:rsidR="00061F7B" w:rsidRPr="00AA5DB2" w:rsidRDefault="00902218" w:rsidP="00061F7B">
            <w:pPr>
              <w:rPr>
                <w:rFonts w:ascii="Calibri Light" w:eastAsia="Calibri Light" w:hAnsi="Calibri Light" w:cs="Calibri Light"/>
                <w:sz w:val="22"/>
                <w:szCs w:val="22"/>
              </w:rPr>
            </w:pPr>
            <w:sdt>
              <w:sdtPr>
                <w:rPr>
                  <w:rFonts w:ascii="Calibri Light" w:hAnsi="Calibri Light"/>
                  <w:sz w:val="22"/>
                  <w:szCs w:val="22"/>
                </w:rPr>
                <w:id w:val="-740941192"/>
                <w14:checkbox>
                  <w14:checked w14:val="0"/>
                  <w14:checkedState w14:val="2612" w14:font="MS Gothic"/>
                  <w14:uncheckedState w14:val="2610" w14:font="MS Gothic"/>
                </w14:checkbox>
              </w:sdtPr>
              <w:sdtEndPr/>
              <w:sdtContent>
                <w:r w:rsidR="00061F7B">
                  <w:rPr>
                    <w:rFonts w:ascii="MS Gothic" w:eastAsia="MS Gothic" w:hAnsi="MS Gothic" w:hint="eastAsia"/>
                    <w:sz w:val="22"/>
                    <w:szCs w:val="22"/>
                  </w:rPr>
                  <w:t>☐</w:t>
                </w:r>
              </w:sdtContent>
            </w:sdt>
            <w:r w:rsidR="00061F7B" w:rsidRPr="15D33BD9">
              <w:rPr>
                <w:rFonts w:ascii="Calibri Light" w:eastAsia="Calibri Light" w:hAnsi="Calibri Light" w:cs="Calibri Light"/>
                <w:sz w:val="22"/>
                <w:szCs w:val="22"/>
              </w:rPr>
              <w:t>NA</w:t>
            </w:r>
          </w:p>
        </w:tc>
        <w:tc>
          <w:tcPr>
            <w:tcW w:w="686" w:type="pct"/>
          </w:tcPr>
          <w:p w14:paraId="1431701A" w14:textId="0627F3E5" w:rsidR="00061F7B" w:rsidRPr="00AA5DB2" w:rsidRDefault="00061F7B" w:rsidP="00061F7B">
            <w:pPr>
              <w:rPr>
                <w:rFonts w:ascii="Calibri Light" w:hAnsi="Calibri Light"/>
                <w:sz w:val="22"/>
                <w:szCs w:val="22"/>
              </w:rPr>
            </w:pPr>
          </w:p>
        </w:tc>
      </w:tr>
      <w:tr w:rsidR="00061F7B" w:rsidRPr="00AA5DB2" w14:paraId="17CB7E71" w14:textId="77777777" w:rsidTr="00467C8D">
        <w:tc>
          <w:tcPr>
            <w:tcW w:w="270" w:type="pct"/>
          </w:tcPr>
          <w:p w14:paraId="4DE16CDF" w14:textId="0CD67CA0" w:rsidR="00061F7B" w:rsidRPr="00AA5DB2" w:rsidRDefault="00061F7B" w:rsidP="00061F7B">
            <w:pPr>
              <w:tabs>
                <w:tab w:val="left" w:pos="0"/>
              </w:tabs>
              <w:rPr>
                <w:rFonts w:ascii="Calibri Light" w:eastAsia="Calibri Light" w:hAnsi="Calibri Light" w:cs="Calibri Light"/>
                <w:sz w:val="22"/>
                <w:szCs w:val="22"/>
              </w:rPr>
            </w:pPr>
            <w:r w:rsidRPr="15D33BD9">
              <w:rPr>
                <w:rFonts w:ascii="Calibri Light" w:eastAsia="Calibri Light" w:hAnsi="Calibri Light" w:cs="Calibri Light"/>
                <w:sz w:val="22"/>
                <w:szCs w:val="22"/>
              </w:rPr>
              <w:t>9.14</w:t>
            </w:r>
          </w:p>
          <w:p w14:paraId="14AF600D" w14:textId="2D246CF7" w:rsidR="00061F7B" w:rsidRPr="00AA5DB2" w:rsidRDefault="00061F7B" w:rsidP="00061F7B">
            <w:pPr>
              <w:tabs>
                <w:tab w:val="left" w:pos="0"/>
              </w:tabs>
              <w:rPr>
                <w:rFonts w:ascii="Calibri Light" w:eastAsia="Calibri Light" w:hAnsi="Calibri Light" w:cs="Calibri Light"/>
                <w:sz w:val="22"/>
                <w:szCs w:val="22"/>
              </w:rPr>
            </w:pPr>
          </w:p>
        </w:tc>
        <w:tc>
          <w:tcPr>
            <w:tcW w:w="2042" w:type="pct"/>
          </w:tcPr>
          <w:p w14:paraId="27048C58" w14:textId="786B08F1" w:rsidR="00061F7B" w:rsidRPr="00AA5DB2" w:rsidRDefault="00061F7B" w:rsidP="00061F7B">
            <w:pPr>
              <w:spacing w:before="100" w:beforeAutospacing="1" w:after="100" w:afterAutospacing="1"/>
              <w:rPr>
                <w:rFonts w:ascii="Calibri Light" w:eastAsia="Calibri Light" w:hAnsi="Calibri Light" w:cs="Calibri Light"/>
                <w:sz w:val="22"/>
                <w:szCs w:val="22"/>
              </w:rPr>
            </w:pPr>
            <w:r w:rsidRPr="15D33BD9">
              <w:rPr>
                <w:rFonts w:ascii="Calibri Light,Arial" w:eastAsia="Calibri Light,Arial" w:hAnsi="Calibri Light,Arial" w:cs="Calibri Light,Arial"/>
                <w:color w:val="000000" w:themeColor="text1"/>
                <w:sz w:val="22"/>
                <w:szCs w:val="22"/>
              </w:rPr>
              <w:t xml:space="preserve">The CMHSP ensures that Waiver service providers meet credentialing standards prior to providing HSW services. </w:t>
            </w:r>
          </w:p>
        </w:tc>
        <w:tc>
          <w:tcPr>
            <w:tcW w:w="876" w:type="pct"/>
          </w:tcPr>
          <w:p w14:paraId="7488D997" w14:textId="38BDADE5" w:rsidR="00061F7B" w:rsidRPr="00AA5DB2" w:rsidRDefault="00061F7B" w:rsidP="00061F7B">
            <w:pPr>
              <w:jc w:val="center"/>
              <w:rPr>
                <w:rFonts w:ascii="Calibri Light" w:eastAsia="Calibri Light" w:hAnsi="Calibri Light" w:cs="Calibri Light"/>
                <w:sz w:val="22"/>
                <w:szCs w:val="22"/>
              </w:rPr>
            </w:pPr>
            <w:r w:rsidRPr="15D33BD9">
              <w:rPr>
                <w:rFonts w:ascii="Calibri Light,Arial" w:eastAsia="Calibri Light,Arial" w:hAnsi="Calibri Light,Arial" w:cs="Calibri Light,Arial"/>
                <w:color w:val="000000" w:themeColor="text1"/>
                <w:sz w:val="22"/>
                <w:szCs w:val="22"/>
              </w:rPr>
              <w:t>(HSW PM C-1)</w:t>
            </w:r>
          </w:p>
        </w:tc>
        <w:tc>
          <w:tcPr>
            <w:tcW w:w="657" w:type="pct"/>
          </w:tcPr>
          <w:p w14:paraId="41107CF4" w14:textId="7CB3EE5D" w:rsidR="00061F7B" w:rsidRPr="00AA5DB2" w:rsidRDefault="00061F7B" w:rsidP="00061F7B">
            <w:pPr>
              <w:rPr>
                <w:rFonts w:ascii="Calibri Light" w:eastAsia="Calibri Light" w:hAnsi="Calibri Light" w:cs="Calibri Light"/>
                <w:sz w:val="22"/>
                <w:szCs w:val="22"/>
              </w:rPr>
            </w:pPr>
            <w:r w:rsidRPr="15D33BD9">
              <w:rPr>
                <w:rFonts w:ascii="Calibri Light,Arial" w:eastAsia="Calibri Light,Arial" w:hAnsi="Calibri Light,Arial" w:cs="Calibri Light,Arial"/>
                <w:color w:val="000000" w:themeColor="text1"/>
                <w:sz w:val="22"/>
                <w:szCs w:val="22"/>
              </w:rPr>
              <w:t>Evidence</w:t>
            </w:r>
            <w:r>
              <w:rPr>
                <w:rFonts w:ascii="Calibri Light,Arial" w:eastAsia="Calibri Light,Arial" w:hAnsi="Calibri Light,Arial" w:cs="Calibri Light,Arial"/>
                <w:color w:val="000000" w:themeColor="text1"/>
                <w:sz w:val="22"/>
                <w:szCs w:val="22"/>
              </w:rPr>
              <w:t xml:space="preserve"> should include</w:t>
            </w:r>
            <w:r w:rsidRPr="15D33BD9">
              <w:rPr>
                <w:rFonts w:ascii="Calibri Light,Arial" w:eastAsia="Calibri Light,Arial" w:hAnsi="Calibri Light,Arial" w:cs="Calibri Light,Arial"/>
                <w:color w:val="000000" w:themeColor="text1"/>
                <w:sz w:val="22"/>
                <w:szCs w:val="22"/>
              </w:rPr>
              <w:t xml:space="preserve"> personnel records </w:t>
            </w:r>
            <w:r>
              <w:rPr>
                <w:rFonts w:ascii="Calibri Light,Arial" w:eastAsia="Calibri Light,Arial" w:hAnsi="Calibri Light,Arial" w:cs="Calibri Light,Arial"/>
                <w:color w:val="000000" w:themeColor="text1"/>
                <w:sz w:val="22"/>
                <w:szCs w:val="22"/>
              </w:rPr>
              <w:t>with corresponding</w:t>
            </w:r>
            <w:r w:rsidRPr="15D33BD9">
              <w:rPr>
                <w:rFonts w:ascii="Calibri Light,Arial" w:eastAsia="Calibri Light,Arial" w:hAnsi="Calibri Light,Arial" w:cs="Calibri Light,Arial"/>
                <w:color w:val="000000" w:themeColor="text1"/>
                <w:sz w:val="22"/>
                <w:szCs w:val="22"/>
              </w:rPr>
              <w:t xml:space="preserve"> credentialing documents</w:t>
            </w:r>
            <w:r>
              <w:rPr>
                <w:rFonts w:ascii="Calibri Light,Arial" w:eastAsia="Calibri Light,Arial" w:hAnsi="Calibri Light,Arial" w:cs="Calibri Light,Arial"/>
                <w:color w:val="000000" w:themeColor="text1"/>
                <w:sz w:val="22"/>
                <w:szCs w:val="22"/>
              </w:rPr>
              <w:t>, i.e. licenses, certifications, required QIDP experience</w:t>
            </w:r>
            <w:r w:rsidRPr="15D33BD9">
              <w:rPr>
                <w:rFonts w:ascii="Calibri Light,Arial" w:eastAsia="Calibri Light,Arial" w:hAnsi="Calibri Light,Arial" w:cs="Calibri Light,Arial"/>
                <w:color w:val="000000" w:themeColor="text1"/>
                <w:sz w:val="22"/>
                <w:szCs w:val="22"/>
              </w:rPr>
              <w:t xml:space="preserve"> </w:t>
            </w:r>
          </w:p>
        </w:tc>
        <w:tc>
          <w:tcPr>
            <w:tcW w:w="469" w:type="pct"/>
          </w:tcPr>
          <w:p w14:paraId="128E82D2" w14:textId="77777777" w:rsidR="00061F7B" w:rsidRDefault="00902218" w:rsidP="00061F7B">
            <w:pPr>
              <w:rPr>
                <w:rFonts w:ascii="Calibri Light" w:eastAsia="Calibri Light" w:hAnsi="Calibri Light" w:cs="Calibri Light"/>
                <w:sz w:val="22"/>
                <w:szCs w:val="22"/>
              </w:rPr>
            </w:pPr>
            <w:sdt>
              <w:sdtPr>
                <w:rPr>
                  <w:rFonts w:ascii="Calibri Light" w:hAnsi="Calibri Light"/>
                  <w:sz w:val="22"/>
                  <w:szCs w:val="22"/>
                </w:rPr>
                <w:id w:val="174456586"/>
                <w14:checkbox>
                  <w14:checked w14:val="0"/>
                  <w14:checkedState w14:val="2612" w14:font="MS Gothic"/>
                  <w14:uncheckedState w14:val="2610" w14:font="MS Gothic"/>
                </w14:checkbox>
              </w:sdtPr>
              <w:sdtEndPr/>
              <w:sdtContent>
                <w:r w:rsidR="00061F7B">
                  <w:rPr>
                    <w:rFonts w:ascii="MS Gothic" w:eastAsia="MS Gothic" w:hAnsi="MS Gothic" w:hint="eastAsia"/>
                    <w:sz w:val="22"/>
                    <w:szCs w:val="22"/>
                  </w:rPr>
                  <w:t>☐</w:t>
                </w:r>
              </w:sdtContent>
            </w:sdt>
            <w:r w:rsidR="00061F7B" w:rsidRPr="15D33BD9">
              <w:rPr>
                <w:rFonts w:ascii="Calibri Light" w:eastAsia="Calibri Light" w:hAnsi="Calibri Light" w:cs="Calibri Light"/>
                <w:sz w:val="22"/>
                <w:szCs w:val="22"/>
              </w:rPr>
              <w:t xml:space="preserve"> Yes</w:t>
            </w:r>
          </w:p>
          <w:p w14:paraId="003D6D43" w14:textId="77777777" w:rsidR="00061F7B" w:rsidRDefault="00902218" w:rsidP="00061F7B">
            <w:pPr>
              <w:rPr>
                <w:rFonts w:ascii="Calibri Light" w:eastAsia="Calibri Light" w:hAnsi="Calibri Light" w:cs="Calibri Light"/>
                <w:sz w:val="22"/>
                <w:szCs w:val="22"/>
              </w:rPr>
            </w:pPr>
            <w:sdt>
              <w:sdtPr>
                <w:rPr>
                  <w:rFonts w:ascii="Calibri Light" w:hAnsi="Calibri Light"/>
                  <w:sz w:val="22"/>
                  <w:szCs w:val="22"/>
                </w:rPr>
                <w:id w:val="-1709722993"/>
                <w14:checkbox>
                  <w14:checked w14:val="0"/>
                  <w14:checkedState w14:val="2612" w14:font="MS Gothic"/>
                  <w14:uncheckedState w14:val="2610" w14:font="MS Gothic"/>
                </w14:checkbox>
              </w:sdtPr>
              <w:sdtEndPr/>
              <w:sdtContent>
                <w:r w:rsidR="00061F7B">
                  <w:rPr>
                    <w:rFonts w:ascii="MS Gothic" w:eastAsia="MS Gothic" w:hAnsi="MS Gothic" w:hint="eastAsia"/>
                    <w:sz w:val="22"/>
                    <w:szCs w:val="22"/>
                  </w:rPr>
                  <w:t>☐</w:t>
                </w:r>
              </w:sdtContent>
            </w:sdt>
            <w:r w:rsidR="00061F7B" w:rsidRPr="15D33BD9">
              <w:rPr>
                <w:rFonts w:ascii="Calibri Light" w:eastAsia="Calibri Light" w:hAnsi="Calibri Light" w:cs="Calibri Light"/>
                <w:sz w:val="22"/>
                <w:szCs w:val="22"/>
              </w:rPr>
              <w:t xml:space="preserve"> No</w:t>
            </w:r>
          </w:p>
          <w:p w14:paraId="03DEA48B" w14:textId="77777777" w:rsidR="00061F7B" w:rsidRDefault="00902218" w:rsidP="00061F7B">
            <w:pPr>
              <w:rPr>
                <w:rFonts w:ascii="Calibri Light" w:eastAsia="Calibri Light" w:hAnsi="Calibri Light" w:cs="Calibri Light"/>
                <w:sz w:val="22"/>
                <w:szCs w:val="22"/>
              </w:rPr>
            </w:pPr>
            <w:sdt>
              <w:sdtPr>
                <w:rPr>
                  <w:rFonts w:ascii="Calibri Light" w:hAnsi="Calibri Light"/>
                  <w:sz w:val="22"/>
                  <w:szCs w:val="22"/>
                </w:rPr>
                <w:id w:val="2122721756"/>
                <w14:checkbox>
                  <w14:checked w14:val="0"/>
                  <w14:checkedState w14:val="2612" w14:font="MS Gothic"/>
                  <w14:uncheckedState w14:val="2610" w14:font="MS Gothic"/>
                </w14:checkbox>
              </w:sdtPr>
              <w:sdtEndPr/>
              <w:sdtContent>
                <w:r w:rsidR="00061F7B">
                  <w:rPr>
                    <w:rFonts w:ascii="MS Gothic" w:eastAsia="MS Gothic" w:hAnsi="MS Gothic" w:hint="eastAsia"/>
                    <w:sz w:val="22"/>
                    <w:szCs w:val="22"/>
                  </w:rPr>
                  <w:t>☐</w:t>
                </w:r>
              </w:sdtContent>
            </w:sdt>
            <w:r w:rsidR="00061F7B" w:rsidRPr="15D33BD9">
              <w:rPr>
                <w:rFonts w:ascii="Calibri Light" w:eastAsia="Calibri Light" w:hAnsi="Calibri Light" w:cs="Calibri Light"/>
                <w:sz w:val="22"/>
                <w:szCs w:val="22"/>
              </w:rPr>
              <w:t xml:space="preserve"> Partial</w:t>
            </w:r>
          </w:p>
          <w:p w14:paraId="3096634D" w14:textId="327A7EAF" w:rsidR="00061F7B" w:rsidRPr="00AA5DB2" w:rsidRDefault="00902218" w:rsidP="00061F7B">
            <w:pPr>
              <w:rPr>
                <w:rFonts w:ascii="Calibri Light" w:eastAsia="Calibri Light" w:hAnsi="Calibri Light" w:cs="Calibri Light"/>
                <w:sz w:val="22"/>
                <w:szCs w:val="22"/>
              </w:rPr>
            </w:pPr>
            <w:sdt>
              <w:sdtPr>
                <w:rPr>
                  <w:rFonts w:ascii="Calibri Light" w:hAnsi="Calibri Light"/>
                  <w:sz w:val="22"/>
                  <w:szCs w:val="22"/>
                </w:rPr>
                <w:id w:val="1393627337"/>
                <w14:checkbox>
                  <w14:checked w14:val="0"/>
                  <w14:checkedState w14:val="2612" w14:font="MS Gothic"/>
                  <w14:uncheckedState w14:val="2610" w14:font="MS Gothic"/>
                </w14:checkbox>
              </w:sdtPr>
              <w:sdtEndPr/>
              <w:sdtContent>
                <w:r w:rsidR="00061F7B">
                  <w:rPr>
                    <w:rFonts w:ascii="MS Gothic" w:eastAsia="MS Gothic" w:hAnsi="MS Gothic" w:hint="eastAsia"/>
                    <w:sz w:val="22"/>
                    <w:szCs w:val="22"/>
                  </w:rPr>
                  <w:t>☐</w:t>
                </w:r>
              </w:sdtContent>
            </w:sdt>
            <w:r w:rsidR="00061F7B" w:rsidRPr="15D33BD9">
              <w:rPr>
                <w:rFonts w:ascii="Calibri Light" w:eastAsia="Calibri Light" w:hAnsi="Calibri Light" w:cs="Calibri Light"/>
                <w:sz w:val="22"/>
                <w:szCs w:val="22"/>
              </w:rPr>
              <w:t>NA</w:t>
            </w:r>
          </w:p>
        </w:tc>
        <w:tc>
          <w:tcPr>
            <w:tcW w:w="686" w:type="pct"/>
            <w:shd w:val="clear" w:color="auto" w:fill="FFFFFF" w:themeFill="background1"/>
          </w:tcPr>
          <w:p w14:paraId="146C3F77" w14:textId="31C92847" w:rsidR="00061F7B" w:rsidRPr="00AA5DB2" w:rsidRDefault="00061F7B" w:rsidP="00061F7B">
            <w:pPr>
              <w:rPr>
                <w:rFonts w:ascii="Calibri Light" w:hAnsi="Calibri Light"/>
                <w:sz w:val="22"/>
                <w:szCs w:val="22"/>
              </w:rPr>
            </w:pPr>
          </w:p>
        </w:tc>
      </w:tr>
      <w:tr w:rsidR="00061F7B" w:rsidRPr="00AA5DB2" w14:paraId="6E9F7A66" w14:textId="77777777" w:rsidTr="00467C8D">
        <w:tc>
          <w:tcPr>
            <w:tcW w:w="270" w:type="pct"/>
          </w:tcPr>
          <w:p w14:paraId="7DDF3F99" w14:textId="068615A4" w:rsidR="00061F7B" w:rsidRPr="00AA5DB2" w:rsidRDefault="00061F7B" w:rsidP="00061F7B">
            <w:pPr>
              <w:tabs>
                <w:tab w:val="left" w:pos="0"/>
              </w:tabs>
              <w:rPr>
                <w:rFonts w:ascii="Calibri Light" w:eastAsia="Calibri Light" w:hAnsi="Calibri Light" w:cs="Calibri Light"/>
                <w:sz w:val="22"/>
                <w:szCs w:val="22"/>
              </w:rPr>
            </w:pPr>
            <w:r w:rsidRPr="15D33BD9">
              <w:rPr>
                <w:rFonts w:ascii="Calibri Light" w:eastAsia="Calibri Light" w:hAnsi="Calibri Light" w:cs="Calibri Light"/>
                <w:sz w:val="22"/>
                <w:szCs w:val="22"/>
              </w:rPr>
              <w:t>9.15</w:t>
            </w:r>
          </w:p>
          <w:p w14:paraId="79A878FA" w14:textId="697516CC" w:rsidR="00061F7B" w:rsidRPr="00AA5DB2" w:rsidRDefault="00061F7B" w:rsidP="00061F7B">
            <w:pPr>
              <w:tabs>
                <w:tab w:val="left" w:pos="0"/>
              </w:tabs>
              <w:rPr>
                <w:rFonts w:ascii="Calibri Light" w:eastAsia="Calibri Light" w:hAnsi="Calibri Light" w:cs="Calibri Light"/>
                <w:sz w:val="22"/>
                <w:szCs w:val="22"/>
              </w:rPr>
            </w:pPr>
          </w:p>
        </w:tc>
        <w:tc>
          <w:tcPr>
            <w:tcW w:w="2042" w:type="pct"/>
          </w:tcPr>
          <w:p w14:paraId="4F36043B" w14:textId="3D430C33" w:rsidR="00061F7B" w:rsidRPr="00AA5DB2" w:rsidRDefault="00061F7B" w:rsidP="00061F7B">
            <w:pPr>
              <w:spacing w:before="100" w:beforeAutospacing="1" w:after="100" w:afterAutospacing="1"/>
              <w:rPr>
                <w:rFonts w:ascii="Calibri Light" w:eastAsia="Calibri Light" w:hAnsi="Calibri Light" w:cs="Calibri Light"/>
                <w:sz w:val="22"/>
                <w:szCs w:val="22"/>
              </w:rPr>
            </w:pPr>
            <w:r w:rsidRPr="15D33BD9">
              <w:rPr>
                <w:rFonts w:ascii="Calibri Light,Arial" w:eastAsia="Calibri Light,Arial" w:hAnsi="Calibri Light,Arial" w:cs="Calibri Light,Arial"/>
                <w:color w:val="000000" w:themeColor="text1"/>
                <w:sz w:val="22"/>
                <w:szCs w:val="22"/>
              </w:rPr>
              <w:t xml:space="preserve">The CMHSP ensures that Waiver service providers continue to meet credentialing standards on an ongoing basis. </w:t>
            </w:r>
          </w:p>
        </w:tc>
        <w:tc>
          <w:tcPr>
            <w:tcW w:w="876" w:type="pct"/>
          </w:tcPr>
          <w:p w14:paraId="664D3D8C" w14:textId="12AE80E5" w:rsidR="000572DE" w:rsidRDefault="00061F7B" w:rsidP="00061F7B">
            <w:pPr>
              <w:jc w:val="center"/>
              <w:rPr>
                <w:rFonts w:ascii="Calibri Light" w:eastAsia="Calibri Light" w:hAnsi="Calibri Light" w:cs="Calibri Light"/>
                <w:sz w:val="22"/>
                <w:szCs w:val="22"/>
              </w:rPr>
            </w:pPr>
            <w:r w:rsidRPr="15D33BD9">
              <w:rPr>
                <w:rFonts w:ascii="Calibri Light,Arial" w:eastAsia="Calibri Light,Arial" w:hAnsi="Calibri Light,Arial" w:cs="Calibri Light,Arial"/>
                <w:color w:val="000000" w:themeColor="text1"/>
                <w:sz w:val="22"/>
                <w:szCs w:val="22"/>
              </w:rPr>
              <w:t>(HSW PM C-2)</w:t>
            </w:r>
          </w:p>
          <w:p w14:paraId="7173303D" w14:textId="77777777" w:rsidR="000572DE" w:rsidRPr="000572DE" w:rsidRDefault="000572DE" w:rsidP="000572DE">
            <w:pPr>
              <w:rPr>
                <w:rFonts w:ascii="Calibri Light" w:eastAsia="Calibri Light" w:hAnsi="Calibri Light" w:cs="Calibri Light"/>
                <w:sz w:val="22"/>
                <w:szCs w:val="22"/>
              </w:rPr>
            </w:pPr>
          </w:p>
          <w:p w14:paraId="27CC17A4" w14:textId="77777777" w:rsidR="000572DE" w:rsidRPr="000572DE" w:rsidRDefault="000572DE" w:rsidP="000572DE">
            <w:pPr>
              <w:rPr>
                <w:rFonts w:ascii="Calibri Light" w:eastAsia="Calibri Light" w:hAnsi="Calibri Light" w:cs="Calibri Light"/>
                <w:sz w:val="22"/>
                <w:szCs w:val="22"/>
              </w:rPr>
            </w:pPr>
          </w:p>
          <w:p w14:paraId="4B939BE5" w14:textId="5BB3AA25" w:rsidR="000572DE" w:rsidRDefault="000572DE" w:rsidP="000572DE">
            <w:pPr>
              <w:rPr>
                <w:rFonts w:ascii="Calibri Light" w:eastAsia="Calibri Light" w:hAnsi="Calibri Light" w:cs="Calibri Light"/>
                <w:sz w:val="22"/>
                <w:szCs w:val="22"/>
              </w:rPr>
            </w:pPr>
          </w:p>
          <w:p w14:paraId="169336CB" w14:textId="77777777" w:rsidR="00061F7B" w:rsidRPr="000572DE" w:rsidRDefault="00061F7B" w:rsidP="000572DE">
            <w:pPr>
              <w:ind w:firstLine="720"/>
              <w:rPr>
                <w:rFonts w:ascii="Calibri Light" w:eastAsia="Calibri Light" w:hAnsi="Calibri Light" w:cs="Calibri Light"/>
                <w:sz w:val="22"/>
                <w:szCs w:val="22"/>
              </w:rPr>
            </w:pPr>
          </w:p>
        </w:tc>
        <w:tc>
          <w:tcPr>
            <w:tcW w:w="657" w:type="pct"/>
          </w:tcPr>
          <w:p w14:paraId="4A1D07CC" w14:textId="77777777" w:rsidR="00061F7B" w:rsidRDefault="00061F7B" w:rsidP="00061F7B">
            <w:pPr>
              <w:rPr>
                <w:rFonts w:ascii="Calibri Light" w:hAnsi="Calibri Light"/>
                <w:sz w:val="22"/>
                <w:szCs w:val="22"/>
              </w:rPr>
            </w:pPr>
            <w:r>
              <w:rPr>
                <w:rFonts w:ascii="Calibri Light" w:hAnsi="Calibri Light"/>
                <w:sz w:val="22"/>
                <w:szCs w:val="22"/>
              </w:rPr>
              <w:t>Policy/Procedure for ongoing review of credentialing.</w:t>
            </w:r>
          </w:p>
          <w:p w14:paraId="4213EDDE" w14:textId="77777777" w:rsidR="00061F7B" w:rsidRDefault="00061F7B" w:rsidP="00061F7B">
            <w:pPr>
              <w:rPr>
                <w:rFonts w:ascii="Calibri Light" w:hAnsi="Calibri Light"/>
                <w:sz w:val="22"/>
                <w:szCs w:val="22"/>
              </w:rPr>
            </w:pPr>
          </w:p>
          <w:p w14:paraId="3C3F1633" w14:textId="61DF90E4" w:rsidR="00061F7B" w:rsidRPr="00AA5DB2" w:rsidRDefault="00061F7B" w:rsidP="00061F7B">
            <w:pPr>
              <w:rPr>
                <w:rFonts w:ascii="Calibri Light" w:hAnsi="Calibri Light"/>
                <w:sz w:val="22"/>
                <w:szCs w:val="22"/>
              </w:rPr>
            </w:pPr>
            <w:r>
              <w:rPr>
                <w:rFonts w:ascii="Calibri Light" w:hAnsi="Calibri Light"/>
                <w:sz w:val="22"/>
                <w:szCs w:val="22"/>
              </w:rPr>
              <w:t>Tracking Document(s)</w:t>
            </w:r>
          </w:p>
        </w:tc>
        <w:tc>
          <w:tcPr>
            <w:tcW w:w="469" w:type="pct"/>
          </w:tcPr>
          <w:p w14:paraId="50A51682" w14:textId="77777777" w:rsidR="00061F7B" w:rsidRDefault="00902218" w:rsidP="00061F7B">
            <w:pPr>
              <w:rPr>
                <w:rFonts w:ascii="Calibri Light" w:eastAsia="Calibri Light" w:hAnsi="Calibri Light" w:cs="Calibri Light"/>
                <w:sz w:val="22"/>
                <w:szCs w:val="22"/>
              </w:rPr>
            </w:pPr>
            <w:sdt>
              <w:sdtPr>
                <w:rPr>
                  <w:rFonts w:ascii="Calibri Light" w:hAnsi="Calibri Light"/>
                  <w:sz w:val="22"/>
                  <w:szCs w:val="22"/>
                </w:rPr>
                <w:id w:val="1573933689"/>
                <w14:checkbox>
                  <w14:checked w14:val="0"/>
                  <w14:checkedState w14:val="2612" w14:font="MS Gothic"/>
                  <w14:uncheckedState w14:val="2610" w14:font="MS Gothic"/>
                </w14:checkbox>
              </w:sdtPr>
              <w:sdtEndPr/>
              <w:sdtContent>
                <w:r w:rsidR="00061F7B">
                  <w:rPr>
                    <w:rFonts w:ascii="MS Gothic" w:eastAsia="MS Gothic" w:hAnsi="MS Gothic" w:hint="eastAsia"/>
                    <w:sz w:val="22"/>
                    <w:szCs w:val="22"/>
                  </w:rPr>
                  <w:t>☐</w:t>
                </w:r>
              </w:sdtContent>
            </w:sdt>
            <w:r w:rsidR="00061F7B" w:rsidRPr="15D33BD9">
              <w:rPr>
                <w:rFonts w:ascii="Calibri Light" w:eastAsia="Calibri Light" w:hAnsi="Calibri Light" w:cs="Calibri Light"/>
                <w:sz w:val="22"/>
                <w:szCs w:val="22"/>
              </w:rPr>
              <w:t xml:space="preserve"> Yes</w:t>
            </w:r>
          </w:p>
          <w:p w14:paraId="685D6293" w14:textId="77777777" w:rsidR="00061F7B" w:rsidRDefault="00902218" w:rsidP="00061F7B">
            <w:pPr>
              <w:rPr>
                <w:rFonts w:ascii="Calibri Light" w:eastAsia="Calibri Light" w:hAnsi="Calibri Light" w:cs="Calibri Light"/>
                <w:sz w:val="22"/>
                <w:szCs w:val="22"/>
              </w:rPr>
            </w:pPr>
            <w:sdt>
              <w:sdtPr>
                <w:rPr>
                  <w:rFonts w:ascii="Calibri Light" w:hAnsi="Calibri Light"/>
                  <w:sz w:val="22"/>
                  <w:szCs w:val="22"/>
                </w:rPr>
                <w:id w:val="868495825"/>
                <w14:checkbox>
                  <w14:checked w14:val="0"/>
                  <w14:checkedState w14:val="2612" w14:font="MS Gothic"/>
                  <w14:uncheckedState w14:val="2610" w14:font="MS Gothic"/>
                </w14:checkbox>
              </w:sdtPr>
              <w:sdtEndPr/>
              <w:sdtContent>
                <w:r w:rsidR="00061F7B">
                  <w:rPr>
                    <w:rFonts w:ascii="MS Gothic" w:eastAsia="MS Gothic" w:hAnsi="MS Gothic" w:hint="eastAsia"/>
                    <w:sz w:val="22"/>
                    <w:szCs w:val="22"/>
                  </w:rPr>
                  <w:t>☐</w:t>
                </w:r>
              </w:sdtContent>
            </w:sdt>
            <w:r w:rsidR="00061F7B" w:rsidRPr="15D33BD9">
              <w:rPr>
                <w:rFonts w:ascii="Calibri Light" w:eastAsia="Calibri Light" w:hAnsi="Calibri Light" w:cs="Calibri Light"/>
                <w:sz w:val="22"/>
                <w:szCs w:val="22"/>
              </w:rPr>
              <w:t xml:space="preserve"> No</w:t>
            </w:r>
          </w:p>
          <w:p w14:paraId="27667605" w14:textId="77777777" w:rsidR="00061F7B" w:rsidRDefault="00902218" w:rsidP="00061F7B">
            <w:pPr>
              <w:rPr>
                <w:rFonts w:ascii="Calibri Light" w:eastAsia="Calibri Light" w:hAnsi="Calibri Light" w:cs="Calibri Light"/>
                <w:sz w:val="22"/>
                <w:szCs w:val="22"/>
              </w:rPr>
            </w:pPr>
            <w:sdt>
              <w:sdtPr>
                <w:rPr>
                  <w:rFonts w:ascii="Calibri Light" w:hAnsi="Calibri Light"/>
                  <w:sz w:val="22"/>
                  <w:szCs w:val="22"/>
                </w:rPr>
                <w:id w:val="1633207363"/>
                <w14:checkbox>
                  <w14:checked w14:val="0"/>
                  <w14:checkedState w14:val="2612" w14:font="MS Gothic"/>
                  <w14:uncheckedState w14:val="2610" w14:font="MS Gothic"/>
                </w14:checkbox>
              </w:sdtPr>
              <w:sdtEndPr/>
              <w:sdtContent>
                <w:r w:rsidR="00061F7B">
                  <w:rPr>
                    <w:rFonts w:ascii="MS Gothic" w:eastAsia="MS Gothic" w:hAnsi="MS Gothic" w:hint="eastAsia"/>
                    <w:sz w:val="22"/>
                    <w:szCs w:val="22"/>
                  </w:rPr>
                  <w:t>☐</w:t>
                </w:r>
              </w:sdtContent>
            </w:sdt>
            <w:r w:rsidR="00061F7B" w:rsidRPr="15D33BD9">
              <w:rPr>
                <w:rFonts w:ascii="Calibri Light" w:eastAsia="Calibri Light" w:hAnsi="Calibri Light" w:cs="Calibri Light"/>
                <w:sz w:val="22"/>
                <w:szCs w:val="22"/>
              </w:rPr>
              <w:t xml:space="preserve"> Partial</w:t>
            </w:r>
          </w:p>
          <w:p w14:paraId="5B438369" w14:textId="23151724" w:rsidR="00061F7B" w:rsidRPr="00AA5DB2" w:rsidRDefault="00902218" w:rsidP="00061F7B">
            <w:pPr>
              <w:rPr>
                <w:rFonts w:ascii="Calibri Light" w:eastAsia="Calibri Light" w:hAnsi="Calibri Light" w:cs="Calibri Light"/>
                <w:sz w:val="22"/>
                <w:szCs w:val="22"/>
              </w:rPr>
            </w:pPr>
            <w:sdt>
              <w:sdtPr>
                <w:rPr>
                  <w:rFonts w:ascii="Calibri Light" w:hAnsi="Calibri Light"/>
                  <w:sz w:val="22"/>
                  <w:szCs w:val="22"/>
                </w:rPr>
                <w:id w:val="993909420"/>
                <w14:checkbox>
                  <w14:checked w14:val="0"/>
                  <w14:checkedState w14:val="2612" w14:font="MS Gothic"/>
                  <w14:uncheckedState w14:val="2610" w14:font="MS Gothic"/>
                </w14:checkbox>
              </w:sdtPr>
              <w:sdtEndPr/>
              <w:sdtContent>
                <w:r w:rsidR="00061F7B">
                  <w:rPr>
                    <w:rFonts w:ascii="MS Gothic" w:eastAsia="MS Gothic" w:hAnsi="MS Gothic" w:hint="eastAsia"/>
                    <w:sz w:val="22"/>
                    <w:szCs w:val="22"/>
                  </w:rPr>
                  <w:t>☐</w:t>
                </w:r>
              </w:sdtContent>
            </w:sdt>
            <w:r w:rsidR="00061F7B" w:rsidRPr="15D33BD9">
              <w:rPr>
                <w:rFonts w:ascii="Calibri Light" w:eastAsia="Calibri Light" w:hAnsi="Calibri Light" w:cs="Calibri Light"/>
                <w:sz w:val="22"/>
                <w:szCs w:val="22"/>
              </w:rPr>
              <w:t>NA</w:t>
            </w:r>
          </w:p>
        </w:tc>
        <w:tc>
          <w:tcPr>
            <w:tcW w:w="686" w:type="pct"/>
          </w:tcPr>
          <w:p w14:paraId="481527AA" w14:textId="77777777" w:rsidR="00061F7B" w:rsidRPr="00AA5DB2" w:rsidRDefault="00061F7B" w:rsidP="00061F7B">
            <w:pPr>
              <w:rPr>
                <w:rFonts w:ascii="Calibri Light" w:hAnsi="Calibri Light"/>
                <w:sz w:val="22"/>
                <w:szCs w:val="22"/>
              </w:rPr>
            </w:pPr>
          </w:p>
        </w:tc>
      </w:tr>
      <w:tr w:rsidR="00061F7B" w:rsidRPr="00AA5DB2" w14:paraId="5384880A" w14:textId="77777777" w:rsidTr="00467C8D">
        <w:tc>
          <w:tcPr>
            <w:tcW w:w="270" w:type="pct"/>
          </w:tcPr>
          <w:p w14:paraId="02E5C19A" w14:textId="7932F9F9" w:rsidR="00061F7B" w:rsidRPr="00AA5DB2" w:rsidRDefault="00061F7B" w:rsidP="00061F7B">
            <w:pPr>
              <w:tabs>
                <w:tab w:val="left" w:pos="0"/>
              </w:tabs>
              <w:rPr>
                <w:rFonts w:ascii="Calibri Light" w:eastAsia="Calibri Light" w:hAnsi="Calibri Light" w:cs="Calibri Light"/>
                <w:sz w:val="22"/>
                <w:szCs w:val="22"/>
              </w:rPr>
            </w:pPr>
            <w:r w:rsidRPr="15D33BD9">
              <w:rPr>
                <w:rFonts w:ascii="Calibri Light" w:eastAsia="Calibri Light" w:hAnsi="Calibri Light" w:cs="Calibri Light"/>
                <w:sz w:val="22"/>
                <w:szCs w:val="22"/>
              </w:rPr>
              <w:t>9.16</w:t>
            </w:r>
          </w:p>
          <w:p w14:paraId="00D7324E" w14:textId="4BF86C7F" w:rsidR="00061F7B" w:rsidRPr="00AA5DB2" w:rsidRDefault="00061F7B" w:rsidP="00061F7B">
            <w:pPr>
              <w:tabs>
                <w:tab w:val="left" w:pos="0"/>
              </w:tabs>
              <w:rPr>
                <w:rFonts w:ascii="Calibri Light" w:eastAsia="Calibri Light" w:hAnsi="Calibri Light" w:cs="Calibri Light"/>
                <w:sz w:val="22"/>
                <w:szCs w:val="22"/>
              </w:rPr>
            </w:pPr>
          </w:p>
        </w:tc>
        <w:tc>
          <w:tcPr>
            <w:tcW w:w="2042" w:type="pct"/>
          </w:tcPr>
          <w:p w14:paraId="13E2B9B5" w14:textId="5037C3BD" w:rsidR="00061F7B" w:rsidRPr="00AA5DB2" w:rsidRDefault="00061F7B" w:rsidP="00061F7B">
            <w:pPr>
              <w:rPr>
                <w:rFonts w:ascii="Calibri Light,Arial" w:eastAsia="Calibri Light,Arial" w:hAnsi="Calibri Light,Arial" w:cs="Calibri Light,Arial"/>
                <w:color w:val="000000" w:themeColor="text1"/>
                <w:sz w:val="22"/>
                <w:szCs w:val="22"/>
              </w:rPr>
            </w:pPr>
            <w:r w:rsidRPr="15D33BD9">
              <w:rPr>
                <w:rFonts w:ascii="Calibri Light,Arial" w:eastAsia="Calibri Light,Arial" w:hAnsi="Calibri Light,Arial" w:cs="Calibri Light,Arial"/>
                <w:color w:val="000000" w:themeColor="text1"/>
                <w:sz w:val="22"/>
                <w:szCs w:val="22"/>
              </w:rPr>
              <w:t xml:space="preserve">The PIHP ensures that non-licensed Waiver service providers meet the provider qualifications identified in the Medicaid Provider Manual. </w:t>
            </w:r>
          </w:p>
          <w:p w14:paraId="7BFB03E1" w14:textId="77777777" w:rsidR="00061F7B" w:rsidRPr="00AA5DB2" w:rsidRDefault="00061F7B" w:rsidP="00061F7B">
            <w:pPr>
              <w:rPr>
                <w:rFonts w:ascii="Calibri Light" w:hAnsi="Calibri Light" w:cs="Arial"/>
                <w:color w:val="000000"/>
                <w:sz w:val="22"/>
                <w:szCs w:val="22"/>
              </w:rPr>
            </w:pPr>
          </w:p>
          <w:p w14:paraId="67D0D89B" w14:textId="77777777" w:rsidR="00061F7B" w:rsidRPr="00AA5DB2" w:rsidRDefault="00061F7B" w:rsidP="00061F7B">
            <w:pPr>
              <w:rPr>
                <w:rFonts w:ascii="Calibri Light,Arial" w:eastAsia="Calibri Light,Arial" w:hAnsi="Calibri Light,Arial" w:cs="Calibri Light,Arial"/>
                <w:color w:val="000000" w:themeColor="text1"/>
                <w:sz w:val="22"/>
                <w:szCs w:val="22"/>
              </w:rPr>
            </w:pPr>
            <w:r w:rsidRPr="15D33BD9">
              <w:rPr>
                <w:rFonts w:ascii="Calibri Light,Arial" w:eastAsia="Calibri Light,Arial" w:hAnsi="Calibri Light,Arial" w:cs="Calibri Light,Arial"/>
                <w:color w:val="000000" w:themeColor="text1"/>
                <w:sz w:val="22"/>
                <w:szCs w:val="22"/>
              </w:rPr>
              <w:t xml:space="preserve">Evidence; personnel and training records: </w:t>
            </w:r>
          </w:p>
          <w:p w14:paraId="5212948A" w14:textId="77777777" w:rsidR="00061F7B" w:rsidRPr="00AA5DB2" w:rsidRDefault="00061F7B" w:rsidP="00061F7B">
            <w:pPr>
              <w:rPr>
                <w:rFonts w:ascii="Calibri Light,Arial" w:eastAsia="Calibri Light,Arial" w:hAnsi="Calibri Light,Arial" w:cs="Calibri Light,Arial"/>
                <w:sz w:val="22"/>
                <w:szCs w:val="22"/>
              </w:rPr>
            </w:pPr>
            <w:r w:rsidRPr="15D33BD9">
              <w:rPr>
                <w:rFonts w:ascii="Calibri Light,Arial" w:eastAsia="Calibri Light,Arial" w:hAnsi="Calibri Light,Arial" w:cs="Calibri Light,Arial"/>
                <w:sz w:val="22"/>
                <w:szCs w:val="22"/>
              </w:rPr>
              <w:t>1. At least 18 years of age.</w:t>
            </w:r>
          </w:p>
          <w:p w14:paraId="2DD950FE" w14:textId="77777777" w:rsidR="00061F7B" w:rsidRPr="00AA5DB2" w:rsidRDefault="00061F7B" w:rsidP="00061F7B">
            <w:pPr>
              <w:rPr>
                <w:rFonts w:ascii="Calibri Light" w:hAnsi="Calibri Light" w:cs="Arial"/>
                <w:sz w:val="22"/>
                <w:szCs w:val="22"/>
              </w:rPr>
            </w:pPr>
          </w:p>
          <w:p w14:paraId="0504F878" w14:textId="77777777" w:rsidR="00061F7B" w:rsidRPr="00AA5DB2" w:rsidRDefault="00061F7B" w:rsidP="00061F7B">
            <w:pPr>
              <w:rPr>
                <w:rFonts w:ascii="Calibri Light,Arial" w:eastAsia="Calibri Light,Arial" w:hAnsi="Calibri Light,Arial" w:cs="Calibri Light,Arial"/>
                <w:sz w:val="22"/>
                <w:szCs w:val="22"/>
              </w:rPr>
            </w:pPr>
            <w:r w:rsidRPr="15D33BD9">
              <w:rPr>
                <w:rFonts w:ascii="Calibri Light,Arial" w:eastAsia="Calibri Light,Arial" w:hAnsi="Calibri Light,Arial" w:cs="Calibri Light,Arial"/>
                <w:sz w:val="22"/>
                <w:szCs w:val="22"/>
              </w:rPr>
              <w:t xml:space="preserve">2. Able to prevent transmission of any communicable disease. </w:t>
            </w:r>
          </w:p>
          <w:p w14:paraId="2ABCBF0E" w14:textId="77777777" w:rsidR="00061F7B" w:rsidRPr="00AA5DB2" w:rsidRDefault="00061F7B" w:rsidP="00061F7B">
            <w:pPr>
              <w:rPr>
                <w:rFonts w:ascii="Calibri Light" w:hAnsi="Calibri Light" w:cs="Arial"/>
                <w:sz w:val="22"/>
                <w:szCs w:val="22"/>
              </w:rPr>
            </w:pPr>
          </w:p>
          <w:p w14:paraId="5AB1863E" w14:textId="6E3BACF1" w:rsidR="00061F7B" w:rsidRPr="00AA5DB2" w:rsidRDefault="00061F7B" w:rsidP="00061F7B">
            <w:pPr>
              <w:spacing w:before="100" w:beforeAutospacing="1" w:after="100" w:afterAutospacing="1"/>
              <w:rPr>
                <w:rFonts w:ascii="Calibri Light" w:eastAsia="Calibri Light" w:hAnsi="Calibri Light" w:cs="Calibri Light"/>
                <w:sz w:val="22"/>
                <w:szCs w:val="22"/>
              </w:rPr>
            </w:pPr>
            <w:r w:rsidRPr="15D33BD9">
              <w:rPr>
                <w:rFonts w:ascii="Calibri Light,Arial" w:eastAsia="Calibri Light,Arial" w:hAnsi="Calibri Light,Arial" w:cs="Calibri Light,Arial"/>
                <w:sz w:val="22"/>
                <w:szCs w:val="22"/>
              </w:rPr>
              <w:t>3. In good standing with the law (i.e., not a fugitive from justice, not a convicted felon who is either still under jurisdiction or one whose felony relates to the kind of duty he/she would be performing, not an illegal alien).4. Able to perform basic first aid procedures, as evidenced by completion of a first aid training course, self-test, or other method determined by the PIHP to demonstrate competence in basic first aid procedures.</w:t>
            </w:r>
          </w:p>
        </w:tc>
        <w:tc>
          <w:tcPr>
            <w:tcW w:w="876" w:type="pct"/>
          </w:tcPr>
          <w:p w14:paraId="6777E34C" w14:textId="619331FF" w:rsidR="00061F7B" w:rsidRPr="00AA5DB2" w:rsidRDefault="00061F7B" w:rsidP="00061F7B">
            <w:pPr>
              <w:jc w:val="center"/>
              <w:rPr>
                <w:rFonts w:ascii="Calibri Light" w:eastAsia="Calibri Light" w:hAnsi="Calibri Light" w:cs="Calibri Light"/>
                <w:sz w:val="22"/>
                <w:szCs w:val="22"/>
              </w:rPr>
            </w:pPr>
            <w:r w:rsidRPr="15D33BD9">
              <w:rPr>
                <w:rFonts w:ascii="Calibri Light,Arial" w:eastAsia="Calibri Light,Arial" w:hAnsi="Calibri Light,Arial" w:cs="Calibri Light,Arial"/>
                <w:color w:val="000000" w:themeColor="text1"/>
                <w:sz w:val="22"/>
                <w:szCs w:val="22"/>
              </w:rPr>
              <w:t>(HSW PM C-3)</w:t>
            </w:r>
          </w:p>
        </w:tc>
        <w:tc>
          <w:tcPr>
            <w:tcW w:w="657" w:type="pct"/>
          </w:tcPr>
          <w:p w14:paraId="005B0946" w14:textId="1C757532" w:rsidR="00061F7B" w:rsidRDefault="00BC5376" w:rsidP="00061F7B">
            <w:pPr>
              <w:rPr>
                <w:rFonts w:ascii="Calibri Light" w:hAnsi="Calibri Light"/>
                <w:sz w:val="22"/>
                <w:szCs w:val="22"/>
              </w:rPr>
            </w:pPr>
            <w:r>
              <w:rPr>
                <w:rFonts w:ascii="Calibri Light" w:hAnsi="Calibri Light"/>
                <w:sz w:val="22"/>
                <w:szCs w:val="22"/>
              </w:rPr>
              <w:t>Policy/Procedure</w:t>
            </w:r>
          </w:p>
          <w:p w14:paraId="7D57B9B1" w14:textId="2C0D211F" w:rsidR="00061F7B" w:rsidRPr="00AA5DB2" w:rsidRDefault="00061F7B" w:rsidP="00061F7B">
            <w:pPr>
              <w:rPr>
                <w:rFonts w:ascii="Calibri Light" w:hAnsi="Calibri Light"/>
                <w:sz w:val="22"/>
                <w:szCs w:val="22"/>
              </w:rPr>
            </w:pPr>
          </w:p>
        </w:tc>
        <w:tc>
          <w:tcPr>
            <w:tcW w:w="469" w:type="pct"/>
          </w:tcPr>
          <w:p w14:paraId="71D92A43" w14:textId="77777777" w:rsidR="00061F7B" w:rsidRDefault="00902218" w:rsidP="00061F7B">
            <w:pPr>
              <w:rPr>
                <w:rFonts w:ascii="Calibri Light" w:eastAsia="Calibri Light" w:hAnsi="Calibri Light" w:cs="Calibri Light"/>
                <w:sz w:val="22"/>
                <w:szCs w:val="22"/>
              </w:rPr>
            </w:pPr>
            <w:sdt>
              <w:sdtPr>
                <w:rPr>
                  <w:rFonts w:ascii="Calibri Light" w:hAnsi="Calibri Light"/>
                  <w:sz w:val="22"/>
                  <w:szCs w:val="22"/>
                </w:rPr>
                <w:id w:val="1310289209"/>
                <w14:checkbox>
                  <w14:checked w14:val="0"/>
                  <w14:checkedState w14:val="2612" w14:font="MS Gothic"/>
                  <w14:uncheckedState w14:val="2610" w14:font="MS Gothic"/>
                </w14:checkbox>
              </w:sdtPr>
              <w:sdtEndPr/>
              <w:sdtContent>
                <w:r w:rsidR="00061F7B">
                  <w:rPr>
                    <w:rFonts w:ascii="MS Gothic" w:eastAsia="MS Gothic" w:hAnsi="MS Gothic" w:hint="eastAsia"/>
                    <w:sz w:val="22"/>
                    <w:szCs w:val="22"/>
                  </w:rPr>
                  <w:t>☐</w:t>
                </w:r>
              </w:sdtContent>
            </w:sdt>
            <w:r w:rsidR="00061F7B" w:rsidRPr="15D33BD9">
              <w:rPr>
                <w:rFonts w:ascii="Calibri Light" w:eastAsia="Calibri Light" w:hAnsi="Calibri Light" w:cs="Calibri Light"/>
                <w:sz w:val="22"/>
                <w:szCs w:val="22"/>
              </w:rPr>
              <w:t xml:space="preserve"> Yes</w:t>
            </w:r>
          </w:p>
          <w:p w14:paraId="33375263" w14:textId="77777777" w:rsidR="00061F7B" w:rsidRDefault="00902218" w:rsidP="00061F7B">
            <w:pPr>
              <w:rPr>
                <w:rFonts w:ascii="Calibri Light" w:eastAsia="Calibri Light" w:hAnsi="Calibri Light" w:cs="Calibri Light"/>
                <w:sz w:val="22"/>
                <w:szCs w:val="22"/>
              </w:rPr>
            </w:pPr>
            <w:sdt>
              <w:sdtPr>
                <w:rPr>
                  <w:rFonts w:ascii="Calibri Light" w:hAnsi="Calibri Light"/>
                  <w:sz w:val="22"/>
                  <w:szCs w:val="22"/>
                </w:rPr>
                <w:id w:val="2134748160"/>
                <w14:checkbox>
                  <w14:checked w14:val="0"/>
                  <w14:checkedState w14:val="2612" w14:font="MS Gothic"/>
                  <w14:uncheckedState w14:val="2610" w14:font="MS Gothic"/>
                </w14:checkbox>
              </w:sdtPr>
              <w:sdtEndPr/>
              <w:sdtContent>
                <w:r w:rsidR="00061F7B">
                  <w:rPr>
                    <w:rFonts w:ascii="MS Gothic" w:eastAsia="MS Gothic" w:hAnsi="MS Gothic" w:hint="eastAsia"/>
                    <w:sz w:val="22"/>
                    <w:szCs w:val="22"/>
                  </w:rPr>
                  <w:t>☐</w:t>
                </w:r>
              </w:sdtContent>
            </w:sdt>
            <w:r w:rsidR="00061F7B" w:rsidRPr="15D33BD9">
              <w:rPr>
                <w:rFonts w:ascii="Calibri Light" w:eastAsia="Calibri Light" w:hAnsi="Calibri Light" w:cs="Calibri Light"/>
                <w:sz w:val="22"/>
                <w:szCs w:val="22"/>
              </w:rPr>
              <w:t xml:space="preserve"> No</w:t>
            </w:r>
          </w:p>
          <w:p w14:paraId="64A01CCE" w14:textId="77777777" w:rsidR="00061F7B" w:rsidRDefault="00902218" w:rsidP="00061F7B">
            <w:pPr>
              <w:rPr>
                <w:rFonts w:ascii="Calibri Light" w:eastAsia="Calibri Light" w:hAnsi="Calibri Light" w:cs="Calibri Light"/>
                <w:sz w:val="22"/>
                <w:szCs w:val="22"/>
              </w:rPr>
            </w:pPr>
            <w:sdt>
              <w:sdtPr>
                <w:rPr>
                  <w:rFonts w:ascii="Calibri Light" w:hAnsi="Calibri Light"/>
                  <w:sz w:val="22"/>
                  <w:szCs w:val="22"/>
                </w:rPr>
                <w:id w:val="-736931123"/>
                <w14:checkbox>
                  <w14:checked w14:val="0"/>
                  <w14:checkedState w14:val="2612" w14:font="MS Gothic"/>
                  <w14:uncheckedState w14:val="2610" w14:font="MS Gothic"/>
                </w14:checkbox>
              </w:sdtPr>
              <w:sdtEndPr/>
              <w:sdtContent>
                <w:r w:rsidR="00061F7B">
                  <w:rPr>
                    <w:rFonts w:ascii="MS Gothic" w:eastAsia="MS Gothic" w:hAnsi="MS Gothic" w:hint="eastAsia"/>
                    <w:sz w:val="22"/>
                    <w:szCs w:val="22"/>
                  </w:rPr>
                  <w:t>☐</w:t>
                </w:r>
              </w:sdtContent>
            </w:sdt>
            <w:r w:rsidR="00061F7B" w:rsidRPr="15D33BD9">
              <w:rPr>
                <w:rFonts w:ascii="Calibri Light" w:eastAsia="Calibri Light" w:hAnsi="Calibri Light" w:cs="Calibri Light"/>
                <w:sz w:val="22"/>
                <w:szCs w:val="22"/>
              </w:rPr>
              <w:t xml:space="preserve"> Partial</w:t>
            </w:r>
          </w:p>
          <w:p w14:paraId="297BA866" w14:textId="440038AD" w:rsidR="00061F7B" w:rsidRPr="00AA5DB2" w:rsidRDefault="00902218" w:rsidP="00061F7B">
            <w:pPr>
              <w:rPr>
                <w:rFonts w:ascii="Calibri Light" w:eastAsia="Calibri Light" w:hAnsi="Calibri Light" w:cs="Calibri Light"/>
                <w:sz w:val="22"/>
                <w:szCs w:val="22"/>
              </w:rPr>
            </w:pPr>
            <w:sdt>
              <w:sdtPr>
                <w:rPr>
                  <w:rFonts w:ascii="Calibri Light" w:hAnsi="Calibri Light"/>
                  <w:sz w:val="22"/>
                  <w:szCs w:val="22"/>
                </w:rPr>
                <w:id w:val="621040723"/>
                <w14:checkbox>
                  <w14:checked w14:val="0"/>
                  <w14:checkedState w14:val="2612" w14:font="MS Gothic"/>
                  <w14:uncheckedState w14:val="2610" w14:font="MS Gothic"/>
                </w14:checkbox>
              </w:sdtPr>
              <w:sdtEndPr/>
              <w:sdtContent>
                <w:r w:rsidR="00061F7B">
                  <w:rPr>
                    <w:rFonts w:ascii="MS Gothic" w:eastAsia="MS Gothic" w:hAnsi="MS Gothic" w:hint="eastAsia"/>
                    <w:sz w:val="22"/>
                    <w:szCs w:val="22"/>
                  </w:rPr>
                  <w:t>☐</w:t>
                </w:r>
              </w:sdtContent>
            </w:sdt>
            <w:r w:rsidR="00061F7B" w:rsidRPr="15D33BD9">
              <w:rPr>
                <w:rFonts w:ascii="Calibri Light" w:eastAsia="Calibri Light" w:hAnsi="Calibri Light" w:cs="Calibri Light"/>
                <w:sz w:val="22"/>
                <w:szCs w:val="22"/>
              </w:rPr>
              <w:t>NA</w:t>
            </w:r>
          </w:p>
        </w:tc>
        <w:tc>
          <w:tcPr>
            <w:tcW w:w="686" w:type="pct"/>
          </w:tcPr>
          <w:p w14:paraId="07F81684" w14:textId="77777777" w:rsidR="00061F7B" w:rsidRPr="00AA5DB2" w:rsidRDefault="00061F7B" w:rsidP="00061F7B">
            <w:pPr>
              <w:rPr>
                <w:rFonts w:ascii="Calibri Light" w:hAnsi="Calibri Light"/>
                <w:sz w:val="22"/>
                <w:szCs w:val="22"/>
              </w:rPr>
            </w:pPr>
          </w:p>
        </w:tc>
      </w:tr>
      <w:tr w:rsidR="00061F7B" w:rsidRPr="00AA5DB2" w14:paraId="15123AE7" w14:textId="77777777" w:rsidTr="00467C8D">
        <w:tc>
          <w:tcPr>
            <w:tcW w:w="270" w:type="pct"/>
          </w:tcPr>
          <w:p w14:paraId="389AF113" w14:textId="77777777" w:rsidR="00061F7B" w:rsidRDefault="00061F7B" w:rsidP="00061F7B">
            <w:pPr>
              <w:tabs>
                <w:tab w:val="left" w:pos="0"/>
              </w:tabs>
              <w:rPr>
                <w:rFonts w:ascii="Calibri Light" w:eastAsia="Calibri Light" w:hAnsi="Calibri Light" w:cs="Calibri Light"/>
                <w:sz w:val="22"/>
                <w:szCs w:val="22"/>
              </w:rPr>
            </w:pPr>
            <w:r>
              <w:rPr>
                <w:rFonts w:ascii="Calibri Light" w:eastAsia="Calibri Light" w:hAnsi="Calibri Light" w:cs="Calibri Light"/>
                <w:sz w:val="22"/>
                <w:szCs w:val="22"/>
              </w:rPr>
              <w:t>9.17</w:t>
            </w:r>
          </w:p>
          <w:p w14:paraId="7B531D61" w14:textId="14671C8E" w:rsidR="00061F7B" w:rsidRPr="00AA5DB2" w:rsidRDefault="00061F7B" w:rsidP="00061F7B">
            <w:pPr>
              <w:tabs>
                <w:tab w:val="left" w:pos="0"/>
              </w:tabs>
              <w:rPr>
                <w:rFonts w:ascii="Calibri Light" w:eastAsia="Calibri Light" w:hAnsi="Calibri Light" w:cs="Calibri Light"/>
                <w:sz w:val="22"/>
                <w:szCs w:val="22"/>
              </w:rPr>
            </w:pPr>
          </w:p>
        </w:tc>
        <w:tc>
          <w:tcPr>
            <w:tcW w:w="2042" w:type="pct"/>
          </w:tcPr>
          <w:p w14:paraId="19051DEB" w14:textId="065D00E1" w:rsidR="00061F7B" w:rsidRPr="00AA5DB2" w:rsidRDefault="00061F7B" w:rsidP="00061F7B">
            <w:pPr>
              <w:spacing w:before="100" w:beforeAutospacing="1" w:after="100" w:afterAutospacing="1"/>
              <w:rPr>
                <w:rFonts w:ascii="Calibri Light,Arial" w:eastAsia="Calibri Light,Arial" w:hAnsi="Calibri Light,Arial" w:cs="Calibri Light,Arial"/>
                <w:color w:val="000000" w:themeColor="text1"/>
                <w:sz w:val="22"/>
                <w:szCs w:val="22"/>
              </w:rPr>
            </w:pPr>
            <w:r w:rsidRPr="15D33BD9">
              <w:rPr>
                <w:rFonts w:ascii="Calibri Light,Arial" w:eastAsia="Calibri Light,Arial" w:hAnsi="Calibri Light,Arial" w:cs="Calibri Light,Arial"/>
                <w:color w:val="000000" w:themeColor="text1"/>
                <w:sz w:val="22"/>
                <w:szCs w:val="22"/>
              </w:rPr>
              <w:t>All HSW providers</w:t>
            </w:r>
            <w:r w:rsidRPr="15D33BD9">
              <w:rPr>
                <w:rFonts w:ascii="Calibri Light,Arial" w:eastAsia="Calibri Light,Arial" w:hAnsi="Calibri Light,Arial" w:cs="Calibri Light,Arial"/>
                <w:b/>
                <w:bCs/>
                <w:color w:val="000000" w:themeColor="text1"/>
                <w:sz w:val="22"/>
                <w:szCs w:val="22"/>
              </w:rPr>
              <w:t xml:space="preserve"> </w:t>
            </w:r>
            <w:r w:rsidRPr="15D33BD9">
              <w:rPr>
                <w:rFonts w:ascii="Calibri Light,Arial" w:eastAsia="Calibri Light,Arial" w:hAnsi="Calibri Light,Arial" w:cs="Calibri Light,Arial"/>
                <w:color w:val="000000" w:themeColor="text1"/>
                <w:sz w:val="22"/>
                <w:szCs w:val="22"/>
              </w:rPr>
              <w:t xml:space="preserve">meet staff training requirements.  </w:t>
            </w:r>
            <w:r w:rsidRPr="15D33BD9">
              <w:rPr>
                <w:rFonts w:ascii="Calibri Light,Arial" w:eastAsia="Calibri Light,Arial" w:hAnsi="Calibri Light,Arial" w:cs="Calibri Light,Arial"/>
                <w:i/>
                <w:iCs/>
                <w:color w:val="000000" w:themeColor="text1"/>
                <w:sz w:val="22"/>
                <w:szCs w:val="22"/>
              </w:rPr>
              <w:t xml:space="preserve">Note: This is not limited to group home staff. All HSW providers for the samples should meet staff training requirements (includes own home and family home). </w:t>
            </w:r>
          </w:p>
          <w:p w14:paraId="3E9B1237" w14:textId="77777777" w:rsidR="00061F7B" w:rsidRPr="00AA5DB2" w:rsidRDefault="00061F7B" w:rsidP="00061F7B">
            <w:pPr>
              <w:spacing w:before="100" w:beforeAutospacing="1" w:after="100" w:afterAutospacing="1"/>
              <w:rPr>
                <w:rFonts w:ascii="Calibri Light" w:hAnsi="Calibri Light"/>
                <w:sz w:val="22"/>
                <w:szCs w:val="22"/>
              </w:rPr>
            </w:pPr>
          </w:p>
        </w:tc>
        <w:tc>
          <w:tcPr>
            <w:tcW w:w="876" w:type="pct"/>
          </w:tcPr>
          <w:p w14:paraId="5E16AB1C" w14:textId="60948034" w:rsidR="00061F7B" w:rsidRPr="00AA5DB2" w:rsidRDefault="00061F7B" w:rsidP="00061F7B">
            <w:pPr>
              <w:jc w:val="center"/>
              <w:rPr>
                <w:rFonts w:ascii="Calibri Light" w:eastAsia="Calibri Light" w:hAnsi="Calibri Light" w:cs="Calibri Light"/>
                <w:sz w:val="22"/>
                <w:szCs w:val="22"/>
              </w:rPr>
            </w:pPr>
            <w:r w:rsidRPr="15D33BD9">
              <w:rPr>
                <w:rFonts w:ascii="Calibri Light,Arial" w:eastAsia="Calibri Light,Arial" w:hAnsi="Calibri Light,Arial" w:cs="Calibri Light,Arial"/>
                <w:color w:val="000000" w:themeColor="text1"/>
                <w:sz w:val="22"/>
                <w:szCs w:val="22"/>
              </w:rPr>
              <w:t>(HSW PM C-4)</w:t>
            </w:r>
          </w:p>
        </w:tc>
        <w:tc>
          <w:tcPr>
            <w:tcW w:w="657" w:type="pct"/>
          </w:tcPr>
          <w:p w14:paraId="26AF36ED" w14:textId="0E238BC7" w:rsidR="00061F7B" w:rsidRPr="00AA5DB2" w:rsidRDefault="00061F7B" w:rsidP="00061F7B">
            <w:pPr>
              <w:rPr>
                <w:rFonts w:ascii="Calibri Light" w:eastAsia="Calibri Light" w:hAnsi="Calibri Light" w:cs="Calibri Light"/>
                <w:sz w:val="22"/>
                <w:szCs w:val="22"/>
              </w:rPr>
            </w:pPr>
            <w:r w:rsidRPr="15D33BD9">
              <w:rPr>
                <w:rFonts w:ascii="Calibri Light" w:eastAsia="Calibri Light" w:hAnsi="Calibri Light" w:cs="Calibri Light"/>
                <w:sz w:val="22"/>
                <w:szCs w:val="22"/>
              </w:rPr>
              <w:t>Training Records</w:t>
            </w:r>
          </w:p>
        </w:tc>
        <w:tc>
          <w:tcPr>
            <w:tcW w:w="469" w:type="pct"/>
          </w:tcPr>
          <w:p w14:paraId="7207E5AC" w14:textId="77777777" w:rsidR="00061F7B" w:rsidRDefault="00902218" w:rsidP="00061F7B">
            <w:pPr>
              <w:rPr>
                <w:rFonts w:ascii="Calibri Light" w:eastAsia="Calibri Light" w:hAnsi="Calibri Light" w:cs="Calibri Light"/>
                <w:sz w:val="22"/>
                <w:szCs w:val="22"/>
              </w:rPr>
            </w:pPr>
            <w:sdt>
              <w:sdtPr>
                <w:rPr>
                  <w:rFonts w:ascii="Calibri Light" w:hAnsi="Calibri Light"/>
                  <w:sz w:val="22"/>
                  <w:szCs w:val="22"/>
                </w:rPr>
                <w:id w:val="-1796441306"/>
                <w14:checkbox>
                  <w14:checked w14:val="0"/>
                  <w14:checkedState w14:val="2612" w14:font="MS Gothic"/>
                  <w14:uncheckedState w14:val="2610" w14:font="MS Gothic"/>
                </w14:checkbox>
              </w:sdtPr>
              <w:sdtEndPr/>
              <w:sdtContent>
                <w:r w:rsidR="00061F7B">
                  <w:rPr>
                    <w:rFonts w:ascii="MS Gothic" w:eastAsia="MS Gothic" w:hAnsi="MS Gothic" w:hint="eastAsia"/>
                    <w:sz w:val="22"/>
                    <w:szCs w:val="22"/>
                  </w:rPr>
                  <w:t>☐</w:t>
                </w:r>
              </w:sdtContent>
            </w:sdt>
            <w:r w:rsidR="00061F7B" w:rsidRPr="15D33BD9">
              <w:rPr>
                <w:rFonts w:ascii="Calibri Light" w:eastAsia="Calibri Light" w:hAnsi="Calibri Light" w:cs="Calibri Light"/>
                <w:sz w:val="22"/>
                <w:szCs w:val="22"/>
              </w:rPr>
              <w:t xml:space="preserve"> Yes</w:t>
            </w:r>
          </w:p>
          <w:p w14:paraId="3402F344" w14:textId="77777777" w:rsidR="00061F7B" w:rsidRDefault="00902218" w:rsidP="00061F7B">
            <w:pPr>
              <w:rPr>
                <w:rFonts w:ascii="Calibri Light" w:eastAsia="Calibri Light" w:hAnsi="Calibri Light" w:cs="Calibri Light"/>
                <w:sz w:val="22"/>
                <w:szCs w:val="22"/>
              </w:rPr>
            </w:pPr>
            <w:sdt>
              <w:sdtPr>
                <w:rPr>
                  <w:rFonts w:ascii="Calibri Light" w:hAnsi="Calibri Light"/>
                  <w:sz w:val="22"/>
                  <w:szCs w:val="22"/>
                </w:rPr>
                <w:id w:val="-1310704794"/>
                <w14:checkbox>
                  <w14:checked w14:val="0"/>
                  <w14:checkedState w14:val="2612" w14:font="MS Gothic"/>
                  <w14:uncheckedState w14:val="2610" w14:font="MS Gothic"/>
                </w14:checkbox>
              </w:sdtPr>
              <w:sdtEndPr/>
              <w:sdtContent>
                <w:r w:rsidR="00061F7B">
                  <w:rPr>
                    <w:rFonts w:ascii="MS Gothic" w:eastAsia="MS Gothic" w:hAnsi="MS Gothic" w:hint="eastAsia"/>
                    <w:sz w:val="22"/>
                    <w:szCs w:val="22"/>
                  </w:rPr>
                  <w:t>☐</w:t>
                </w:r>
              </w:sdtContent>
            </w:sdt>
            <w:r w:rsidR="00061F7B" w:rsidRPr="15D33BD9">
              <w:rPr>
                <w:rFonts w:ascii="Calibri Light" w:eastAsia="Calibri Light" w:hAnsi="Calibri Light" w:cs="Calibri Light"/>
                <w:sz w:val="22"/>
                <w:szCs w:val="22"/>
              </w:rPr>
              <w:t xml:space="preserve"> No</w:t>
            </w:r>
          </w:p>
          <w:p w14:paraId="1EA45741" w14:textId="77777777" w:rsidR="00061F7B" w:rsidRDefault="00902218" w:rsidP="00061F7B">
            <w:pPr>
              <w:rPr>
                <w:rFonts w:ascii="Calibri Light" w:eastAsia="Calibri Light" w:hAnsi="Calibri Light" w:cs="Calibri Light"/>
                <w:sz w:val="22"/>
                <w:szCs w:val="22"/>
              </w:rPr>
            </w:pPr>
            <w:sdt>
              <w:sdtPr>
                <w:rPr>
                  <w:rFonts w:ascii="Calibri Light" w:hAnsi="Calibri Light"/>
                  <w:sz w:val="22"/>
                  <w:szCs w:val="22"/>
                </w:rPr>
                <w:id w:val="-7913634"/>
                <w14:checkbox>
                  <w14:checked w14:val="0"/>
                  <w14:checkedState w14:val="2612" w14:font="MS Gothic"/>
                  <w14:uncheckedState w14:val="2610" w14:font="MS Gothic"/>
                </w14:checkbox>
              </w:sdtPr>
              <w:sdtEndPr/>
              <w:sdtContent>
                <w:r w:rsidR="00061F7B">
                  <w:rPr>
                    <w:rFonts w:ascii="MS Gothic" w:eastAsia="MS Gothic" w:hAnsi="MS Gothic" w:hint="eastAsia"/>
                    <w:sz w:val="22"/>
                    <w:szCs w:val="22"/>
                  </w:rPr>
                  <w:t>☐</w:t>
                </w:r>
              </w:sdtContent>
            </w:sdt>
            <w:r w:rsidR="00061F7B" w:rsidRPr="15D33BD9">
              <w:rPr>
                <w:rFonts w:ascii="Calibri Light" w:eastAsia="Calibri Light" w:hAnsi="Calibri Light" w:cs="Calibri Light"/>
                <w:sz w:val="22"/>
                <w:szCs w:val="22"/>
              </w:rPr>
              <w:t xml:space="preserve"> Partial</w:t>
            </w:r>
          </w:p>
          <w:p w14:paraId="2ADAEF33" w14:textId="7952FD6A" w:rsidR="00061F7B" w:rsidRPr="00AA5DB2" w:rsidRDefault="00902218" w:rsidP="00061F7B">
            <w:pPr>
              <w:rPr>
                <w:rFonts w:ascii="Calibri Light" w:eastAsia="Calibri Light" w:hAnsi="Calibri Light" w:cs="Calibri Light"/>
                <w:sz w:val="22"/>
                <w:szCs w:val="22"/>
              </w:rPr>
            </w:pPr>
            <w:sdt>
              <w:sdtPr>
                <w:rPr>
                  <w:rFonts w:ascii="Calibri Light" w:hAnsi="Calibri Light"/>
                  <w:sz w:val="22"/>
                  <w:szCs w:val="22"/>
                </w:rPr>
                <w:id w:val="2093965534"/>
                <w14:checkbox>
                  <w14:checked w14:val="0"/>
                  <w14:checkedState w14:val="2612" w14:font="MS Gothic"/>
                  <w14:uncheckedState w14:val="2610" w14:font="MS Gothic"/>
                </w14:checkbox>
              </w:sdtPr>
              <w:sdtEndPr/>
              <w:sdtContent>
                <w:r w:rsidR="00061F7B">
                  <w:rPr>
                    <w:rFonts w:ascii="MS Gothic" w:eastAsia="MS Gothic" w:hAnsi="MS Gothic" w:hint="eastAsia"/>
                    <w:sz w:val="22"/>
                    <w:szCs w:val="22"/>
                  </w:rPr>
                  <w:t>☐</w:t>
                </w:r>
              </w:sdtContent>
            </w:sdt>
            <w:r w:rsidR="00061F7B" w:rsidRPr="15D33BD9">
              <w:rPr>
                <w:rFonts w:ascii="Calibri Light" w:eastAsia="Calibri Light" w:hAnsi="Calibri Light" w:cs="Calibri Light"/>
                <w:sz w:val="22"/>
                <w:szCs w:val="22"/>
              </w:rPr>
              <w:t>NA</w:t>
            </w:r>
          </w:p>
        </w:tc>
        <w:tc>
          <w:tcPr>
            <w:tcW w:w="686" w:type="pct"/>
          </w:tcPr>
          <w:p w14:paraId="2C174DD9" w14:textId="77777777" w:rsidR="00061F7B" w:rsidRPr="00AA5DB2" w:rsidRDefault="00061F7B" w:rsidP="00061F7B">
            <w:pPr>
              <w:rPr>
                <w:rFonts w:ascii="Calibri Light" w:hAnsi="Calibri Light"/>
                <w:sz w:val="22"/>
                <w:szCs w:val="22"/>
              </w:rPr>
            </w:pPr>
          </w:p>
        </w:tc>
      </w:tr>
      <w:tr w:rsidR="00061F7B" w:rsidRPr="00AA5DB2" w14:paraId="079C9426" w14:textId="77777777" w:rsidTr="00467C8D">
        <w:tc>
          <w:tcPr>
            <w:tcW w:w="270" w:type="pct"/>
          </w:tcPr>
          <w:p w14:paraId="1DACAF0F" w14:textId="77777777" w:rsidR="00061F7B" w:rsidRDefault="00061F7B" w:rsidP="00061F7B">
            <w:pPr>
              <w:tabs>
                <w:tab w:val="left" w:pos="0"/>
              </w:tabs>
              <w:rPr>
                <w:rFonts w:ascii="Calibri Light" w:eastAsia="Calibri Light" w:hAnsi="Calibri Light" w:cs="Calibri Light"/>
                <w:sz w:val="22"/>
                <w:szCs w:val="22"/>
              </w:rPr>
            </w:pPr>
            <w:r w:rsidRPr="15D33BD9">
              <w:rPr>
                <w:rFonts w:ascii="Calibri Light" w:eastAsia="Calibri Light" w:hAnsi="Calibri Light" w:cs="Calibri Light"/>
                <w:sz w:val="22"/>
                <w:szCs w:val="22"/>
              </w:rPr>
              <w:t>9.18</w:t>
            </w:r>
          </w:p>
          <w:p w14:paraId="4FE9A72F" w14:textId="340778A9" w:rsidR="00061F7B" w:rsidRPr="00AA5DB2" w:rsidRDefault="00061F7B" w:rsidP="00061F7B">
            <w:pPr>
              <w:tabs>
                <w:tab w:val="left" w:pos="0"/>
              </w:tabs>
              <w:rPr>
                <w:rFonts w:ascii="Calibri Light" w:eastAsia="Calibri Light" w:hAnsi="Calibri Light" w:cs="Calibri Light"/>
                <w:sz w:val="22"/>
                <w:szCs w:val="22"/>
              </w:rPr>
            </w:pPr>
          </w:p>
        </w:tc>
        <w:tc>
          <w:tcPr>
            <w:tcW w:w="2042" w:type="pct"/>
          </w:tcPr>
          <w:p w14:paraId="51BF9382" w14:textId="2FFF7EE9" w:rsidR="00061F7B" w:rsidRPr="00AA5DB2" w:rsidRDefault="00061F7B" w:rsidP="00061F7B">
            <w:pPr>
              <w:spacing w:before="100" w:beforeAutospacing="1" w:after="100" w:afterAutospacing="1"/>
              <w:rPr>
                <w:rFonts w:ascii="Calibri Light" w:eastAsia="Calibri Light" w:hAnsi="Calibri Light" w:cs="Calibri Light"/>
                <w:sz w:val="22"/>
                <w:szCs w:val="22"/>
              </w:rPr>
            </w:pPr>
            <w:r w:rsidRPr="15D33BD9">
              <w:rPr>
                <w:rFonts w:ascii="Calibri Light" w:eastAsia="Calibri Light" w:hAnsi="Calibri Light" w:cs="Calibri Light"/>
                <w:sz w:val="22"/>
                <w:szCs w:val="22"/>
              </w:rPr>
              <w:t>Persons who are enrolled on a habilitation supports waiver must be certified as current enrollees and be re-certified annually</w:t>
            </w:r>
            <w:r>
              <w:rPr>
                <w:rFonts w:ascii="Calibri Light" w:eastAsia="Calibri Light" w:hAnsi="Calibri Light" w:cs="Calibri Light"/>
                <w:sz w:val="22"/>
                <w:szCs w:val="22"/>
              </w:rPr>
              <w:t xml:space="preserve"> &amp; this certification form must be in the individual’s record with local CMHSP signature</w:t>
            </w:r>
            <w:r w:rsidRPr="15D33BD9">
              <w:rPr>
                <w:rFonts w:ascii="Calibri Light" w:eastAsia="Calibri Light" w:hAnsi="Calibri Light" w:cs="Calibri Light"/>
                <w:sz w:val="22"/>
                <w:szCs w:val="22"/>
              </w:rPr>
              <w:t xml:space="preserve">.  </w:t>
            </w:r>
          </w:p>
        </w:tc>
        <w:tc>
          <w:tcPr>
            <w:tcW w:w="876" w:type="pct"/>
          </w:tcPr>
          <w:p w14:paraId="3D8ACF79" w14:textId="48158B5D" w:rsidR="00061F7B" w:rsidRPr="00AA5DB2" w:rsidRDefault="00061F7B" w:rsidP="00061F7B">
            <w:pPr>
              <w:jc w:val="center"/>
              <w:rPr>
                <w:rFonts w:ascii="Calibri Light" w:hAnsi="Calibri Light"/>
                <w:sz w:val="22"/>
                <w:szCs w:val="22"/>
              </w:rPr>
            </w:pPr>
          </w:p>
        </w:tc>
        <w:tc>
          <w:tcPr>
            <w:tcW w:w="657" w:type="pct"/>
          </w:tcPr>
          <w:p w14:paraId="1146285B" w14:textId="063E03C0" w:rsidR="00061F7B" w:rsidRPr="00AA5DB2" w:rsidRDefault="00061F7B" w:rsidP="00061F7B">
            <w:pPr>
              <w:rPr>
                <w:rFonts w:ascii="Calibri Light" w:hAnsi="Calibri Light"/>
                <w:sz w:val="22"/>
                <w:szCs w:val="22"/>
              </w:rPr>
            </w:pPr>
            <w:r>
              <w:rPr>
                <w:rFonts w:ascii="Calibri Light" w:hAnsi="Calibri Light"/>
                <w:sz w:val="22"/>
                <w:szCs w:val="22"/>
              </w:rPr>
              <w:t>Policy/Procedure</w:t>
            </w:r>
          </w:p>
        </w:tc>
        <w:tc>
          <w:tcPr>
            <w:tcW w:w="469" w:type="pct"/>
          </w:tcPr>
          <w:p w14:paraId="047899DB" w14:textId="77777777" w:rsidR="00061F7B" w:rsidRDefault="00902218" w:rsidP="00061F7B">
            <w:pPr>
              <w:rPr>
                <w:rFonts w:ascii="Calibri Light" w:eastAsia="Calibri Light" w:hAnsi="Calibri Light" w:cs="Calibri Light"/>
                <w:sz w:val="22"/>
                <w:szCs w:val="22"/>
              </w:rPr>
            </w:pPr>
            <w:sdt>
              <w:sdtPr>
                <w:rPr>
                  <w:rFonts w:ascii="Calibri Light" w:hAnsi="Calibri Light"/>
                  <w:sz w:val="22"/>
                  <w:szCs w:val="22"/>
                </w:rPr>
                <w:id w:val="1580637805"/>
                <w14:checkbox>
                  <w14:checked w14:val="0"/>
                  <w14:checkedState w14:val="2612" w14:font="MS Gothic"/>
                  <w14:uncheckedState w14:val="2610" w14:font="MS Gothic"/>
                </w14:checkbox>
              </w:sdtPr>
              <w:sdtEndPr/>
              <w:sdtContent>
                <w:r w:rsidR="00061F7B">
                  <w:rPr>
                    <w:rFonts w:ascii="MS Gothic" w:eastAsia="MS Gothic" w:hAnsi="MS Gothic" w:hint="eastAsia"/>
                    <w:sz w:val="22"/>
                    <w:szCs w:val="22"/>
                  </w:rPr>
                  <w:t>☐</w:t>
                </w:r>
              </w:sdtContent>
            </w:sdt>
            <w:r w:rsidR="00061F7B" w:rsidRPr="15D33BD9">
              <w:rPr>
                <w:rFonts w:ascii="Calibri Light" w:eastAsia="Calibri Light" w:hAnsi="Calibri Light" w:cs="Calibri Light"/>
                <w:sz w:val="22"/>
                <w:szCs w:val="22"/>
              </w:rPr>
              <w:t xml:space="preserve"> Yes</w:t>
            </w:r>
          </w:p>
          <w:p w14:paraId="21B325E0" w14:textId="77777777" w:rsidR="00061F7B" w:rsidRDefault="00902218" w:rsidP="00061F7B">
            <w:pPr>
              <w:rPr>
                <w:rFonts w:ascii="Calibri Light" w:eastAsia="Calibri Light" w:hAnsi="Calibri Light" w:cs="Calibri Light"/>
                <w:sz w:val="22"/>
                <w:szCs w:val="22"/>
              </w:rPr>
            </w:pPr>
            <w:sdt>
              <w:sdtPr>
                <w:rPr>
                  <w:rFonts w:ascii="Calibri Light" w:hAnsi="Calibri Light"/>
                  <w:sz w:val="22"/>
                  <w:szCs w:val="22"/>
                </w:rPr>
                <w:id w:val="515428663"/>
                <w14:checkbox>
                  <w14:checked w14:val="0"/>
                  <w14:checkedState w14:val="2612" w14:font="MS Gothic"/>
                  <w14:uncheckedState w14:val="2610" w14:font="MS Gothic"/>
                </w14:checkbox>
              </w:sdtPr>
              <w:sdtEndPr/>
              <w:sdtContent>
                <w:r w:rsidR="00061F7B">
                  <w:rPr>
                    <w:rFonts w:ascii="MS Gothic" w:eastAsia="MS Gothic" w:hAnsi="MS Gothic" w:hint="eastAsia"/>
                    <w:sz w:val="22"/>
                    <w:szCs w:val="22"/>
                  </w:rPr>
                  <w:t>☐</w:t>
                </w:r>
              </w:sdtContent>
            </w:sdt>
            <w:r w:rsidR="00061F7B" w:rsidRPr="15D33BD9">
              <w:rPr>
                <w:rFonts w:ascii="Calibri Light" w:eastAsia="Calibri Light" w:hAnsi="Calibri Light" w:cs="Calibri Light"/>
                <w:sz w:val="22"/>
                <w:szCs w:val="22"/>
              </w:rPr>
              <w:t xml:space="preserve"> No</w:t>
            </w:r>
          </w:p>
          <w:p w14:paraId="416F26A4" w14:textId="77777777" w:rsidR="00061F7B" w:rsidRDefault="00902218" w:rsidP="00061F7B">
            <w:pPr>
              <w:rPr>
                <w:rFonts w:ascii="Calibri Light" w:eastAsia="Calibri Light" w:hAnsi="Calibri Light" w:cs="Calibri Light"/>
                <w:sz w:val="22"/>
                <w:szCs w:val="22"/>
              </w:rPr>
            </w:pPr>
            <w:sdt>
              <w:sdtPr>
                <w:rPr>
                  <w:rFonts w:ascii="Calibri Light" w:hAnsi="Calibri Light"/>
                  <w:sz w:val="22"/>
                  <w:szCs w:val="22"/>
                </w:rPr>
                <w:id w:val="-2126994812"/>
                <w14:checkbox>
                  <w14:checked w14:val="0"/>
                  <w14:checkedState w14:val="2612" w14:font="MS Gothic"/>
                  <w14:uncheckedState w14:val="2610" w14:font="MS Gothic"/>
                </w14:checkbox>
              </w:sdtPr>
              <w:sdtEndPr/>
              <w:sdtContent>
                <w:r w:rsidR="00061F7B">
                  <w:rPr>
                    <w:rFonts w:ascii="MS Gothic" w:eastAsia="MS Gothic" w:hAnsi="MS Gothic" w:hint="eastAsia"/>
                    <w:sz w:val="22"/>
                    <w:szCs w:val="22"/>
                  </w:rPr>
                  <w:t>☐</w:t>
                </w:r>
              </w:sdtContent>
            </w:sdt>
            <w:r w:rsidR="00061F7B" w:rsidRPr="15D33BD9">
              <w:rPr>
                <w:rFonts w:ascii="Calibri Light" w:eastAsia="Calibri Light" w:hAnsi="Calibri Light" w:cs="Calibri Light"/>
                <w:sz w:val="22"/>
                <w:szCs w:val="22"/>
              </w:rPr>
              <w:t xml:space="preserve"> Partial</w:t>
            </w:r>
          </w:p>
          <w:p w14:paraId="4B86E4E7" w14:textId="7685DB21" w:rsidR="00061F7B" w:rsidRPr="00AA5DB2" w:rsidRDefault="00902218" w:rsidP="00061F7B">
            <w:pPr>
              <w:rPr>
                <w:rFonts w:ascii="Calibri Light" w:eastAsia="Calibri Light" w:hAnsi="Calibri Light" w:cs="Calibri Light"/>
                <w:sz w:val="22"/>
                <w:szCs w:val="22"/>
              </w:rPr>
            </w:pPr>
            <w:sdt>
              <w:sdtPr>
                <w:rPr>
                  <w:rFonts w:ascii="Calibri Light" w:hAnsi="Calibri Light"/>
                  <w:sz w:val="22"/>
                  <w:szCs w:val="22"/>
                </w:rPr>
                <w:id w:val="736369271"/>
                <w14:checkbox>
                  <w14:checked w14:val="0"/>
                  <w14:checkedState w14:val="2612" w14:font="MS Gothic"/>
                  <w14:uncheckedState w14:val="2610" w14:font="MS Gothic"/>
                </w14:checkbox>
              </w:sdtPr>
              <w:sdtEndPr/>
              <w:sdtContent>
                <w:r w:rsidR="00061F7B">
                  <w:rPr>
                    <w:rFonts w:ascii="MS Gothic" w:eastAsia="MS Gothic" w:hAnsi="MS Gothic" w:hint="eastAsia"/>
                    <w:sz w:val="22"/>
                    <w:szCs w:val="22"/>
                  </w:rPr>
                  <w:t>☐</w:t>
                </w:r>
              </w:sdtContent>
            </w:sdt>
            <w:r w:rsidR="00061F7B" w:rsidRPr="15D33BD9">
              <w:rPr>
                <w:rFonts w:ascii="Calibri Light" w:eastAsia="Calibri Light" w:hAnsi="Calibri Light" w:cs="Calibri Light"/>
                <w:sz w:val="22"/>
                <w:szCs w:val="22"/>
              </w:rPr>
              <w:t>NA</w:t>
            </w:r>
          </w:p>
        </w:tc>
        <w:tc>
          <w:tcPr>
            <w:tcW w:w="686" w:type="pct"/>
          </w:tcPr>
          <w:p w14:paraId="11085474" w14:textId="77777777" w:rsidR="00061F7B" w:rsidRPr="00AA5DB2" w:rsidRDefault="00061F7B" w:rsidP="00061F7B">
            <w:pPr>
              <w:rPr>
                <w:rFonts w:ascii="Calibri Light" w:hAnsi="Calibri Light"/>
                <w:sz w:val="22"/>
                <w:szCs w:val="22"/>
              </w:rPr>
            </w:pPr>
          </w:p>
        </w:tc>
      </w:tr>
      <w:tr w:rsidR="00061F7B" w:rsidRPr="00AA5DB2" w14:paraId="02B839FC" w14:textId="77777777" w:rsidTr="00467C8D">
        <w:tc>
          <w:tcPr>
            <w:tcW w:w="270" w:type="pct"/>
          </w:tcPr>
          <w:p w14:paraId="1CEC3D83" w14:textId="7ACC2CD2" w:rsidR="00061F7B" w:rsidRPr="00AA5DB2" w:rsidRDefault="00061F7B" w:rsidP="00061F7B">
            <w:pPr>
              <w:tabs>
                <w:tab w:val="left" w:pos="0"/>
              </w:tabs>
              <w:rPr>
                <w:rFonts w:ascii="Calibri Light" w:eastAsia="Calibri Light" w:hAnsi="Calibri Light" w:cs="Calibri Light"/>
                <w:sz w:val="22"/>
                <w:szCs w:val="22"/>
              </w:rPr>
            </w:pPr>
            <w:r w:rsidRPr="15D33BD9">
              <w:rPr>
                <w:rFonts w:ascii="Calibri Light" w:eastAsia="Calibri Light" w:hAnsi="Calibri Light" w:cs="Calibri Light"/>
                <w:sz w:val="22"/>
                <w:szCs w:val="22"/>
              </w:rPr>
              <w:t>9.19</w:t>
            </w:r>
          </w:p>
        </w:tc>
        <w:tc>
          <w:tcPr>
            <w:tcW w:w="2042" w:type="pct"/>
          </w:tcPr>
          <w:p w14:paraId="2E009DE9" w14:textId="38F77BB3" w:rsidR="00061F7B" w:rsidRPr="00AA5DB2" w:rsidRDefault="00061F7B" w:rsidP="00061F7B">
            <w:pPr>
              <w:spacing w:after="120"/>
              <w:rPr>
                <w:rFonts w:ascii="Calibri Light" w:eastAsia="Calibri Light" w:hAnsi="Calibri Light" w:cs="Calibri Light"/>
                <w:sz w:val="22"/>
                <w:szCs w:val="22"/>
              </w:rPr>
            </w:pPr>
            <w:r w:rsidRPr="15D33BD9">
              <w:rPr>
                <w:rFonts w:ascii="Calibri Light" w:eastAsia="Calibri Light" w:hAnsi="Calibri Light" w:cs="Calibri Light"/>
                <w:sz w:val="22"/>
                <w:szCs w:val="22"/>
              </w:rPr>
              <w:t xml:space="preserve">Evidence of CMHSP Corrective Action in response to the MDHHS HSW Site Review </w:t>
            </w:r>
          </w:p>
        </w:tc>
        <w:tc>
          <w:tcPr>
            <w:tcW w:w="876" w:type="pct"/>
          </w:tcPr>
          <w:p w14:paraId="68B6CCE2" w14:textId="77777777" w:rsidR="00061F7B" w:rsidRPr="00AA5DB2" w:rsidRDefault="00061F7B" w:rsidP="00061F7B">
            <w:pPr>
              <w:jc w:val="center"/>
              <w:rPr>
                <w:rFonts w:ascii="Calibri Light" w:hAnsi="Calibri Light"/>
                <w:sz w:val="22"/>
                <w:szCs w:val="22"/>
              </w:rPr>
            </w:pPr>
          </w:p>
        </w:tc>
        <w:tc>
          <w:tcPr>
            <w:tcW w:w="657" w:type="pct"/>
          </w:tcPr>
          <w:p w14:paraId="47DEE0C1" w14:textId="195CB434" w:rsidR="00061F7B" w:rsidRPr="00AA5DB2" w:rsidRDefault="00061F7B" w:rsidP="00061F7B">
            <w:pPr>
              <w:rPr>
                <w:rFonts w:ascii="Calibri Light" w:hAnsi="Calibri Light"/>
                <w:sz w:val="22"/>
                <w:szCs w:val="22"/>
              </w:rPr>
            </w:pPr>
            <w:r>
              <w:rPr>
                <w:rFonts w:ascii="Calibri Light" w:hAnsi="Calibri Light"/>
                <w:sz w:val="22"/>
                <w:szCs w:val="22"/>
              </w:rPr>
              <w:t>Most recent MDHHS HSW Site Review, Correlating Corrective Action Plan, Evidence of Implementation</w:t>
            </w:r>
          </w:p>
        </w:tc>
        <w:tc>
          <w:tcPr>
            <w:tcW w:w="469" w:type="pct"/>
          </w:tcPr>
          <w:p w14:paraId="3382D30D" w14:textId="77777777" w:rsidR="00061F7B" w:rsidRDefault="00902218" w:rsidP="00061F7B">
            <w:pPr>
              <w:rPr>
                <w:rFonts w:ascii="Calibri Light" w:eastAsia="Calibri Light" w:hAnsi="Calibri Light" w:cs="Calibri Light"/>
                <w:sz w:val="22"/>
                <w:szCs w:val="22"/>
              </w:rPr>
            </w:pPr>
            <w:sdt>
              <w:sdtPr>
                <w:rPr>
                  <w:rFonts w:ascii="Calibri Light" w:hAnsi="Calibri Light"/>
                  <w:sz w:val="22"/>
                  <w:szCs w:val="22"/>
                </w:rPr>
                <w:id w:val="1571924751"/>
                <w14:checkbox>
                  <w14:checked w14:val="0"/>
                  <w14:checkedState w14:val="2612" w14:font="MS Gothic"/>
                  <w14:uncheckedState w14:val="2610" w14:font="MS Gothic"/>
                </w14:checkbox>
              </w:sdtPr>
              <w:sdtEndPr/>
              <w:sdtContent>
                <w:r w:rsidR="00061F7B">
                  <w:rPr>
                    <w:rFonts w:ascii="MS Gothic" w:eastAsia="MS Gothic" w:hAnsi="MS Gothic" w:hint="eastAsia"/>
                    <w:sz w:val="22"/>
                    <w:szCs w:val="22"/>
                  </w:rPr>
                  <w:t>☐</w:t>
                </w:r>
              </w:sdtContent>
            </w:sdt>
            <w:r w:rsidR="00061F7B" w:rsidRPr="15D33BD9">
              <w:rPr>
                <w:rFonts w:ascii="Calibri Light" w:eastAsia="Calibri Light" w:hAnsi="Calibri Light" w:cs="Calibri Light"/>
                <w:sz w:val="22"/>
                <w:szCs w:val="22"/>
              </w:rPr>
              <w:t xml:space="preserve"> Yes</w:t>
            </w:r>
          </w:p>
          <w:p w14:paraId="3CE75657" w14:textId="77777777" w:rsidR="00061F7B" w:rsidRDefault="00902218" w:rsidP="00061F7B">
            <w:pPr>
              <w:rPr>
                <w:rFonts w:ascii="Calibri Light" w:eastAsia="Calibri Light" w:hAnsi="Calibri Light" w:cs="Calibri Light"/>
                <w:sz w:val="22"/>
                <w:szCs w:val="22"/>
              </w:rPr>
            </w:pPr>
            <w:sdt>
              <w:sdtPr>
                <w:rPr>
                  <w:rFonts w:ascii="Calibri Light" w:hAnsi="Calibri Light"/>
                  <w:sz w:val="22"/>
                  <w:szCs w:val="22"/>
                </w:rPr>
                <w:id w:val="-807706730"/>
                <w14:checkbox>
                  <w14:checked w14:val="0"/>
                  <w14:checkedState w14:val="2612" w14:font="MS Gothic"/>
                  <w14:uncheckedState w14:val="2610" w14:font="MS Gothic"/>
                </w14:checkbox>
              </w:sdtPr>
              <w:sdtEndPr/>
              <w:sdtContent>
                <w:r w:rsidR="00061F7B">
                  <w:rPr>
                    <w:rFonts w:ascii="MS Gothic" w:eastAsia="MS Gothic" w:hAnsi="MS Gothic" w:hint="eastAsia"/>
                    <w:sz w:val="22"/>
                    <w:szCs w:val="22"/>
                  </w:rPr>
                  <w:t>☐</w:t>
                </w:r>
              </w:sdtContent>
            </w:sdt>
            <w:r w:rsidR="00061F7B" w:rsidRPr="15D33BD9">
              <w:rPr>
                <w:rFonts w:ascii="Calibri Light" w:eastAsia="Calibri Light" w:hAnsi="Calibri Light" w:cs="Calibri Light"/>
                <w:sz w:val="22"/>
                <w:szCs w:val="22"/>
              </w:rPr>
              <w:t xml:space="preserve"> No</w:t>
            </w:r>
          </w:p>
          <w:p w14:paraId="0027A861" w14:textId="77777777" w:rsidR="00061F7B" w:rsidRDefault="00902218" w:rsidP="00061F7B">
            <w:pPr>
              <w:rPr>
                <w:rFonts w:ascii="Calibri Light" w:eastAsia="Calibri Light" w:hAnsi="Calibri Light" w:cs="Calibri Light"/>
                <w:sz w:val="22"/>
                <w:szCs w:val="22"/>
              </w:rPr>
            </w:pPr>
            <w:sdt>
              <w:sdtPr>
                <w:rPr>
                  <w:rFonts w:ascii="Calibri Light" w:hAnsi="Calibri Light"/>
                  <w:sz w:val="22"/>
                  <w:szCs w:val="22"/>
                </w:rPr>
                <w:id w:val="1350526190"/>
                <w14:checkbox>
                  <w14:checked w14:val="0"/>
                  <w14:checkedState w14:val="2612" w14:font="MS Gothic"/>
                  <w14:uncheckedState w14:val="2610" w14:font="MS Gothic"/>
                </w14:checkbox>
              </w:sdtPr>
              <w:sdtEndPr/>
              <w:sdtContent>
                <w:r w:rsidR="00061F7B">
                  <w:rPr>
                    <w:rFonts w:ascii="MS Gothic" w:eastAsia="MS Gothic" w:hAnsi="MS Gothic" w:hint="eastAsia"/>
                    <w:sz w:val="22"/>
                    <w:szCs w:val="22"/>
                  </w:rPr>
                  <w:t>☐</w:t>
                </w:r>
              </w:sdtContent>
            </w:sdt>
            <w:r w:rsidR="00061F7B" w:rsidRPr="15D33BD9">
              <w:rPr>
                <w:rFonts w:ascii="Calibri Light" w:eastAsia="Calibri Light" w:hAnsi="Calibri Light" w:cs="Calibri Light"/>
                <w:sz w:val="22"/>
                <w:szCs w:val="22"/>
              </w:rPr>
              <w:t xml:space="preserve"> Partial</w:t>
            </w:r>
          </w:p>
          <w:p w14:paraId="4C61201C" w14:textId="12CB6477" w:rsidR="00061F7B" w:rsidRPr="00AA5DB2" w:rsidRDefault="00902218" w:rsidP="00061F7B">
            <w:pPr>
              <w:rPr>
                <w:rFonts w:ascii="Calibri Light" w:eastAsia="Calibri Light" w:hAnsi="Calibri Light" w:cs="Calibri Light"/>
                <w:sz w:val="22"/>
                <w:szCs w:val="22"/>
              </w:rPr>
            </w:pPr>
            <w:sdt>
              <w:sdtPr>
                <w:rPr>
                  <w:rFonts w:ascii="Calibri Light" w:hAnsi="Calibri Light"/>
                  <w:sz w:val="22"/>
                  <w:szCs w:val="22"/>
                </w:rPr>
                <w:id w:val="85889938"/>
                <w14:checkbox>
                  <w14:checked w14:val="0"/>
                  <w14:checkedState w14:val="2612" w14:font="MS Gothic"/>
                  <w14:uncheckedState w14:val="2610" w14:font="MS Gothic"/>
                </w14:checkbox>
              </w:sdtPr>
              <w:sdtEndPr/>
              <w:sdtContent>
                <w:r w:rsidR="00061F7B">
                  <w:rPr>
                    <w:rFonts w:ascii="MS Gothic" w:eastAsia="MS Gothic" w:hAnsi="MS Gothic" w:hint="eastAsia"/>
                    <w:sz w:val="22"/>
                    <w:szCs w:val="22"/>
                  </w:rPr>
                  <w:t>☐</w:t>
                </w:r>
              </w:sdtContent>
            </w:sdt>
            <w:r w:rsidR="00061F7B" w:rsidRPr="15D33BD9">
              <w:rPr>
                <w:rFonts w:ascii="Calibri Light" w:eastAsia="Calibri Light" w:hAnsi="Calibri Light" w:cs="Calibri Light"/>
                <w:sz w:val="22"/>
                <w:szCs w:val="22"/>
              </w:rPr>
              <w:t>NA</w:t>
            </w:r>
          </w:p>
        </w:tc>
        <w:tc>
          <w:tcPr>
            <w:tcW w:w="686" w:type="pct"/>
          </w:tcPr>
          <w:p w14:paraId="45199D66" w14:textId="77777777" w:rsidR="00061F7B" w:rsidRPr="00AA5DB2" w:rsidRDefault="00061F7B" w:rsidP="00061F7B">
            <w:pPr>
              <w:rPr>
                <w:rFonts w:ascii="Calibri Light" w:hAnsi="Calibri Light"/>
                <w:sz w:val="22"/>
                <w:szCs w:val="22"/>
              </w:rPr>
            </w:pPr>
          </w:p>
        </w:tc>
      </w:tr>
      <w:tr w:rsidR="00061F7B" w:rsidRPr="00AA5DB2" w14:paraId="1A7CB605" w14:textId="77777777" w:rsidTr="00467C8D">
        <w:tc>
          <w:tcPr>
            <w:tcW w:w="270" w:type="pct"/>
          </w:tcPr>
          <w:p w14:paraId="7095298C" w14:textId="03CF792D" w:rsidR="00061F7B" w:rsidRPr="00AA5DB2" w:rsidRDefault="00061F7B" w:rsidP="00061F7B">
            <w:pPr>
              <w:tabs>
                <w:tab w:val="left" w:pos="0"/>
              </w:tabs>
              <w:rPr>
                <w:rFonts w:ascii="Calibri Light" w:eastAsia="Calibri Light" w:hAnsi="Calibri Light" w:cs="Calibri Light"/>
                <w:sz w:val="22"/>
                <w:szCs w:val="22"/>
              </w:rPr>
            </w:pPr>
            <w:r w:rsidRPr="15D33BD9">
              <w:rPr>
                <w:rFonts w:ascii="Calibri Light" w:eastAsia="Calibri Light" w:hAnsi="Calibri Light" w:cs="Calibri Light"/>
                <w:sz w:val="22"/>
                <w:szCs w:val="22"/>
              </w:rPr>
              <w:t>9.20</w:t>
            </w:r>
          </w:p>
        </w:tc>
        <w:tc>
          <w:tcPr>
            <w:tcW w:w="2042" w:type="pct"/>
          </w:tcPr>
          <w:p w14:paraId="2567D820" w14:textId="580FDBEA" w:rsidR="00061F7B" w:rsidRPr="00AA5DB2" w:rsidRDefault="00061F7B" w:rsidP="00061F7B">
            <w:pPr>
              <w:spacing w:after="120"/>
              <w:rPr>
                <w:rFonts w:ascii="Calibri Light" w:eastAsia="Calibri Light" w:hAnsi="Calibri Light" w:cs="Calibri Light"/>
                <w:sz w:val="22"/>
                <w:szCs w:val="22"/>
              </w:rPr>
            </w:pPr>
            <w:r w:rsidRPr="15D33BD9">
              <w:rPr>
                <w:rFonts w:ascii="Calibri Light" w:eastAsia="Calibri Light" w:hAnsi="Calibri Light" w:cs="Calibri Light"/>
                <w:sz w:val="22"/>
                <w:szCs w:val="22"/>
              </w:rPr>
              <w:t>Evidence of CMHSP Monitoring of potential recoupments for HSW Enrollees</w:t>
            </w:r>
            <w:r>
              <w:rPr>
                <w:rFonts w:ascii="Calibri Light" w:eastAsia="Calibri Light" w:hAnsi="Calibri Light" w:cs="Calibri Light"/>
                <w:sz w:val="22"/>
                <w:szCs w:val="22"/>
              </w:rPr>
              <w:t>.</w:t>
            </w:r>
          </w:p>
        </w:tc>
        <w:tc>
          <w:tcPr>
            <w:tcW w:w="876" w:type="pct"/>
          </w:tcPr>
          <w:p w14:paraId="1BDAFC33" w14:textId="77777777" w:rsidR="00061F7B" w:rsidRPr="00AA5DB2" w:rsidRDefault="00061F7B" w:rsidP="00061F7B">
            <w:pPr>
              <w:jc w:val="center"/>
              <w:rPr>
                <w:rFonts w:ascii="Calibri Light" w:hAnsi="Calibri Light"/>
                <w:sz w:val="22"/>
                <w:szCs w:val="22"/>
              </w:rPr>
            </w:pPr>
          </w:p>
        </w:tc>
        <w:tc>
          <w:tcPr>
            <w:tcW w:w="657" w:type="pct"/>
          </w:tcPr>
          <w:p w14:paraId="3B09E953" w14:textId="5083F3FD" w:rsidR="00061F7B" w:rsidRPr="00AA5DB2" w:rsidRDefault="00061F7B" w:rsidP="00061F7B">
            <w:pPr>
              <w:rPr>
                <w:rFonts w:ascii="Calibri Light" w:hAnsi="Calibri Light"/>
                <w:sz w:val="22"/>
                <w:szCs w:val="22"/>
              </w:rPr>
            </w:pPr>
            <w:r>
              <w:rPr>
                <w:rFonts w:ascii="Calibri Light" w:hAnsi="Calibri Light"/>
                <w:sz w:val="22"/>
                <w:szCs w:val="22"/>
              </w:rPr>
              <w:t>Policy/Procedure; Copy of Report; Committee Minutes</w:t>
            </w:r>
          </w:p>
        </w:tc>
        <w:tc>
          <w:tcPr>
            <w:tcW w:w="469" w:type="pct"/>
          </w:tcPr>
          <w:p w14:paraId="04A5DCFD" w14:textId="77777777" w:rsidR="00061F7B" w:rsidRDefault="00902218" w:rsidP="00061F7B">
            <w:pPr>
              <w:rPr>
                <w:rFonts w:ascii="Calibri Light" w:eastAsia="Calibri Light" w:hAnsi="Calibri Light" w:cs="Calibri Light"/>
                <w:sz w:val="22"/>
                <w:szCs w:val="22"/>
              </w:rPr>
            </w:pPr>
            <w:sdt>
              <w:sdtPr>
                <w:rPr>
                  <w:rFonts w:ascii="Calibri Light" w:hAnsi="Calibri Light"/>
                  <w:sz w:val="22"/>
                  <w:szCs w:val="22"/>
                </w:rPr>
                <w:id w:val="571778256"/>
                <w14:checkbox>
                  <w14:checked w14:val="0"/>
                  <w14:checkedState w14:val="2612" w14:font="MS Gothic"/>
                  <w14:uncheckedState w14:val="2610" w14:font="MS Gothic"/>
                </w14:checkbox>
              </w:sdtPr>
              <w:sdtEndPr/>
              <w:sdtContent>
                <w:r w:rsidR="00061F7B">
                  <w:rPr>
                    <w:rFonts w:ascii="MS Gothic" w:eastAsia="MS Gothic" w:hAnsi="MS Gothic" w:hint="eastAsia"/>
                    <w:sz w:val="22"/>
                    <w:szCs w:val="22"/>
                  </w:rPr>
                  <w:t>☐</w:t>
                </w:r>
              </w:sdtContent>
            </w:sdt>
            <w:r w:rsidR="00061F7B" w:rsidRPr="15D33BD9">
              <w:rPr>
                <w:rFonts w:ascii="Calibri Light" w:eastAsia="Calibri Light" w:hAnsi="Calibri Light" w:cs="Calibri Light"/>
                <w:sz w:val="22"/>
                <w:szCs w:val="22"/>
              </w:rPr>
              <w:t xml:space="preserve"> Yes</w:t>
            </w:r>
          </w:p>
          <w:p w14:paraId="6A1B8051" w14:textId="77777777" w:rsidR="00061F7B" w:rsidRDefault="00902218" w:rsidP="00061F7B">
            <w:pPr>
              <w:rPr>
                <w:rFonts w:ascii="Calibri Light" w:eastAsia="Calibri Light" w:hAnsi="Calibri Light" w:cs="Calibri Light"/>
                <w:sz w:val="22"/>
                <w:szCs w:val="22"/>
              </w:rPr>
            </w:pPr>
            <w:sdt>
              <w:sdtPr>
                <w:rPr>
                  <w:rFonts w:ascii="Calibri Light" w:hAnsi="Calibri Light"/>
                  <w:sz w:val="22"/>
                  <w:szCs w:val="22"/>
                </w:rPr>
                <w:id w:val="864031019"/>
                <w14:checkbox>
                  <w14:checked w14:val="0"/>
                  <w14:checkedState w14:val="2612" w14:font="MS Gothic"/>
                  <w14:uncheckedState w14:val="2610" w14:font="MS Gothic"/>
                </w14:checkbox>
              </w:sdtPr>
              <w:sdtEndPr/>
              <w:sdtContent>
                <w:r w:rsidR="00061F7B">
                  <w:rPr>
                    <w:rFonts w:ascii="MS Gothic" w:eastAsia="MS Gothic" w:hAnsi="MS Gothic" w:hint="eastAsia"/>
                    <w:sz w:val="22"/>
                    <w:szCs w:val="22"/>
                  </w:rPr>
                  <w:t>☐</w:t>
                </w:r>
              </w:sdtContent>
            </w:sdt>
            <w:r w:rsidR="00061F7B" w:rsidRPr="15D33BD9">
              <w:rPr>
                <w:rFonts w:ascii="Calibri Light" w:eastAsia="Calibri Light" w:hAnsi="Calibri Light" w:cs="Calibri Light"/>
                <w:sz w:val="22"/>
                <w:szCs w:val="22"/>
              </w:rPr>
              <w:t xml:space="preserve"> No</w:t>
            </w:r>
          </w:p>
          <w:p w14:paraId="0BBB45A1" w14:textId="77777777" w:rsidR="00061F7B" w:rsidRDefault="00902218" w:rsidP="00061F7B">
            <w:pPr>
              <w:rPr>
                <w:rFonts w:ascii="Calibri Light" w:eastAsia="Calibri Light" w:hAnsi="Calibri Light" w:cs="Calibri Light"/>
                <w:sz w:val="22"/>
                <w:szCs w:val="22"/>
              </w:rPr>
            </w:pPr>
            <w:sdt>
              <w:sdtPr>
                <w:rPr>
                  <w:rFonts w:ascii="Calibri Light" w:hAnsi="Calibri Light"/>
                  <w:sz w:val="22"/>
                  <w:szCs w:val="22"/>
                </w:rPr>
                <w:id w:val="-385185944"/>
                <w14:checkbox>
                  <w14:checked w14:val="0"/>
                  <w14:checkedState w14:val="2612" w14:font="MS Gothic"/>
                  <w14:uncheckedState w14:val="2610" w14:font="MS Gothic"/>
                </w14:checkbox>
              </w:sdtPr>
              <w:sdtEndPr/>
              <w:sdtContent>
                <w:r w:rsidR="00061F7B">
                  <w:rPr>
                    <w:rFonts w:ascii="MS Gothic" w:eastAsia="MS Gothic" w:hAnsi="MS Gothic" w:hint="eastAsia"/>
                    <w:sz w:val="22"/>
                    <w:szCs w:val="22"/>
                  </w:rPr>
                  <w:t>☐</w:t>
                </w:r>
              </w:sdtContent>
            </w:sdt>
            <w:r w:rsidR="00061F7B" w:rsidRPr="15D33BD9">
              <w:rPr>
                <w:rFonts w:ascii="Calibri Light" w:eastAsia="Calibri Light" w:hAnsi="Calibri Light" w:cs="Calibri Light"/>
                <w:sz w:val="22"/>
                <w:szCs w:val="22"/>
              </w:rPr>
              <w:t xml:space="preserve"> Partial</w:t>
            </w:r>
          </w:p>
          <w:p w14:paraId="0648E2DB" w14:textId="1A5F64F7" w:rsidR="00061F7B" w:rsidRPr="00AA5DB2" w:rsidRDefault="00902218" w:rsidP="00061F7B">
            <w:pPr>
              <w:rPr>
                <w:rFonts w:ascii="Calibri Light" w:eastAsia="Calibri Light" w:hAnsi="Calibri Light" w:cs="Calibri Light"/>
                <w:sz w:val="22"/>
                <w:szCs w:val="22"/>
              </w:rPr>
            </w:pPr>
            <w:sdt>
              <w:sdtPr>
                <w:rPr>
                  <w:rFonts w:ascii="Calibri Light" w:hAnsi="Calibri Light"/>
                  <w:sz w:val="22"/>
                  <w:szCs w:val="22"/>
                </w:rPr>
                <w:id w:val="-2096076534"/>
                <w14:checkbox>
                  <w14:checked w14:val="0"/>
                  <w14:checkedState w14:val="2612" w14:font="MS Gothic"/>
                  <w14:uncheckedState w14:val="2610" w14:font="MS Gothic"/>
                </w14:checkbox>
              </w:sdtPr>
              <w:sdtEndPr/>
              <w:sdtContent>
                <w:r w:rsidR="00061F7B">
                  <w:rPr>
                    <w:rFonts w:ascii="MS Gothic" w:eastAsia="MS Gothic" w:hAnsi="MS Gothic" w:hint="eastAsia"/>
                    <w:sz w:val="22"/>
                    <w:szCs w:val="22"/>
                  </w:rPr>
                  <w:t>☐</w:t>
                </w:r>
              </w:sdtContent>
            </w:sdt>
            <w:r w:rsidR="00061F7B" w:rsidRPr="15D33BD9">
              <w:rPr>
                <w:rFonts w:ascii="Calibri Light" w:eastAsia="Calibri Light" w:hAnsi="Calibri Light" w:cs="Calibri Light"/>
                <w:sz w:val="22"/>
                <w:szCs w:val="22"/>
              </w:rPr>
              <w:t>NA</w:t>
            </w:r>
          </w:p>
        </w:tc>
        <w:tc>
          <w:tcPr>
            <w:tcW w:w="686" w:type="pct"/>
          </w:tcPr>
          <w:p w14:paraId="3533ACE6" w14:textId="77777777" w:rsidR="00061F7B" w:rsidRPr="00AA5DB2" w:rsidRDefault="00061F7B" w:rsidP="00061F7B">
            <w:pPr>
              <w:rPr>
                <w:rFonts w:ascii="Calibri Light" w:hAnsi="Calibri Light"/>
                <w:sz w:val="22"/>
                <w:szCs w:val="22"/>
              </w:rPr>
            </w:pPr>
          </w:p>
        </w:tc>
      </w:tr>
      <w:tr w:rsidR="00061F7B" w:rsidRPr="00AA5DB2" w14:paraId="39F52607" w14:textId="77777777" w:rsidTr="00467C8D">
        <w:trPr>
          <w:trHeight w:val="233"/>
        </w:trPr>
        <w:tc>
          <w:tcPr>
            <w:tcW w:w="5000" w:type="pct"/>
            <w:gridSpan w:val="6"/>
            <w:shd w:val="clear" w:color="auto" w:fill="D6E3BC" w:themeFill="accent3" w:themeFillTint="66"/>
          </w:tcPr>
          <w:p w14:paraId="5C51674F" w14:textId="5DAD19C3" w:rsidR="00061F7B" w:rsidRPr="00AA5DB2" w:rsidRDefault="00061F7B" w:rsidP="00061F7B">
            <w:pPr>
              <w:rPr>
                <w:rFonts w:ascii="Calibri Light" w:eastAsia="Calibri Light" w:hAnsi="Calibri Light" w:cs="Calibri Light"/>
                <w:b/>
                <w:bCs/>
                <w:sz w:val="22"/>
                <w:szCs w:val="22"/>
              </w:rPr>
            </w:pPr>
            <w:r w:rsidRPr="15D33BD9">
              <w:rPr>
                <w:rFonts w:ascii="Calibri Light" w:eastAsia="Calibri Light" w:hAnsi="Calibri Light" w:cs="Calibri Light"/>
                <w:b/>
                <w:bCs/>
                <w:sz w:val="22"/>
                <w:szCs w:val="22"/>
              </w:rPr>
              <w:t>Summary of Findings and Corrective Action – Habilitation Supports Waiver</w:t>
            </w:r>
          </w:p>
        </w:tc>
      </w:tr>
      <w:tr w:rsidR="00061F7B" w:rsidRPr="00AA5DB2" w14:paraId="4F81821D" w14:textId="77777777" w:rsidTr="00467C8D">
        <w:trPr>
          <w:trHeight w:val="233"/>
        </w:trPr>
        <w:tc>
          <w:tcPr>
            <w:tcW w:w="5000" w:type="pct"/>
            <w:gridSpan w:val="6"/>
          </w:tcPr>
          <w:p w14:paraId="0CC0BCB4" w14:textId="77777777" w:rsidR="00061F7B" w:rsidRPr="00AA5DB2" w:rsidRDefault="00061F7B" w:rsidP="00061F7B">
            <w:pPr>
              <w:rPr>
                <w:rFonts w:ascii="Calibri Light" w:hAnsi="Calibri Light"/>
                <w:b/>
                <w:sz w:val="22"/>
                <w:szCs w:val="22"/>
                <w:u w:val="single"/>
              </w:rPr>
            </w:pPr>
          </w:p>
          <w:p w14:paraId="5913F6EB" w14:textId="77777777" w:rsidR="00061F7B" w:rsidRPr="00657C7F" w:rsidRDefault="00061F7B" w:rsidP="00061F7B">
            <w:pPr>
              <w:rPr>
                <w:rFonts w:ascii="Calibri Light" w:eastAsia="Calibri Light" w:hAnsi="Calibri Light" w:cs="Calibri Light"/>
                <w:sz w:val="22"/>
                <w:szCs w:val="22"/>
              </w:rPr>
            </w:pPr>
            <w:r w:rsidRPr="00657C7F">
              <w:rPr>
                <w:rFonts w:ascii="Calibri Light" w:eastAsia="Calibri Light" w:hAnsi="Calibri Light" w:cs="Calibri Light"/>
                <w:b/>
                <w:bCs/>
                <w:sz w:val="22"/>
                <w:szCs w:val="22"/>
              </w:rPr>
              <w:t>Strengths</w:t>
            </w:r>
            <w:r w:rsidRPr="00657C7F">
              <w:rPr>
                <w:rFonts w:ascii="Calibri Light" w:eastAsia="Calibri Light" w:hAnsi="Calibri Light" w:cs="Calibri Light"/>
                <w:sz w:val="22"/>
                <w:szCs w:val="22"/>
              </w:rPr>
              <w:t xml:space="preserve">: </w:t>
            </w:r>
          </w:p>
          <w:p w14:paraId="6DF471AE" w14:textId="77777777" w:rsidR="00061F7B" w:rsidRPr="00657C7F" w:rsidRDefault="00061F7B" w:rsidP="00061F7B">
            <w:pPr>
              <w:rPr>
                <w:rFonts w:ascii="Calibri Light" w:hAnsi="Calibri Light"/>
                <w:b/>
                <w:sz w:val="22"/>
                <w:szCs w:val="22"/>
              </w:rPr>
            </w:pPr>
          </w:p>
          <w:p w14:paraId="55BA1805" w14:textId="77777777" w:rsidR="00061F7B" w:rsidRPr="00657C7F" w:rsidRDefault="00061F7B" w:rsidP="00061F7B">
            <w:pPr>
              <w:rPr>
                <w:rFonts w:ascii="Calibri Light" w:eastAsia="Calibri Light" w:hAnsi="Calibri Light" w:cs="Calibri Light"/>
                <w:sz w:val="22"/>
                <w:szCs w:val="22"/>
              </w:rPr>
            </w:pPr>
            <w:r w:rsidRPr="00657C7F">
              <w:rPr>
                <w:rFonts w:ascii="Calibri Light" w:eastAsia="Calibri Light" w:hAnsi="Calibri Light" w:cs="Calibri Light"/>
                <w:b/>
                <w:bCs/>
                <w:sz w:val="22"/>
                <w:szCs w:val="22"/>
              </w:rPr>
              <w:t>Findings</w:t>
            </w:r>
            <w:r w:rsidRPr="00657C7F">
              <w:rPr>
                <w:rFonts w:ascii="Calibri Light" w:eastAsia="Calibri Light" w:hAnsi="Calibri Light" w:cs="Calibri Light"/>
                <w:sz w:val="22"/>
                <w:szCs w:val="22"/>
              </w:rPr>
              <w:t>:</w:t>
            </w:r>
          </w:p>
          <w:p w14:paraId="5F3862BD" w14:textId="77777777" w:rsidR="00061F7B" w:rsidRPr="00657C7F" w:rsidRDefault="00061F7B" w:rsidP="00061F7B">
            <w:pPr>
              <w:rPr>
                <w:rFonts w:ascii="Calibri Light" w:hAnsi="Calibri Light"/>
                <w:sz w:val="22"/>
                <w:szCs w:val="22"/>
              </w:rPr>
            </w:pPr>
          </w:p>
          <w:p w14:paraId="1130CE38" w14:textId="77777777" w:rsidR="00061F7B" w:rsidRPr="00657C7F" w:rsidRDefault="00061F7B" w:rsidP="00061F7B">
            <w:pPr>
              <w:rPr>
                <w:rFonts w:ascii="Calibri Light" w:eastAsia="Calibri Light" w:hAnsi="Calibri Light" w:cs="Calibri Light"/>
                <w:b/>
                <w:bCs/>
                <w:sz w:val="22"/>
                <w:szCs w:val="22"/>
              </w:rPr>
            </w:pPr>
            <w:r w:rsidRPr="00657C7F">
              <w:rPr>
                <w:rFonts w:ascii="Calibri Light" w:eastAsia="Calibri Light" w:hAnsi="Calibri Light" w:cs="Calibri Light"/>
                <w:b/>
                <w:bCs/>
                <w:sz w:val="22"/>
                <w:szCs w:val="22"/>
              </w:rPr>
              <w:t>Recommendations</w:t>
            </w:r>
            <w:r w:rsidRPr="00657C7F">
              <w:rPr>
                <w:rFonts w:ascii="Calibri Light" w:eastAsia="Calibri Light" w:hAnsi="Calibri Light" w:cs="Calibri Light"/>
                <w:sz w:val="22"/>
                <w:szCs w:val="22"/>
              </w:rPr>
              <w:t xml:space="preserve">: </w:t>
            </w:r>
          </w:p>
          <w:p w14:paraId="186400DB" w14:textId="77777777" w:rsidR="00061F7B" w:rsidRPr="00AA5DB2" w:rsidRDefault="00061F7B" w:rsidP="00061F7B">
            <w:pPr>
              <w:rPr>
                <w:rFonts w:ascii="Calibri Light" w:hAnsi="Calibri Light"/>
                <w:sz w:val="22"/>
                <w:szCs w:val="22"/>
              </w:rPr>
            </w:pPr>
          </w:p>
        </w:tc>
      </w:tr>
      <w:tr w:rsidR="00061F7B" w:rsidRPr="00AA5DB2" w14:paraId="390C9776" w14:textId="77777777" w:rsidTr="00061F7B">
        <w:tc>
          <w:tcPr>
            <w:tcW w:w="270" w:type="pct"/>
          </w:tcPr>
          <w:p w14:paraId="256EA4DF" w14:textId="77777777" w:rsidR="00061F7B" w:rsidRPr="00AA5DB2" w:rsidRDefault="00061F7B" w:rsidP="00061F7B">
            <w:pPr>
              <w:tabs>
                <w:tab w:val="left" w:pos="0"/>
              </w:tabs>
              <w:rPr>
                <w:rFonts w:ascii="Calibri Light" w:eastAsia="Calibri Light" w:hAnsi="Calibri Light" w:cs="Calibri Light"/>
                <w:sz w:val="22"/>
                <w:szCs w:val="22"/>
              </w:rPr>
            </w:pPr>
            <w:r w:rsidRPr="15D33BD9">
              <w:rPr>
                <w:rFonts w:ascii="Calibri Light" w:eastAsia="Calibri Light" w:hAnsi="Calibri Light" w:cs="Calibri Light"/>
                <w:sz w:val="22"/>
                <w:szCs w:val="22"/>
              </w:rPr>
              <w:t>10.1</w:t>
            </w:r>
          </w:p>
        </w:tc>
        <w:tc>
          <w:tcPr>
            <w:tcW w:w="2042" w:type="pct"/>
          </w:tcPr>
          <w:p w14:paraId="20B7BAA8" w14:textId="77777777" w:rsidR="00061F7B" w:rsidRPr="00AA5DB2" w:rsidRDefault="00061F7B" w:rsidP="00061F7B">
            <w:pPr>
              <w:spacing w:after="120"/>
              <w:rPr>
                <w:rFonts w:ascii="Calibri Light" w:eastAsia="Calibri Light" w:hAnsi="Calibri Light" w:cs="Calibri Light"/>
                <w:b/>
                <w:bCs/>
                <w:sz w:val="22"/>
                <w:szCs w:val="22"/>
              </w:rPr>
            </w:pPr>
            <w:r w:rsidRPr="15D33BD9">
              <w:rPr>
                <w:rFonts w:ascii="Calibri Light" w:eastAsia="Calibri Light" w:hAnsi="Calibri Light" w:cs="Calibri Light"/>
                <w:b/>
                <w:bCs/>
                <w:sz w:val="22"/>
                <w:szCs w:val="22"/>
              </w:rPr>
              <w:t>AUTISM BENEFIT/APPLIED BEHAVIORAL ANALYSIS</w:t>
            </w:r>
          </w:p>
          <w:p w14:paraId="438088FC" w14:textId="78EECFE7" w:rsidR="00061F7B" w:rsidRPr="00061F7B" w:rsidRDefault="00061F7B" w:rsidP="00061F7B">
            <w:pPr>
              <w:spacing w:before="120" w:after="120"/>
              <w:rPr>
                <w:rFonts w:ascii="Calibri Light" w:eastAsia="Calibri Light" w:hAnsi="Calibri Light" w:cs="Calibri Light"/>
                <w:sz w:val="22"/>
                <w:szCs w:val="22"/>
              </w:rPr>
            </w:pPr>
            <w:r w:rsidRPr="00061F7B">
              <w:rPr>
                <w:rFonts w:ascii="Calibri Light," w:eastAsia="Calibri Light," w:hAnsi="Calibri Light," w:cs="Calibri Light,"/>
                <w:sz w:val="22"/>
                <w:szCs w:val="22"/>
              </w:rPr>
              <w:t>Development of IPOS is consistent with MDHHS policies and procedures against conflict of interest as evidenced by:</w:t>
            </w:r>
          </w:p>
          <w:p w14:paraId="3514101A" w14:textId="65600F45" w:rsidR="00061F7B" w:rsidRPr="00061F7B" w:rsidRDefault="00061F7B" w:rsidP="00061F7B">
            <w:pPr>
              <w:spacing w:before="120" w:after="120"/>
              <w:rPr>
                <w:rFonts w:ascii="Calibri Light" w:eastAsia="Calibri Light" w:hAnsi="Calibri Light" w:cs="Calibri Light"/>
                <w:sz w:val="22"/>
                <w:szCs w:val="22"/>
              </w:rPr>
            </w:pPr>
            <w:r w:rsidRPr="00061F7B">
              <w:rPr>
                <w:rFonts w:ascii="Calibri Light" w:eastAsia="Calibri Light" w:hAnsi="Calibri Light" w:cs="Calibri Light"/>
                <w:sz w:val="22"/>
                <w:szCs w:val="22"/>
              </w:rPr>
              <w:t>A. IPOS is developed through a person-centered planning process;</w:t>
            </w:r>
          </w:p>
          <w:p w14:paraId="5DBA8624" w14:textId="77777777" w:rsidR="00061F7B" w:rsidRPr="00061F7B" w:rsidRDefault="00061F7B" w:rsidP="00061F7B">
            <w:pPr>
              <w:spacing w:before="120" w:after="120"/>
              <w:rPr>
                <w:rFonts w:ascii="Calibri Light" w:eastAsia="Calibri Light" w:hAnsi="Calibri Light" w:cs="Calibri Light"/>
                <w:sz w:val="22"/>
                <w:szCs w:val="22"/>
              </w:rPr>
            </w:pPr>
            <w:r w:rsidRPr="00061F7B">
              <w:rPr>
                <w:rFonts w:ascii="Calibri Light" w:eastAsia="Calibri Light" w:hAnsi="Calibri Light" w:cs="Calibri Light"/>
                <w:sz w:val="22"/>
                <w:szCs w:val="22"/>
              </w:rPr>
              <w:t>B. The assigned individual overseeing the development of the IPOS does not provide ABA services;</w:t>
            </w:r>
          </w:p>
          <w:p w14:paraId="57B904F8" w14:textId="0B0F0CC8" w:rsidR="00061F7B" w:rsidRPr="00AA5DB2" w:rsidRDefault="00061F7B" w:rsidP="00061F7B">
            <w:pPr>
              <w:spacing w:before="120" w:after="120"/>
              <w:rPr>
                <w:rFonts w:ascii="Calibri Light" w:eastAsia="Calibri Light" w:hAnsi="Calibri Light" w:cs="Calibri Light"/>
                <w:sz w:val="22"/>
                <w:szCs w:val="22"/>
              </w:rPr>
            </w:pPr>
            <w:r w:rsidRPr="00061F7B">
              <w:rPr>
                <w:rFonts w:ascii="Calibri Light," w:eastAsia="Calibri Light," w:hAnsi="Calibri Light," w:cs="Calibri Light,"/>
                <w:sz w:val="22"/>
                <w:szCs w:val="22"/>
              </w:rPr>
              <w:t>C. The authorization of Behavioral Health Treatment (BHT) is performed by the Utilization Management unit.</w:t>
            </w:r>
          </w:p>
        </w:tc>
        <w:tc>
          <w:tcPr>
            <w:tcW w:w="876" w:type="pct"/>
          </w:tcPr>
          <w:p w14:paraId="70007B87" w14:textId="3C0FD4ED" w:rsidR="00061F7B" w:rsidRPr="00AA5DB2" w:rsidRDefault="00061F7B" w:rsidP="00061F7B">
            <w:pPr>
              <w:jc w:val="center"/>
              <w:rPr>
                <w:rFonts w:ascii="Calibri Light" w:eastAsia="Calibri Light" w:hAnsi="Calibri Light" w:cs="Calibri Light"/>
                <w:sz w:val="22"/>
                <w:szCs w:val="22"/>
              </w:rPr>
            </w:pPr>
            <w:r w:rsidRPr="15D33BD9">
              <w:rPr>
                <w:rFonts w:ascii="Calibri Light" w:eastAsia="Calibri Light" w:hAnsi="Calibri Light" w:cs="Calibri Light"/>
                <w:sz w:val="22"/>
                <w:szCs w:val="22"/>
              </w:rPr>
              <w:t>Medicaid Provider Manual MHSA Section 18</w:t>
            </w:r>
          </w:p>
        </w:tc>
        <w:tc>
          <w:tcPr>
            <w:tcW w:w="657" w:type="pct"/>
          </w:tcPr>
          <w:p w14:paraId="5D8FD749" w14:textId="4E0B661F" w:rsidR="00061F7B" w:rsidRPr="00AA5DB2" w:rsidRDefault="00061F7B" w:rsidP="00061F7B">
            <w:pPr>
              <w:rPr>
                <w:rFonts w:ascii="Calibri Light" w:eastAsia="Calibri Light" w:hAnsi="Calibri Light" w:cs="Calibri Light"/>
                <w:sz w:val="22"/>
                <w:szCs w:val="22"/>
              </w:rPr>
            </w:pPr>
            <w:r w:rsidRPr="15D33BD9">
              <w:rPr>
                <w:rFonts w:ascii="Calibri Light" w:eastAsia="Calibri Light" w:hAnsi="Calibri Light" w:cs="Calibri Light"/>
                <w:sz w:val="22"/>
                <w:szCs w:val="22"/>
              </w:rPr>
              <w:t>(review by Autism Workgroup &amp; compare to site visit tool utilized by DCH)</w:t>
            </w:r>
          </w:p>
        </w:tc>
        <w:tc>
          <w:tcPr>
            <w:tcW w:w="469" w:type="pct"/>
          </w:tcPr>
          <w:p w14:paraId="586C92E5" w14:textId="77777777" w:rsidR="00061F7B" w:rsidRDefault="00902218" w:rsidP="00061F7B">
            <w:pPr>
              <w:rPr>
                <w:rFonts w:ascii="Calibri Light" w:eastAsia="Calibri Light" w:hAnsi="Calibri Light" w:cs="Calibri Light"/>
                <w:sz w:val="22"/>
                <w:szCs w:val="22"/>
              </w:rPr>
            </w:pPr>
            <w:sdt>
              <w:sdtPr>
                <w:rPr>
                  <w:rFonts w:ascii="Calibri Light" w:hAnsi="Calibri Light"/>
                  <w:sz w:val="22"/>
                  <w:szCs w:val="22"/>
                </w:rPr>
                <w:id w:val="984047819"/>
                <w14:checkbox>
                  <w14:checked w14:val="0"/>
                  <w14:checkedState w14:val="2612" w14:font="MS Gothic"/>
                  <w14:uncheckedState w14:val="2610" w14:font="MS Gothic"/>
                </w14:checkbox>
              </w:sdtPr>
              <w:sdtEndPr/>
              <w:sdtContent>
                <w:r w:rsidR="00061F7B">
                  <w:rPr>
                    <w:rFonts w:ascii="MS Gothic" w:eastAsia="MS Gothic" w:hAnsi="MS Gothic" w:hint="eastAsia"/>
                    <w:sz w:val="22"/>
                    <w:szCs w:val="22"/>
                  </w:rPr>
                  <w:t>☐</w:t>
                </w:r>
              </w:sdtContent>
            </w:sdt>
            <w:r w:rsidR="00061F7B" w:rsidRPr="15D33BD9">
              <w:rPr>
                <w:rFonts w:ascii="Calibri Light" w:eastAsia="Calibri Light" w:hAnsi="Calibri Light" w:cs="Calibri Light"/>
                <w:sz w:val="22"/>
                <w:szCs w:val="22"/>
              </w:rPr>
              <w:t xml:space="preserve"> Yes</w:t>
            </w:r>
          </w:p>
          <w:p w14:paraId="584C4C55" w14:textId="77777777" w:rsidR="00061F7B" w:rsidRDefault="00902218" w:rsidP="00061F7B">
            <w:pPr>
              <w:rPr>
                <w:rFonts w:ascii="Calibri Light" w:eastAsia="Calibri Light" w:hAnsi="Calibri Light" w:cs="Calibri Light"/>
                <w:sz w:val="22"/>
                <w:szCs w:val="22"/>
              </w:rPr>
            </w:pPr>
            <w:sdt>
              <w:sdtPr>
                <w:rPr>
                  <w:rFonts w:ascii="Calibri Light" w:hAnsi="Calibri Light"/>
                  <w:sz w:val="22"/>
                  <w:szCs w:val="22"/>
                </w:rPr>
                <w:id w:val="-1534182415"/>
                <w14:checkbox>
                  <w14:checked w14:val="0"/>
                  <w14:checkedState w14:val="2612" w14:font="MS Gothic"/>
                  <w14:uncheckedState w14:val="2610" w14:font="MS Gothic"/>
                </w14:checkbox>
              </w:sdtPr>
              <w:sdtEndPr/>
              <w:sdtContent>
                <w:r w:rsidR="00061F7B">
                  <w:rPr>
                    <w:rFonts w:ascii="MS Gothic" w:eastAsia="MS Gothic" w:hAnsi="MS Gothic" w:hint="eastAsia"/>
                    <w:sz w:val="22"/>
                    <w:szCs w:val="22"/>
                  </w:rPr>
                  <w:t>☐</w:t>
                </w:r>
              </w:sdtContent>
            </w:sdt>
            <w:r w:rsidR="00061F7B" w:rsidRPr="15D33BD9">
              <w:rPr>
                <w:rFonts w:ascii="Calibri Light" w:eastAsia="Calibri Light" w:hAnsi="Calibri Light" w:cs="Calibri Light"/>
                <w:sz w:val="22"/>
                <w:szCs w:val="22"/>
              </w:rPr>
              <w:t xml:space="preserve"> No</w:t>
            </w:r>
          </w:p>
          <w:p w14:paraId="09AFF013" w14:textId="77777777" w:rsidR="00061F7B" w:rsidRDefault="00902218" w:rsidP="00061F7B">
            <w:pPr>
              <w:rPr>
                <w:rFonts w:ascii="Calibri Light" w:eastAsia="Calibri Light" w:hAnsi="Calibri Light" w:cs="Calibri Light"/>
                <w:sz w:val="22"/>
                <w:szCs w:val="22"/>
              </w:rPr>
            </w:pPr>
            <w:sdt>
              <w:sdtPr>
                <w:rPr>
                  <w:rFonts w:ascii="Calibri Light" w:hAnsi="Calibri Light"/>
                  <w:sz w:val="22"/>
                  <w:szCs w:val="22"/>
                </w:rPr>
                <w:id w:val="-799991238"/>
                <w14:checkbox>
                  <w14:checked w14:val="0"/>
                  <w14:checkedState w14:val="2612" w14:font="MS Gothic"/>
                  <w14:uncheckedState w14:val="2610" w14:font="MS Gothic"/>
                </w14:checkbox>
              </w:sdtPr>
              <w:sdtEndPr/>
              <w:sdtContent>
                <w:r w:rsidR="00061F7B">
                  <w:rPr>
                    <w:rFonts w:ascii="MS Gothic" w:eastAsia="MS Gothic" w:hAnsi="MS Gothic" w:hint="eastAsia"/>
                    <w:sz w:val="22"/>
                    <w:szCs w:val="22"/>
                  </w:rPr>
                  <w:t>☐</w:t>
                </w:r>
              </w:sdtContent>
            </w:sdt>
            <w:r w:rsidR="00061F7B" w:rsidRPr="15D33BD9">
              <w:rPr>
                <w:rFonts w:ascii="Calibri Light" w:eastAsia="Calibri Light" w:hAnsi="Calibri Light" w:cs="Calibri Light"/>
                <w:sz w:val="22"/>
                <w:szCs w:val="22"/>
              </w:rPr>
              <w:t xml:space="preserve"> Partial</w:t>
            </w:r>
          </w:p>
          <w:p w14:paraId="7243056D" w14:textId="1EDCAAF7" w:rsidR="00061F7B" w:rsidRPr="00AA5DB2" w:rsidRDefault="00902218" w:rsidP="00061F7B">
            <w:pPr>
              <w:rPr>
                <w:rFonts w:ascii="Calibri Light" w:eastAsia="Calibri Light" w:hAnsi="Calibri Light" w:cs="Calibri Light"/>
                <w:sz w:val="22"/>
                <w:szCs w:val="22"/>
              </w:rPr>
            </w:pPr>
            <w:sdt>
              <w:sdtPr>
                <w:rPr>
                  <w:rFonts w:ascii="Calibri Light" w:hAnsi="Calibri Light"/>
                  <w:sz w:val="22"/>
                  <w:szCs w:val="22"/>
                </w:rPr>
                <w:id w:val="-39135568"/>
                <w14:checkbox>
                  <w14:checked w14:val="0"/>
                  <w14:checkedState w14:val="2612" w14:font="MS Gothic"/>
                  <w14:uncheckedState w14:val="2610" w14:font="MS Gothic"/>
                </w14:checkbox>
              </w:sdtPr>
              <w:sdtEndPr/>
              <w:sdtContent>
                <w:r w:rsidR="00061F7B">
                  <w:rPr>
                    <w:rFonts w:ascii="MS Gothic" w:eastAsia="MS Gothic" w:hAnsi="MS Gothic" w:hint="eastAsia"/>
                    <w:sz w:val="22"/>
                    <w:szCs w:val="22"/>
                  </w:rPr>
                  <w:t>☐</w:t>
                </w:r>
              </w:sdtContent>
            </w:sdt>
            <w:r w:rsidR="00061F7B" w:rsidRPr="15D33BD9">
              <w:rPr>
                <w:rFonts w:ascii="Calibri Light" w:eastAsia="Calibri Light" w:hAnsi="Calibri Light" w:cs="Calibri Light"/>
                <w:sz w:val="22"/>
                <w:szCs w:val="22"/>
              </w:rPr>
              <w:t>NA</w:t>
            </w:r>
          </w:p>
        </w:tc>
        <w:tc>
          <w:tcPr>
            <w:tcW w:w="686" w:type="pct"/>
          </w:tcPr>
          <w:p w14:paraId="3F0E3C27" w14:textId="5DB5D30C" w:rsidR="00061F7B" w:rsidRDefault="00061F7B" w:rsidP="00061F7B">
            <w:pPr>
              <w:rPr>
                <w:rFonts w:ascii="Calibri Light" w:eastAsia="Calibri Light" w:hAnsi="Calibri Light" w:cs="Calibri Light"/>
                <w:sz w:val="22"/>
                <w:szCs w:val="22"/>
              </w:rPr>
            </w:pPr>
          </w:p>
          <w:p w14:paraId="0046DE32" w14:textId="77777777" w:rsidR="00061F7B" w:rsidRDefault="00061F7B" w:rsidP="00061F7B">
            <w:pPr>
              <w:rPr>
                <w:rFonts w:ascii="Calibri Light" w:eastAsia="Calibri Light" w:hAnsi="Calibri Light" w:cs="Calibri Light"/>
                <w:sz w:val="22"/>
                <w:szCs w:val="22"/>
              </w:rPr>
            </w:pPr>
          </w:p>
          <w:p w14:paraId="103414BF" w14:textId="41AD7F1A" w:rsidR="00061F7B" w:rsidRPr="00AA5DB2" w:rsidRDefault="00061F7B" w:rsidP="00061F7B">
            <w:pPr>
              <w:rPr>
                <w:rFonts w:ascii="Calibri Light" w:eastAsia="Calibri Light" w:hAnsi="Calibri Light" w:cs="Calibri Light"/>
                <w:sz w:val="22"/>
                <w:szCs w:val="22"/>
              </w:rPr>
            </w:pPr>
          </w:p>
        </w:tc>
      </w:tr>
      <w:tr w:rsidR="00061F7B" w:rsidRPr="00AA5DB2" w14:paraId="1689E7AA" w14:textId="77777777" w:rsidTr="00BC5376">
        <w:tc>
          <w:tcPr>
            <w:tcW w:w="270" w:type="pct"/>
          </w:tcPr>
          <w:p w14:paraId="331B6CEC" w14:textId="77777777" w:rsidR="00061F7B" w:rsidRPr="00AA5DB2" w:rsidRDefault="00061F7B" w:rsidP="00061F7B">
            <w:pPr>
              <w:tabs>
                <w:tab w:val="left" w:pos="0"/>
              </w:tabs>
              <w:rPr>
                <w:rFonts w:ascii="Calibri Light" w:eastAsia="Calibri Light" w:hAnsi="Calibri Light" w:cs="Calibri Light"/>
                <w:sz w:val="22"/>
                <w:szCs w:val="22"/>
              </w:rPr>
            </w:pPr>
            <w:r w:rsidRPr="15D33BD9">
              <w:rPr>
                <w:rFonts w:ascii="Calibri Light," w:eastAsia="Calibri Light," w:hAnsi="Calibri Light," w:cs="Calibri Light,"/>
                <w:sz w:val="22"/>
                <w:szCs w:val="22"/>
              </w:rPr>
              <w:t>10.2</w:t>
            </w:r>
          </w:p>
        </w:tc>
        <w:tc>
          <w:tcPr>
            <w:tcW w:w="2042" w:type="pct"/>
          </w:tcPr>
          <w:p w14:paraId="6653876C" w14:textId="4C4A8D00" w:rsidR="00061F7B" w:rsidRPr="00AA5DB2" w:rsidRDefault="00061F7B" w:rsidP="00061F7B">
            <w:pPr>
              <w:spacing w:after="120"/>
              <w:rPr>
                <w:rFonts w:ascii="Calibri Light" w:eastAsia="Calibri Light" w:hAnsi="Calibri Light" w:cs="Calibri Light"/>
                <w:sz w:val="22"/>
                <w:szCs w:val="22"/>
              </w:rPr>
            </w:pPr>
            <w:r w:rsidRPr="15D33BD9">
              <w:rPr>
                <w:rFonts w:ascii="Calibri Light,Calibri" w:eastAsia="Calibri Light,Calibri" w:hAnsi="Calibri Light,Calibri" w:cs="Calibri Light,Calibri"/>
                <w:sz w:val="22"/>
                <w:szCs w:val="22"/>
              </w:rPr>
              <w:t>Beneficiaries IPOS addresses the needs.</w:t>
            </w:r>
          </w:p>
          <w:p w14:paraId="0ABCBD65" w14:textId="33337F42" w:rsidR="00061F7B" w:rsidRPr="00AA5DB2" w:rsidRDefault="00061F7B" w:rsidP="00061F7B">
            <w:pPr>
              <w:pStyle w:val="ListParagraph"/>
              <w:numPr>
                <w:ilvl w:val="0"/>
                <w:numId w:val="1"/>
              </w:numPr>
              <w:spacing w:after="120"/>
              <w:rPr>
                <w:rFonts w:ascii="Calibri Light," w:eastAsia="Calibri Light," w:hAnsi="Calibri Light," w:cs="Calibri Light,"/>
                <w:sz w:val="22"/>
                <w:szCs w:val="22"/>
              </w:rPr>
            </w:pPr>
            <w:r w:rsidRPr="15D33BD9">
              <w:rPr>
                <w:rFonts w:ascii="Calibri Light,Calibri" w:eastAsia="Calibri Light,Calibri" w:hAnsi="Calibri Light,Calibri" w:cs="Calibri Light,Calibri"/>
                <w:sz w:val="22"/>
                <w:szCs w:val="22"/>
              </w:rPr>
              <w:t xml:space="preserve"> As part of the IPOS, there is a comprehensive individualized ABA behavioral plan of care that includes specific targeted behaviors for improvement, along with measurable, achievable, and realistic goals for improvement.</w:t>
            </w:r>
          </w:p>
          <w:p w14:paraId="3E2E7885" w14:textId="63353973" w:rsidR="00061F7B" w:rsidRPr="00AA5DB2" w:rsidRDefault="00061F7B" w:rsidP="00061F7B">
            <w:pPr>
              <w:pStyle w:val="ListParagraph"/>
              <w:numPr>
                <w:ilvl w:val="0"/>
                <w:numId w:val="1"/>
              </w:numPr>
              <w:spacing w:after="120"/>
              <w:rPr>
                <w:rFonts w:ascii="Calibri Light," w:eastAsia="Calibri Light," w:hAnsi="Calibri Light," w:cs="Calibri Light,"/>
                <w:sz w:val="22"/>
                <w:szCs w:val="22"/>
              </w:rPr>
            </w:pPr>
            <w:r w:rsidRPr="15D33BD9">
              <w:rPr>
                <w:rFonts w:ascii="Calibri Light,Calibri" w:eastAsia="Calibri Light,Calibri" w:hAnsi="Calibri Light,Calibri" w:cs="Calibri Light,Calibri"/>
                <w:sz w:val="22"/>
                <w:szCs w:val="22"/>
              </w:rPr>
              <w:t>The IPOS must address risk factors identified for the child and family, specify how the risk factor may be minimized and describe the backup plan for each identified risk. For example, a risk factor might be how to ensure consistent staffing in the event a staff did not show up. The backup plan is that the agency has a staff who is already trained in this child’s IPOS and that staff person can be sent in the event a staff does not show up to provide a service.</w:t>
            </w:r>
          </w:p>
        </w:tc>
        <w:tc>
          <w:tcPr>
            <w:tcW w:w="876" w:type="pct"/>
          </w:tcPr>
          <w:p w14:paraId="17D2578B" w14:textId="108F8B58" w:rsidR="00061F7B" w:rsidRPr="00AA5DB2" w:rsidRDefault="00061F7B" w:rsidP="00061F7B">
            <w:pPr>
              <w:jc w:val="center"/>
              <w:rPr>
                <w:rFonts w:ascii="Calibri Light" w:eastAsia="Calibri Light" w:hAnsi="Calibri Light" w:cs="Calibri Light"/>
                <w:sz w:val="22"/>
                <w:szCs w:val="22"/>
              </w:rPr>
            </w:pPr>
            <w:r w:rsidRPr="15D33BD9">
              <w:rPr>
                <w:rFonts w:ascii="Calibri Light" w:eastAsia="Calibri Light" w:hAnsi="Calibri Light" w:cs="Calibri Light"/>
                <w:sz w:val="22"/>
                <w:szCs w:val="22"/>
              </w:rPr>
              <w:t>Medicaid Provider Manual MHSA Section 18</w:t>
            </w:r>
          </w:p>
        </w:tc>
        <w:tc>
          <w:tcPr>
            <w:tcW w:w="657" w:type="pct"/>
          </w:tcPr>
          <w:p w14:paraId="7B751F12" w14:textId="47402007" w:rsidR="00061F7B" w:rsidRPr="00AA5DB2" w:rsidRDefault="00061F7B" w:rsidP="00061F7B">
            <w:pPr>
              <w:rPr>
                <w:rFonts w:ascii="Calibri Light" w:hAnsi="Calibri Light"/>
                <w:sz w:val="22"/>
                <w:szCs w:val="22"/>
              </w:rPr>
            </w:pPr>
            <w:r>
              <w:rPr>
                <w:rFonts w:ascii="Calibri Light" w:hAnsi="Calibri Light"/>
                <w:sz w:val="22"/>
                <w:szCs w:val="22"/>
              </w:rPr>
              <w:t>Policy &amp; Procedure</w:t>
            </w:r>
          </w:p>
        </w:tc>
        <w:tc>
          <w:tcPr>
            <w:tcW w:w="469" w:type="pct"/>
          </w:tcPr>
          <w:p w14:paraId="66F57EEE" w14:textId="77777777" w:rsidR="00061F7B" w:rsidRDefault="00902218" w:rsidP="00061F7B">
            <w:pPr>
              <w:rPr>
                <w:rFonts w:ascii="Calibri Light" w:eastAsia="Calibri Light" w:hAnsi="Calibri Light" w:cs="Calibri Light"/>
                <w:sz w:val="22"/>
                <w:szCs w:val="22"/>
              </w:rPr>
            </w:pPr>
            <w:sdt>
              <w:sdtPr>
                <w:rPr>
                  <w:rFonts w:ascii="Calibri Light" w:hAnsi="Calibri Light"/>
                  <w:sz w:val="22"/>
                  <w:szCs w:val="22"/>
                </w:rPr>
                <w:id w:val="-307859546"/>
                <w14:checkbox>
                  <w14:checked w14:val="0"/>
                  <w14:checkedState w14:val="2612" w14:font="MS Gothic"/>
                  <w14:uncheckedState w14:val="2610" w14:font="MS Gothic"/>
                </w14:checkbox>
              </w:sdtPr>
              <w:sdtEndPr/>
              <w:sdtContent>
                <w:r w:rsidR="00061F7B">
                  <w:rPr>
                    <w:rFonts w:ascii="MS Gothic" w:eastAsia="MS Gothic" w:hAnsi="MS Gothic" w:hint="eastAsia"/>
                    <w:sz w:val="22"/>
                    <w:szCs w:val="22"/>
                  </w:rPr>
                  <w:t>☐</w:t>
                </w:r>
              </w:sdtContent>
            </w:sdt>
            <w:r w:rsidR="00061F7B" w:rsidRPr="15D33BD9">
              <w:rPr>
                <w:rFonts w:ascii="Calibri Light" w:eastAsia="Calibri Light" w:hAnsi="Calibri Light" w:cs="Calibri Light"/>
                <w:sz w:val="22"/>
                <w:szCs w:val="22"/>
              </w:rPr>
              <w:t xml:space="preserve"> Yes</w:t>
            </w:r>
          </w:p>
          <w:p w14:paraId="73134CC5" w14:textId="77777777" w:rsidR="00061F7B" w:rsidRDefault="00902218" w:rsidP="00061F7B">
            <w:pPr>
              <w:rPr>
                <w:rFonts w:ascii="Calibri Light" w:eastAsia="Calibri Light" w:hAnsi="Calibri Light" w:cs="Calibri Light"/>
                <w:sz w:val="22"/>
                <w:szCs w:val="22"/>
              </w:rPr>
            </w:pPr>
            <w:sdt>
              <w:sdtPr>
                <w:rPr>
                  <w:rFonts w:ascii="Calibri Light" w:hAnsi="Calibri Light"/>
                  <w:sz w:val="22"/>
                  <w:szCs w:val="22"/>
                </w:rPr>
                <w:id w:val="-1645727034"/>
                <w14:checkbox>
                  <w14:checked w14:val="0"/>
                  <w14:checkedState w14:val="2612" w14:font="MS Gothic"/>
                  <w14:uncheckedState w14:val="2610" w14:font="MS Gothic"/>
                </w14:checkbox>
              </w:sdtPr>
              <w:sdtEndPr/>
              <w:sdtContent>
                <w:r w:rsidR="00061F7B">
                  <w:rPr>
                    <w:rFonts w:ascii="MS Gothic" w:eastAsia="MS Gothic" w:hAnsi="MS Gothic" w:hint="eastAsia"/>
                    <w:sz w:val="22"/>
                    <w:szCs w:val="22"/>
                  </w:rPr>
                  <w:t>☐</w:t>
                </w:r>
              </w:sdtContent>
            </w:sdt>
            <w:r w:rsidR="00061F7B" w:rsidRPr="15D33BD9">
              <w:rPr>
                <w:rFonts w:ascii="Calibri Light" w:eastAsia="Calibri Light" w:hAnsi="Calibri Light" w:cs="Calibri Light"/>
                <w:sz w:val="22"/>
                <w:szCs w:val="22"/>
              </w:rPr>
              <w:t xml:space="preserve"> No</w:t>
            </w:r>
          </w:p>
          <w:p w14:paraId="61FDD4AA" w14:textId="77777777" w:rsidR="00061F7B" w:rsidRDefault="00902218" w:rsidP="00061F7B">
            <w:pPr>
              <w:rPr>
                <w:rFonts w:ascii="Calibri Light" w:eastAsia="Calibri Light" w:hAnsi="Calibri Light" w:cs="Calibri Light"/>
                <w:sz w:val="22"/>
                <w:szCs w:val="22"/>
              </w:rPr>
            </w:pPr>
            <w:sdt>
              <w:sdtPr>
                <w:rPr>
                  <w:rFonts w:ascii="Calibri Light" w:hAnsi="Calibri Light"/>
                  <w:sz w:val="22"/>
                  <w:szCs w:val="22"/>
                </w:rPr>
                <w:id w:val="341212431"/>
                <w14:checkbox>
                  <w14:checked w14:val="0"/>
                  <w14:checkedState w14:val="2612" w14:font="MS Gothic"/>
                  <w14:uncheckedState w14:val="2610" w14:font="MS Gothic"/>
                </w14:checkbox>
              </w:sdtPr>
              <w:sdtEndPr/>
              <w:sdtContent>
                <w:r w:rsidR="00061F7B">
                  <w:rPr>
                    <w:rFonts w:ascii="MS Gothic" w:eastAsia="MS Gothic" w:hAnsi="MS Gothic" w:hint="eastAsia"/>
                    <w:sz w:val="22"/>
                    <w:szCs w:val="22"/>
                  </w:rPr>
                  <w:t>☐</w:t>
                </w:r>
              </w:sdtContent>
            </w:sdt>
            <w:r w:rsidR="00061F7B" w:rsidRPr="15D33BD9">
              <w:rPr>
                <w:rFonts w:ascii="Calibri Light" w:eastAsia="Calibri Light" w:hAnsi="Calibri Light" w:cs="Calibri Light"/>
                <w:sz w:val="22"/>
                <w:szCs w:val="22"/>
              </w:rPr>
              <w:t xml:space="preserve"> Partial</w:t>
            </w:r>
          </w:p>
          <w:p w14:paraId="573602DA" w14:textId="5066A578" w:rsidR="00061F7B" w:rsidRPr="00AA5DB2" w:rsidRDefault="00902218" w:rsidP="00061F7B">
            <w:pPr>
              <w:rPr>
                <w:rFonts w:ascii="Calibri Light" w:eastAsia="Calibri Light" w:hAnsi="Calibri Light" w:cs="Calibri Light"/>
                <w:sz w:val="22"/>
                <w:szCs w:val="22"/>
              </w:rPr>
            </w:pPr>
            <w:sdt>
              <w:sdtPr>
                <w:rPr>
                  <w:rFonts w:ascii="Calibri Light" w:hAnsi="Calibri Light"/>
                  <w:sz w:val="22"/>
                  <w:szCs w:val="22"/>
                </w:rPr>
                <w:id w:val="1016966883"/>
                <w14:checkbox>
                  <w14:checked w14:val="0"/>
                  <w14:checkedState w14:val="2612" w14:font="MS Gothic"/>
                  <w14:uncheckedState w14:val="2610" w14:font="MS Gothic"/>
                </w14:checkbox>
              </w:sdtPr>
              <w:sdtEndPr/>
              <w:sdtContent>
                <w:r w:rsidR="00061F7B">
                  <w:rPr>
                    <w:rFonts w:ascii="MS Gothic" w:eastAsia="MS Gothic" w:hAnsi="MS Gothic" w:hint="eastAsia"/>
                    <w:sz w:val="22"/>
                    <w:szCs w:val="22"/>
                  </w:rPr>
                  <w:t>☐</w:t>
                </w:r>
              </w:sdtContent>
            </w:sdt>
            <w:r w:rsidR="00061F7B" w:rsidRPr="15D33BD9">
              <w:rPr>
                <w:rFonts w:ascii="Calibri Light" w:eastAsia="Calibri Light" w:hAnsi="Calibri Light" w:cs="Calibri Light"/>
                <w:sz w:val="22"/>
                <w:szCs w:val="22"/>
              </w:rPr>
              <w:t>NA</w:t>
            </w:r>
          </w:p>
        </w:tc>
        <w:tc>
          <w:tcPr>
            <w:tcW w:w="686" w:type="pct"/>
          </w:tcPr>
          <w:p w14:paraId="4E185536" w14:textId="77777777" w:rsidR="00061F7B" w:rsidRPr="00AA5DB2" w:rsidRDefault="00061F7B" w:rsidP="00061F7B">
            <w:pPr>
              <w:rPr>
                <w:rFonts w:ascii="Calibri Light" w:hAnsi="Calibri Light"/>
                <w:sz w:val="22"/>
                <w:szCs w:val="22"/>
              </w:rPr>
            </w:pPr>
          </w:p>
        </w:tc>
      </w:tr>
      <w:tr w:rsidR="00061F7B" w:rsidRPr="00AA5DB2" w14:paraId="30510572" w14:textId="3F318A85" w:rsidTr="00BC5376">
        <w:tc>
          <w:tcPr>
            <w:tcW w:w="270" w:type="pct"/>
          </w:tcPr>
          <w:p w14:paraId="43891F94" w14:textId="31ED7686" w:rsidR="00061F7B" w:rsidRPr="00AA5DB2" w:rsidRDefault="00061F7B" w:rsidP="00061F7B">
            <w:pPr>
              <w:tabs>
                <w:tab w:val="left" w:pos="0"/>
              </w:tabs>
              <w:rPr>
                <w:rFonts w:ascii="Calibri Light" w:eastAsia="Calibri Light" w:hAnsi="Calibri Light" w:cs="Calibri Light"/>
                <w:sz w:val="22"/>
                <w:szCs w:val="22"/>
              </w:rPr>
            </w:pPr>
            <w:r w:rsidRPr="15D33BD9">
              <w:rPr>
                <w:rFonts w:ascii="Calibri Light" w:eastAsia="Calibri Light" w:hAnsi="Calibri Light" w:cs="Calibri Light"/>
                <w:sz w:val="22"/>
                <w:szCs w:val="22"/>
              </w:rPr>
              <w:t>10.3</w:t>
            </w:r>
          </w:p>
        </w:tc>
        <w:tc>
          <w:tcPr>
            <w:tcW w:w="2042" w:type="pct"/>
          </w:tcPr>
          <w:p w14:paraId="77328573" w14:textId="62E1AB31" w:rsidR="00061F7B" w:rsidRPr="00AA5DB2" w:rsidRDefault="00061F7B" w:rsidP="00061F7B">
            <w:pPr>
              <w:spacing w:after="120"/>
              <w:rPr>
                <w:rFonts w:ascii="Calibri Light" w:eastAsia="Calibri Light" w:hAnsi="Calibri Light" w:cs="Calibri Light"/>
                <w:sz w:val="22"/>
                <w:szCs w:val="22"/>
              </w:rPr>
            </w:pPr>
            <w:r w:rsidRPr="15D33BD9">
              <w:rPr>
                <w:rFonts w:ascii="Calibri Light,Calibri" w:eastAsia="Calibri Light,Calibri" w:hAnsi="Calibri Light,Calibri" w:cs="Calibri Light,Calibri"/>
                <w:sz w:val="22"/>
                <w:szCs w:val="22"/>
              </w:rPr>
              <w:t>Beneficiaries services and supports are provided as specified in the IPOS, including:</w:t>
            </w:r>
          </w:p>
          <w:p w14:paraId="129DCB16" w14:textId="4554A80F" w:rsidR="00061F7B" w:rsidRPr="00AA5DB2" w:rsidRDefault="00061F7B" w:rsidP="00061F7B">
            <w:pPr>
              <w:spacing w:after="120"/>
              <w:rPr>
                <w:rFonts w:ascii="Calibri Light" w:eastAsia="Calibri Light" w:hAnsi="Calibri Light" w:cs="Calibri Light"/>
                <w:sz w:val="22"/>
                <w:szCs w:val="22"/>
              </w:rPr>
            </w:pPr>
            <w:r w:rsidRPr="15D33BD9">
              <w:rPr>
                <w:rFonts w:ascii="Calibri Light,Calibri" w:eastAsia="Calibri Light,Calibri" w:hAnsi="Calibri Light,Calibri" w:cs="Calibri Light,Calibri"/>
                <w:sz w:val="22"/>
                <w:szCs w:val="22"/>
              </w:rPr>
              <w:t>A. Amount</w:t>
            </w:r>
          </w:p>
          <w:p w14:paraId="7DAAB9D0" w14:textId="74F7E37C" w:rsidR="00061F7B" w:rsidRPr="00AA5DB2" w:rsidRDefault="00061F7B" w:rsidP="00061F7B">
            <w:pPr>
              <w:spacing w:after="120"/>
              <w:rPr>
                <w:rFonts w:ascii="Calibri Light" w:eastAsia="Calibri Light" w:hAnsi="Calibri Light" w:cs="Calibri Light"/>
                <w:sz w:val="22"/>
                <w:szCs w:val="22"/>
              </w:rPr>
            </w:pPr>
            <w:r w:rsidRPr="15D33BD9">
              <w:rPr>
                <w:rFonts w:ascii="Calibri Light,Calibri" w:eastAsia="Calibri Light,Calibri" w:hAnsi="Calibri Light,Calibri" w:cs="Calibri Light,Calibri"/>
                <w:sz w:val="22"/>
                <w:szCs w:val="22"/>
              </w:rPr>
              <w:t>B. Scope</w:t>
            </w:r>
          </w:p>
          <w:p w14:paraId="7E8D3ACB" w14:textId="57B2B55D" w:rsidR="00061F7B" w:rsidRPr="00AA5DB2" w:rsidRDefault="00061F7B" w:rsidP="00061F7B">
            <w:pPr>
              <w:spacing w:after="120"/>
              <w:rPr>
                <w:rFonts w:ascii="Calibri Light" w:eastAsia="Calibri Light" w:hAnsi="Calibri Light" w:cs="Calibri Light"/>
                <w:sz w:val="22"/>
                <w:szCs w:val="22"/>
              </w:rPr>
            </w:pPr>
            <w:r w:rsidRPr="15D33BD9">
              <w:rPr>
                <w:rFonts w:ascii="Calibri Light,Calibri" w:eastAsia="Calibri Light,Calibri" w:hAnsi="Calibri Light,Calibri" w:cs="Calibri Light,Calibri"/>
                <w:sz w:val="22"/>
                <w:szCs w:val="22"/>
              </w:rPr>
              <w:t>C. Duration</w:t>
            </w:r>
          </w:p>
        </w:tc>
        <w:tc>
          <w:tcPr>
            <w:tcW w:w="876" w:type="pct"/>
          </w:tcPr>
          <w:p w14:paraId="0B156946" w14:textId="34ACBB39" w:rsidR="00061F7B" w:rsidRPr="00AA5DB2" w:rsidRDefault="00061F7B" w:rsidP="00061F7B">
            <w:pPr>
              <w:jc w:val="center"/>
              <w:rPr>
                <w:rFonts w:ascii="Calibri Light" w:eastAsia="Calibri Light" w:hAnsi="Calibri Light" w:cs="Calibri Light"/>
                <w:sz w:val="22"/>
                <w:szCs w:val="22"/>
              </w:rPr>
            </w:pPr>
            <w:r w:rsidRPr="15D33BD9">
              <w:rPr>
                <w:rFonts w:ascii="Calibri Light" w:eastAsia="Calibri Light" w:hAnsi="Calibri Light" w:cs="Calibri Light"/>
                <w:sz w:val="22"/>
                <w:szCs w:val="22"/>
              </w:rPr>
              <w:t>Medicaid Provider Manual MHSA Section 18</w:t>
            </w:r>
          </w:p>
        </w:tc>
        <w:tc>
          <w:tcPr>
            <w:tcW w:w="657" w:type="pct"/>
          </w:tcPr>
          <w:p w14:paraId="4F7448B8" w14:textId="12A07C5E" w:rsidR="00061F7B" w:rsidRPr="00AA5DB2" w:rsidRDefault="00061F7B" w:rsidP="00061F7B">
            <w:pPr>
              <w:rPr>
                <w:rFonts w:ascii="Calibri Light" w:hAnsi="Calibri Light"/>
                <w:sz w:val="22"/>
                <w:szCs w:val="22"/>
              </w:rPr>
            </w:pPr>
            <w:r>
              <w:rPr>
                <w:rFonts w:ascii="Calibri Light" w:hAnsi="Calibri Light"/>
                <w:sz w:val="22"/>
                <w:szCs w:val="22"/>
              </w:rPr>
              <w:t>Policy/Procedure</w:t>
            </w:r>
          </w:p>
        </w:tc>
        <w:tc>
          <w:tcPr>
            <w:tcW w:w="469" w:type="pct"/>
          </w:tcPr>
          <w:p w14:paraId="5DFD269C" w14:textId="581F0DB7" w:rsidR="00061F7B" w:rsidRDefault="00902218" w:rsidP="00061F7B">
            <w:pPr>
              <w:rPr>
                <w:rFonts w:ascii="Calibri Light" w:eastAsia="Calibri Light" w:hAnsi="Calibri Light" w:cs="Calibri Light"/>
                <w:sz w:val="22"/>
                <w:szCs w:val="22"/>
              </w:rPr>
            </w:pPr>
            <w:sdt>
              <w:sdtPr>
                <w:rPr>
                  <w:rFonts w:ascii="Calibri Light" w:hAnsi="Calibri Light"/>
                  <w:sz w:val="22"/>
                  <w:szCs w:val="22"/>
                </w:rPr>
                <w:id w:val="716626899"/>
                <w14:checkbox>
                  <w14:checked w14:val="0"/>
                  <w14:checkedState w14:val="2612" w14:font="MS Gothic"/>
                  <w14:uncheckedState w14:val="2610" w14:font="MS Gothic"/>
                </w14:checkbox>
              </w:sdtPr>
              <w:sdtEndPr/>
              <w:sdtContent>
                <w:r w:rsidR="00061F7B">
                  <w:rPr>
                    <w:rFonts w:ascii="MS Gothic" w:eastAsia="MS Gothic" w:hAnsi="MS Gothic" w:hint="eastAsia"/>
                    <w:sz w:val="22"/>
                    <w:szCs w:val="22"/>
                  </w:rPr>
                  <w:t>☐</w:t>
                </w:r>
              </w:sdtContent>
            </w:sdt>
            <w:r w:rsidR="00061F7B" w:rsidRPr="15D33BD9">
              <w:rPr>
                <w:rFonts w:ascii="Calibri Light" w:eastAsia="Calibri Light" w:hAnsi="Calibri Light" w:cs="Calibri Light"/>
                <w:sz w:val="22"/>
                <w:szCs w:val="22"/>
              </w:rPr>
              <w:t xml:space="preserve"> Yes</w:t>
            </w:r>
          </w:p>
          <w:p w14:paraId="53BF1420" w14:textId="09B40072" w:rsidR="00061F7B" w:rsidRDefault="00902218" w:rsidP="00061F7B">
            <w:pPr>
              <w:rPr>
                <w:rFonts w:ascii="Calibri Light" w:eastAsia="Calibri Light" w:hAnsi="Calibri Light" w:cs="Calibri Light"/>
                <w:sz w:val="22"/>
                <w:szCs w:val="22"/>
              </w:rPr>
            </w:pPr>
            <w:sdt>
              <w:sdtPr>
                <w:rPr>
                  <w:rFonts w:ascii="Calibri Light" w:hAnsi="Calibri Light"/>
                  <w:sz w:val="22"/>
                  <w:szCs w:val="22"/>
                </w:rPr>
                <w:id w:val="-1909068495"/>
                <w14:checkbox>
                  <w14:checked w14:val="0"/>
                  <w14:checkedState w14:val="2612" w14:font="MS Gothic"/>
                  <w14:uncheckedState w14:val="2610" w14:font="MS Gothic"/>
                </w14:checkbox>
              </w:sdtPr>
              <w:sdtEndPr/>
              <w:sdtContent>
                <w:r w:rsidR="00061F7B">
                  <w:rPr>
                    <w:rFonts w:ascii="MS Gothic" w:eastAsia="MS Gothic" w:hAnsi="MS Gothic" w:hint="eastAsia"/>
                    <w:sz w:val="22"/>
                    <w:szCs w:val="22"/>
                  </w:rPr>
                  <w:t>☐</w:t>
                </w:r>
              </w:sdtContent>
            </w:sdt>
            <w:r w:rsidR="00061F7B" w:rsidRPr="15D33BD9">
              <w:rPr>
                <w:rFonts w:ascii="Calibri Light" w:eastAsia="Calibri Light" w:hAnsi="Calibri Light" w:cs="Calibri Light"/>
                <w:sz w:val="22"/>
                <w:szCs w:val="22"/>
              </w:rPr>
              <w:t xml:space="preserve"> No</w:t>
            </w:r>
          </w:p>
          <w:p w14:paraId="0ACF1FFB" w14:textId="395A6ECC" w:rsidR="00061F7B" w:rsidRDefault="00902218" w:rsidP="00061F7B">
            <w:pPr>
              <w:rPr>
                <w:rFonts w:ascii="Calibri Light" w:eastAsia="Calibri Light" w:hAnsi="Calibri Light" w:cs="Calibri Light"/>
                <w:sz w:val="22"/>
                <w:szCs w:val="22"/>
              </w:rPr>
            </w:pPr>
            <w:sdt>
              <w:sdtPr>
                <w:rPr>
                  <w:rFonts w:ascii="Calibri Light" w:hAnsi="Calibri Light"/>
                  <w:sz w:val="22"/>
                  <w:szCs w:val="22"/>
                </w:rPr>
                <w:id w:val="-557237431"/>
                <w14:checkbox>
                  <w14:checked w14:val="0"/>
                  <w14:checkedState w14:val="2612" w14:font="MS Gothic"/>
                  <w14:uncheckedState w14:val="2610" w14:font="MS Gothic"/>
                </w14:checkbox>
              </w:sdtPr>
              <w:sdtEndPr/>
              <w:sdtContent>
                <w:r w:rsidR="00061F7B">
                  <w:rPr>
                    <w:rFonts w:ascii="MS Gothic" w:eastAsia="MS Gothic" w:hAnsi="MS Gothic" w:hint="eastAsia"/>
                    <w:sz w:val="22"/>
                    <w:szCs w:val="22"/>
                  </w:rPr>
                  <w:t>☐</w:t>
                </w:r>
              </w:sdtContent>
            </w:sdt>
            <w:r w:rsidR="00061F7B" w:rsidRPr="15D33BD9">
              <w:rPr>
                <w:rFonts w:ascii="Calibri Light" w:eastAsia="Calibri Light" w:hAnsi="Calibri Light" w:cs="Calibri Light"/>
                <w:sz w:val="22"/>
                <w:szCs w:val="22"/>
              </w:rPr>
              <w:t xml:space="preserve"> Partial</w:t>
            </w:r>
          </w:p>
          <w:p w14:paraId="3B168DB7" w14:textId="0EDE74C7" w:rsidR="00061F7B" w:rsidRPr="00AA5DB2" w:rsidRDefault="00902218" w:rsidP="00061F7B">
            <w:pPr>
              <w:rPr>
                <w:rFonts w:ascii="Calibri Light" w:eastAsia="Calibri Light" w:hAnsi="Calibri Light" w:cs="Calibri Light"/>
                <w:sz w:val="22"/>
                <w:szCs w:val="22"/>
              </w:rPr>
            </w:pPr>
            <w:sdt>
              <w:sdtPr>
                <w:rPr>
                  <w:rFonts w:ascii="Calibri Light" w:hAnsi="Calibri Light"/>
                  <w:sz w:val="22"/>
                  <w:szCs w:val="22"/>
                </w:rPr>
                <w:id w:val="-1968108031"/>
                <w14:checkbox>
                  <w14:checked w14:val="0"/>
                  <w14:checkedState w14:val="2612" w14:font="MS Gothic"/>
                  <w14:uncheckedState w14:val="2610" w14:font="MS Gothic"/>
                </w14:checkbox>
              </w:sdtPr>
              <w:sdtEndPr/>
              <w:sdtContent>
                <w:r w:rsidR="00061F7B">
                  <w:rPr>
                    <w:rFonts w:ascii="MS Gothic" w:eastAsia="MS Gothic" w:hAnsi="MS Gothic" w:hint="eastAsia"/>
                    <w:sz w:val="22"/>
                    <w:szCs w:val="22"/>
                  </w:rPr>
                  <w:t>☐</w:t>
                </w:r>
              </w:sdtContent>
            </w:sdt>
            <w:r w:rsidR="00061F7B" w:rsidRPr="15D33BD9">
              <w:rPr>
                <w:rFonts w:ascii="Calibri Light" w:eastAsia="Calibri Light" w:hAnsi="Calibri Light" w:cs="Calibri Light"/>
                <w:sz w:val="22"/>
                <w:szCs w:val="22"/>
              </w:rPr>
              <w:t>NA</w:t>
            </w:r>
          </w:p>
        </w:tc>
        <w:tc>
          <w:tcPr>
            <w:tcW w:w="686" w:type="pct"/>
          </w:tcPr>
          <w:p w14:paraId="6B477B45" w14:textId="0732B40A" w:rsidR="00061F7B" w:rsidRPr="00AA5DB2" w:rsidRDefault="00061F7B" w:rsidP="00061F7B">
            <w:pPr>
              <w:rPr>
                <w:rFonts w:ascii="Calibri Light" w:hAnsi="Calibri Light"/>
                <w:sz w:val="22"/>
                <w:szCs w:val="22"/>
              </w:rPr>
            </w:pPr>
          </w:p>
        </w:tc>
      </w:tr>
      <w:tr w:rsidR="00061F7B" w:rsidRPr="00AA5DB2" w14:paraId="47588DE9" w14:textId="77777777" w:rsidTr="00BC5376">
        <w:tc>
          <w:tcPr>
            <w:tcW w:w="270" w:type="pct"/>
          </w:tcPr>
          <w:p w14:paraId="2F4AB82A" w14:textId="77777777" w:rsidR="00061F7B" w:rsidRPr="00061F7B" w:rsidRDefault="00061F7B" w:rsidP="00061F7B">
            <w:pPr>
              <w:tabs>
                <w:tab w:val="left" w:pos="0"/>
              </w:tabs>
              <w:rPr>
                <w:rFonts w:ascii="Calibri Light" w:eastAsia="Calibri Light" w:hAnsi="Calibri Light" w:cs="Calibri Light"/>
                <w:sz w:val="22"/>
                <w:szCs w:val="22"/>
              </w:rPr>
            </w:pPr>
            <w:r w:rsidRPr="00061F7B">
              <w:rPr>
                <w:rFonts w:ascii="Calibri Light" w:eastAsia="Calibri Light" w:hAnsi="Calibri Light" w:cs="Calibri Light"/>
                <w:sz w:val="22"/>
                <w:szCs w:val="22"/>
              </w:rPr>
              <w:t>10.4</w:t>
            </w:r>
          </w:p>
        </w:tc>
        <w:tc>
          <w:tcPr>
            <w:tcW w:w="2042" w:type="pct"/>
          </w:tcPr>
          <w:p w14:paraId="6087DD40" w14:textId="77777777" w:rsidR="00061F7B" w:rsidRPr="00BC5376" w:rsidRDefault="00061F7B" w:rsidP="00061F7B">
            <w:pPr>
              <w:spacing w:after="120"/>
              <w:rPr>
                <w:rFonts w:ascii="Calibri Light" w:eastAsia="Calibri Light" w:hAnsi="Calibri Light" w:cs="Calibri Light"/>
                <w:strike/>
                <w:sz w:val="22"/>
                <w:szCs w:val="22"/>
              </w:rPr>
            </w:pPr>
            <w:r w:rsidRPr="00061F7B">
              <w:rPr>
                <w:rFonts w:ascii="Calibri Light" w:eastAsia="Calibri Light" w:hAnsi="Calibri Light" w:cs="Calibri Light"/>
                <w:sz w:val="22"/>
                <w:szCs w:val="22"/>
              </w:rPr>
              <w:t>Per the MPM, “[a] preliminary plan must be developed within seven days of the commencement of services. Pursuant to state law and in conjunction with the Balanced Budget Act of 1997 [Section 438.10 (f)(6)(v)], each beneficiary must be made aware of the amount, duration, and scope of the services to which he is entitled. Therefore, each plan of service must contain the expected date any authorized service is to commence, and the specified amount, scope, and duration of each authorized service. The beneficiary must receive a copy of his plan of services within 15 business days of completion of the plan</w:t>
            </w:r>
            <w:r w:rsidRPr="00BC5376">
              <w:rPr>
                <w:rFonts w:ascii="Calibri Light" w:eastAsia="Calibri Light" w:hAnsi="Calibri Light" w:cs="Calibri Light"/>
                <w:strike/>
                <w:sz w:val="22"/>
                <w:szCs w:val="22"/>
              </w:rPr>
              <w:t>.”</w:t>
            </w:r>
          </w:p>
        </w:tc>
        <w:tc>
          <w:tcPr>
            <w:tcW w:w="876" w:type="pct"/>
          </w:tcPr>
          <w:p w14:paraId="573FD0B7" w14:textId="3EB47453" w:rsidR="00061F7B" w:rsidRPr="00AA5DB2" w:rsidRDefault="00061F7B" w:rsidP="00061F7B">
            <w:pPr>
              <w:jc w:val="center"/>
              <w:rPr>
                <w:rFonts w:ascii="Calibri Light" w:eastAsia="Calibri Light" w:hAnsi="Calibri Light" w:cs="Calibri Light"/>
                <w:sz w:val="22"/>
                <w:szCs w:val="22"/>
              </w:rPr>
            </w:pPr>
            <w:r w:rsidRPr="15D33BD9">
              <w:rPr>
                <w:rFonts w:ascii="Calibri Light" w:eastAsia="Calibri Light" w:hAnsi="Calibri Light" w:cs="Calibri Light"/>
                <w:sz w:val="22"/>
                <w:szCs w:val="22"/>
              </w:rPr>
              <w:t>Medicaid Provider Manual MHSA Section 18</w:t>
            </w:r>
          </w:p>
        </w:tc>
        <w:tc>
          <w:tcPr>
            <w:tcW w:w="657" w:type="pct"/>
          </w:tcPr>
          <w:p w14:paraId="4636EEF9" w14:textId="3988A516" w:rsidR="00061F7B" w:rsidRPr="00AA5DB2" w:rsidRDefault="00061F7B" w:rsidP="00061F7B">
            <w:pPr>
              <w:rPr>
                <w:rFonts w:ascii="Calibri Light" w:hAnsi="Calibri Light"/>
                <w:sz w:val="22"/>
                <w:szCs w:val="22"/>
              </w:rPr>
            </w:pPr>
            <w:r>
              <w:rPr>
                <w:rFonts w:ascii="Calibri Light" w:hAnsi="Calibri Light"/>
                <w:sz w:val="22"/>
                <w:szCs w:val="22"/>
              </w:rPr>
              <w:t>Policy/Procedure</w:t>
            </w:r>
          </w:p>
        </w:tc>
        <w:tc>
          <w:tcPr>
            <w:tcW w:w="469" w:type="pct"/>
          </w:tcPr>
          <w:p w14:paraId="496E335D" w14:textId="77777777" w:rsidR="00061F7B" w:rsidRDefault="00902218" w:rsidP="00061F7B">
            <w:pPr>
              <w:rPr>
                <w:rFonts w:ascii="Calibri Light" w:eastAsia="Calibri Light" w:hAnsi="Calibri Light" w:cs="Calibri Light"/>
                <w:sz w:val="22"/>
                <w:szCs w:val="22"/>
              </w:rPr>
            </w:pPr>
            <w:sdt>
              <w:sdtPr>
                <w:rPr>
                  <w:rFonts w:ascii="Calibri Light" w:hAnsi="Calibri Light"/>
                  <w:sz w:val="22"/>
                  <w:szCs w:val="22"/>
                </w:rPr>
                <w:id w:val="-1695302281"/>
                <w14:checkbox>
                  <w14:checked w14:val="0"/>
                  <w14:checkedState w14:val="2612" w14:font="MS Gothic"/>
                  <w14:uncheckedState w14:val="2610" w14:font="MS Gothic"/>
                </w14:checkbox>
              </w:sdtPr>
              <w:sdtEndPr/>
              <w:sdtContent>
                <w:r w:rsidR="00061F7B">
                  <w:rPr>
                    <w:rFonts w:ascii="MS Gothic" w:eastAsia="MS Gothic" w:hAnsi="MS Gothic" w:hint="eastAsia"/>
                    <w:sz w:val="22"/>
                    <w:szCs w:val="22"/>
                  </w:rPr>
                  <w:t>☐</w:t>
                </w:r>
              </w:sdtContent>
            </w:sdt>
            <w:r w:rsidR="00061F7B" w:rsidRPr="15D33BD9">
              <w:rPr>
                <w:rFonts w:ascii="Calibri Light" w:eastAsia="Calibri Light" w:hAnsi="Calibri Light" w:cs="Calibri Light"/>
                <w:sz w:val="22"/>
                <w:szCs w:val="22"/>
              </w:rPr>
              <w:t xml:space="preserve"> Yes</w:t>
            </w:r>
          </w:p>
          <w:p w14:paraId="23B56289" w14:textId="77777777" w:rsidR="00061F7B" w:rsidRDefault="00902218" w:rsidP="00061F7B">
            <w:pPr>
              <w:rPr>
                <w:rFonts w:ascii="Calibri Light" w:eastAsia="Calibri Light" w:hAnsi="Calibri Light" w:cs="Calibri Light"/>
                <w:sz w:val="22"/>
                <w:szCs w:val="22"/>
              </w:rPr>
            </w:pPr>
            <w:sdt>
              <w:sdtPr>
                <w:rPr>
                  <w:rFonts w:ascii="Calibri Light" w:hAnsi="Calibri Light"/>
                  <w:sz w:val="22"/>
                  <w:szCs w:val="22"/>
                </w:rPr>
                <w:id w:val="-235855146"/>
                <w14:checkbox>
                  <w14:checked w14:val="0"/>
                  <w14:checkedState w14:val="2612" w14:font="MS Gothic"/>
                  <w14:uncheckedState w14:val="2610" w14:font="MS Gothic"/>
                </w14:checkbox>
              </w:sdtPr>
              <w:sdtEndPr/>
              <w:sdtContent>
                <w:r w:rsidR="00061F7B">
                  <w:rPr>
                    <w:rFonts w:ascii="MS Gothic" w:eastAsia="MS Gothic" w:hAnsi="MS Gothic" w:hint="eastAsia"/>
                    <w:sz w:val="22"/>
                    <w:szCs w:val="22"/>
                  </w:rPr>
                  <w:t>☐</w:t>
                </w:r>
              </w:sdtContent>
            </w:sdt>
            <w:r w:rsidR="00061F7B" w:rsidRPr="15D33BD9">
              <w:rPr>
                <w:rFonts w:ascii="Calibri Light" w:eastAsia="Calibri Light" w:hAnsi="Calibri Light" w:cs="Calibri Light"/>
                <w:sz w:val="22"/>
                <w:szCs w:val="22"/>
              </w:rPr>
              <w:t xml:space="preserve"> No</w:t>
            </w:r>
          </w:p>
          <w:p w14:paraId="651E5433" w14:textId="77777777" w:rsidR="00061F7B" w:rsidRDefault="00902218" w:rsidP="00061F7B">
            <w:pPr>
              <w:rPr>
                <w:rFonts w:ascii="Calibri Light" w:eastAsia="Calibri Light" w:hAnsi="Calibri Light" w:cs="Calibri Light"/>
                <w:sz w:val="22"/>
                <w:szCs w:val="22"/>
              </w:rPr>
            </w:pPr>
            <w:sdt>
              <w:sdtPr>
                <w:rPr>
                  <w:rFonts w:ascii="Calibri Light" w:hAnsi="Calibri Light"/>
                  <w:sz w:val="22"/>
                  <w:szCs w:val="22"/>
                </w:rPr>
                <w:id w:val="-871844231"/>
                <w14:checkbox>
                  <w14:checked w14:val="0"/>
                  <w14:checkedState w14:val="2612" w14:font="MS Gothic"/>
                  <w14:uncheckedState w14:val="2610" w14:font="MS Gothic"/>
                </w14:checkbox>
              </w:sdtPr>
              <w:sdtEndPr/>
              <w:sdtContent>
                <w:r w:rsidR="00061F7B">
                  <w:rPr>
                    <w:rFonts w:ascii="MS Gothic" w:eastAsia="MS Gothic" w:hAnsi="MS Gothic" w:hint="eastAsia"/>
                    <w:sz w:val="22"/>
                    <w:szCs w:val="22"/>
                  </w:rPr>
                  <w:t>☐</w:t>
                </w:r>
              </w:sdtContent>
            </w:sdt>
            <w:r w:rsidR="00061F7B" w:rsidRPr="15D33BD9">
              <w:rPr>
                <w:rFonts w:ascii="Calibri Light" w:eastAsia="Calibri Light" w:hAnsi="Calibri Light" w:cs="Calibri Light"/>
                <w:sz w:val="22"/>
                <w:szCs w:val="22"/>
              </w:rPr>
              <w:t xml:space="preserve"> Partial</w:t>
            </w:r>
          </w:p>
          <w:p w14:paraId="447A8EEA" w14:textId="356E1AA9" w:rsidR="00061F7B" w:rsidRPr="00AA5DB2" w:rsidRDefault="00902218" w:rsidP="00061F7B">
            <w:pPr>
              <w:rPr>
                <w:rFonts w:ascii="Calibri Light" w:eastAsia="Calibri Light" w:hAnsi="Calibri Light" w:cs="Calibri Light"/>
                <w:sz w:val="22"/>
                <w:szCs w:val="22"/>
              </w:rPr>
            </w:pPr>
            <w:sdt>
              <w:sdtPr>
                <w:rPr>
                  <w:rFonts w:ascii="Calibri Light" w:hAnsi="Calibri Light"/>
                  <w:sz w:val="22"/>
                  <w:szCs w:val="22"/>
                </w:rPr>
                <w:id w:val="-505680320"/>
                <w14:checkbox>
                  <w14:checked w14:val="0"/>
                  <w14:checkedState w14:val="2612" w14:font="MS Gothic"/>
                  <w14:uncheckedState w14:val="2610" w14:font="MS Gothic"/>
                </w14:checkbox>
              </w:sdtPr>
              <w:sdtEndPr/>
              <w:sdtContent>
                <w:r w:rsidR="00061F7B">
                  <w:rPr>
                    <w:rFonts w:ascii="MS Gothic" w:eastAsia="MS Gothic" w:hAnsi="MS Gothic" w:hint="eastAsia"/>
                    <w:sz w:val="22"/>
                    <w:szCs w:val="22"/>
                  </w:rPr>
                  <w:t>☐</w:t>
                </w:r>
              </w:sdtContent>
            </w:sdt>
            <w:r w:rsidR="00061F7B" w:rsidRPr="15D33BD9">
              <w:rPr>
                <w:rFonts w:ascii="Calibri Light" w:eastAsia="Calibri Light" w:hAnsi="Calibri Light" w:cs="Calibri Light"/>
                <w:sz w:val="22"/>
                <w:szCs w:val="22"/>
              </w:rPr>
              <w:t>NA</w:t>
            </w:r>
          </w:p>
        </w:tc>
        <w:tc>
          <w:tcPr>
            <w:tcW w:w="686" w:type="pct"/>
          </w:tcPr>
          <w:p w14:paraId="2CC97349" w14:textId="02584E7E" w:rsidR="00061F7B" w:rsidRPr="00AA5DB2" w:rsidRDefault="00061F7B" w:rsidP="00061F7B">
            <w:pPr>
              <w:rPr>
                <w:rFonts w:ascii="Calibri Light" w:hAnsi="Calibri Light"/>
                <w:sz w:val="22"/>
                <w:szCs w:val="22"/>
              </w:rPr>
            </w:pPr>
          </w:p>
        </w:tc>
      </w:tr>
      <w:tr w:rsidR="00061F7B" w:rsidRPr="00AA5DB2" w14:paraId="6484D561" w14:textId="1AAA5A9A" w:rsidTr="00BC5376">
        <w:tc>
          <w:tcPr>
            <w:tcW w:w="270" w:type="pct"/>
          </w:tcPr>
          <w:p w14:paraId="2B490E0B" w14:textId="5039B692" w:rsidR="00061F7B" w:rsidRPr="00AA5DB2" w:rsidRDefault="00061F7B" w:rsidP="00061F7B">
            <w:pPr>
              <w:tabs>
                <w:tab w:val="left" w:pos="0"/>
              </w:tabs>
              <w:rPr>
                <w:rFonts w:ascii="Calibri Light" w:eastAsia="Calibri Light" w:hAnsi="Calibri Light" w:cs="Calibri Light"/>
                <w:sz w:val="22"/>
                <w:szCs w:val="22"/>
              </w:rPr>
            </w:pPr>
            <w:r w:rsidRPr="15D33BD9">
              <w:rPr>
                <w:rFonts w:ascii="Calibri Light" w:eastAsia="Calibri Light" w:hAnsi="Calibri Light" w:cs="Calibri Light"/>
                <w:sz w:val="22"/>
                <w:szCs w:val="22"/>
              </w:rPr>
              <w:t>10.5</w:t>
            </w:r>
          </w:p>
        </w:tc>
        <w:tc>
          <w:tcPr>
            <w:tcW w:w="2042" w:type="pct"/>
          </w:tcPr>
          <w:p w14:paraId="2CAC9324" w14:textId="1CC1C3FA" w:rsidR="00061F7B" w:rsidRPr="00AA5DB2" w:rsidRDefault="00061F7B" w:rsidP="00061F7B">
            <w:pPr>
              <w:spacing w:before="100" w:beforeAutospacing="1" w:after="100" w:afterAutospacing="1"/>
              <w:rPr>
                <w:rFonts w:ascii="Calibri Light" w:eastAsia="Calibri Light" w:hAnsi="Calibri Light" w:cs="Calibri Light"/>
                <w:sz w:val="22"/>
                <w:szCs w:val="22"/>
              </w:rPr>
            </w:pPr>
            <w:r w:rsidRPr="15D33BD9">
              <w:rPr>
                <w:rFonts w:ascii="Calibri Light" w:eastAsia="Calibri Light" w:hAnsi="Calibri Light" w:cs="Calibri Light"/>
                <w:sz w:val="22"/>
                <w:szCs w:val="22"/>
              </w:rPr>
              <w:t>Beneficiaries are informed of their right to choose among providers as evidenced by documentation the Pre- Planning Meeting summary</w:t>
            </w:r>
          </w:p>
        </w:tc>
        <w:tc>
          <w:tcPr>
            <w:tcW w:w="876" w:type="pct"/>
          </w:tcPr>
          <w:p w14:paraId="73958911" w14:textId="0E477689" w:rsidR="00061F7B" w:rsidRPr="00AA5DB2" w:rsidRDefault="00061F7B" w:rsidP="00061F7B">
            <w:pPr>
              <w:jc w:val="center"/>
              <w:rPr>
                <w:rFonts w:ascii="Calibri Light" w:eastAsia="Calibri Light" w:hAnsi="Calibri Light" w:cs="Calibri Light"/>
                <w:sz w:val="22"/>
                <w:szCs w:val="22"/>
              </w:rPr>
            </w:pPr>
            <w:r w:rsidRPr="15D33BD9">
              <w:rPr>
                <w:rFonts w:ascii="Calibri Light" w:eastAsia="Calibri Light" w:hAnsi="Calibri Light" w:cs="Calibri Light"/>
                <w:sz w:val="22"/>
                <w:szCs w:val="22"/>
              </w:rPr>
              <w:t>Medicaid Provider Manual MHSA Section 18</w:t>
            </w:r>
          </w:p>
        </w:tc>
        <w:tc>
          <w:tcPr>
            <w:tcW w:w="657" w:type="pct"/>
          </w:tcPr>
          <w:p w14:paraId="4AB84BD5" w14:textId="1611AE8C" w:rsidR="00061F7B" w:rsidRPr="00AA5DB2" w:rsidRDefault="00DC5D47" w:rsidP="00061F7B">
            <w:pPr>
              <w:rPr>
                <w:rFonts w:ascii="Calibri Light" w:hAnsi="Calibri Light"/>
                <w:sz w:val="22"/>
                <w:szCs w:val="22"/>
              </w:rPr>
            </w:pPr>
            <w:r>
              <w:rPr>
                <w:rFonts w:ascii="Calibri Light" w:hAnsi="Calibri Light"/>
                <w:sz w:val="22"/>
                <w:szCs w:val="22"/>
              </w:rPr>
              <w:t>Policy/Procedure</w:t>
            </w:r>
          </w:p>
        </w:tc>
        <w:tc>
          <w:tcPr>
            <w:tcW w:w="469" w:type="pct"/>
          </w:tcPr>
          <w:p w14:paraId="6A636BA1" w14:textId="0C65DC80" w:rsidR="00061F7B" w:rsidRDefault="00902218" w:rsidP="00061F7B">
            <w:pPr>
              <w:rPr>
                <w:rFonts w:ascii="Calibri Light" w:eastAsia="Calibri Light" w:hAnsi="Calibri Light" w:cs="Calibri Light"/>
                <w:sz w:val="22"/>
                <w:szCs w:val="22"/>
              </w:rPr>
            </w:pPr>
            <w:sdt>
              <w:sdtPr>
                <w:rPr>
                  <w:rFonts w:ascii="Calibri Light" w:hAnsi="Calibri Light"/>
                  <w:sz w:val="22"/>
                  <w:szCs w:val="22"/>
                </w:rPr>
                <w:id w:val="884449658"/>
                <w14:checkbox>
                  <w14:checked w14:val="0"/>
                  <w14:checkedState w14:val="2612" w14:font="MS Gothic"/>
                  <w14:uncheckedState w14:val="2610" w14:font="MS Gothic"/>
                </w14:checkbox>
              </w:sdtPr>
              <w:sdtEndPr/>
              <w:sdtContent>
                <w:r w:rsidR="00061F7B">
                  <w:rPr>
                    <w:rFonts w:ascii="MS Gothic" w:eastAsia="MS Gothic" w:hAnsi="MS Gothic" w:hint="eastAsia"/>
                    <w:sz w:val="22"/>
                    <w:szCs w:val="22"/>
                  </w:rPr>
                  <w:t>☐</w:t>
                </w:r>
              </w:sdtContent>
            </w:sdt>
            <w:r w:rsidR="00061F7B" w:rsidRPr="15D33BD9">
              <w:rPr>
                <w:rFonts w:ascii="Calibri Light" w:eastAsia="Calibri Light" w:hAnsi="Calibri Light" w:cs="Calibri Light"/>
                <w:sz w:val="22"/>
                <w:szCs w:val="22"/>
              </w:rPr>
              <w:t xml:space="preserve"> Yes</w:t>
            </w:r>
          </w:p>
          <w:p w14:paraId="0324EC23" w14:textId="42130023" w:rsidR="00061F7B" w:rsidRDefault="00902218" w:rsidP="00061F7B">
            <w:pPr>
              <w:rPr>
                <w:rFonts w:ascii="Calibri Light" w:eastAsia="Calibri Light" w:hAnsi="Calibri Light" w:cs="Calibri Light"/>
                <w:sz w:val="22"/>
                <w:szCs w:val="22"/>
              </w:rPr>
            </w:pPr>
            <w:sdt>
              <w:sdtPr>
                <w:rPr>
                  <w:rFonts w:ascii="Calibri Light" w:hAnsi="Calibri Light"/>
                  <w:sz w:val="22"/>
                  <w:szCs w:val="22"/>
                </w:rPr>
                <w:id w:val="914756237"/>
                <w14:checkbox>
                  <w14:checked w14:val="0"/>
                  <w14:checkedState w14:val="2612" w14:font="MS Gothic"/>
                  <w14:uncheckedState w14:val="2610" w14:font="MS Gothic"/>
                </w14:checkbox>
              </w:sdtPr>
              <w:sdtEndPr/>
              <w:sdtContent>
                <w:r w:rsidR="00061F7B">
                  <w:rPr>
                    <w:rFonts w:ascii="MS Gothic" w:eastAsia="MS Gothic" w:hAnsi="MS Gothic" w:hint="eastAsia"/>
                    <w:sz w:val="22"/>
                    <w:szCs w:val="22"/>
                  </w:rPr>
                  <w:t>☐</w:t>
                </w:r>
              </w:sdtContent>
            </w:sdt>
            <w:r w:rsidR="00061F7B" w:rsidRPr="15D33BD9">
              <w:rPr>
                <w:rFonts w:ascii="Calibri Light" w:eastAsia="Calibri Light" w:hAnsi="Calibri Light" w:cs="Calibri Light"/>
                <w:sz w:val="22"/>
                <w:szCs w:val="22"/>
              </w:rPr>
              <w:t xml:space="preserve"> No</w:t>
            </w:r>
          </w:p>
          <w:p w14:paraId="6293CEDD" w14:textId="375F7053" w:rsidR="00061F7B" w:rsidRDefault="00902218" w:rsidP="00061F7B">
            <w:pPr>
              <w:rPr>
                <w:rFonts w:ascii="Calibri Light" w:eastAsia="Calibri Light" w:hAnsi="Calibri Light" w:cs="Calibri Light"/>
                <w:sz w:val="22"/>
                <w:szCs w:val="22"/>
              </w:rPr>
            </w:pPr>
            <w:sdt>
              <w:sdtPr>
                <w:rPr>
                  <w:rFonts w:ascii="Calibri Light" w:hAnsi="Calibri Light"/>
                  <w:sz w:val="22"/>
                  <w:szCs w:val="22"/>
                </w:rPr>
                <w:id w:val="-329757020"/>
                <w14:checkbox>
                  <w14:checked w14:val="0"/>
                  <w14:checkedState w14:val="2612" w14:font="MS Gothic"/>
                  <w14:uncheckedState w14:val="2610" w14:font="MS Gothic"/>
                </w14:checkbox>
              </w:sdtPr>
              <w:sdtEndPr/>
              <w:sdtContent>
                <w:r w:rsidR="00061F7B">
                  <w:rPr>
                    <w:rFonts w:ascii="MS Gothic" w:eastAsia="MS Gothic" w:hAnsi="MS Gothic" w:hint="eastAsia"/>
                    <w:sz w:val="22"/>
                    <w:szCs w:val="22"/>
                  </w:rPr>
                  <w:t>☐</w:t>
                </w:r>
              </w:sdtContent>
            </w:sdt>
            <w:r w:rsidR="00061F7B" w:rsidRPr="15D33BD9">
              <w:rPr>
                <w:rFonts w:ascii="Calibri Light" w:eastAsia="Calibri Light" w:hAnsi="Calibri Light" w:cs="Calibri Light"/>
                <w:sz w:val="22"/>
                <w:szCs w:val="22"/>
              </w:rPr>
              <w:t xml:space="preserve"> Partial</w:t>
            </w:r>
          </w:p>
          <w:p w14:paraId="1B42118F" w14:textId="298B9399" w:rsidR="00061F7B" w:rsidRPr="00AA5DB2" w:rsidRDefault="00902218" w:rsidP="00061F7B">
            <w:pPr>
              <w:rPr>
                <w:rFonts w:ascii="Calibri Light" w:eastAsia="Calibri Light" w:hAnsi="Calibri Light" w:cs="Calibri Light"/>
                <w:sz w:val="22"/>
                <w:szCs w:val="22"/>
              </w:rPr>
            </w:pPr>
            <w:sdt>
              <w:sdtPr>
                <w:rPr>
                  <w:rFonts w:ascii="Calibri Light" w:hAnsi="Calibri Light"/>
                  <w:sz w:val="22"/>
                  <w:szCs w:val="22"/>
                </w:rPr>
                <w:id w:val="1026750433"/>
                <w14:checkbox>
                  <w14:checked w14:val="0"/>
                  <w14:checkedState w14:val="2612" w14:font="MS Gothic"/>
                  <w14:uncheckedState w14:val="2610" w14:font="MS Gothic"/>
                </w14:checkbox>
              </w:sdtPr>
              <w:sdtEndPr/>
              <w:sdtContent>
                <w:r w:rsidR="00061F7B">
                  <w:rPr>
                    <w:rFonts w:ascii="MS Gothic" w:eastAsia="MS Gothic" w:hAnsi="MS Gothic" w:hint="eastAsia"/>
                    <w:sz w:val="22"/>
                    <w:szCs w:val="22"/>
                  </w:rPr>
                  <w:t>☐</w:t>
                </w:r>
              </w:sdtContent>
            </w:sdt>
            <w:r w:rsidR="00061F7B" w:rsidRPr="15D33BD9">
              <w:rPr>
                <w:rFonts w:ascii="Calibri Light" w:eastAsia="Calibri Light" w:hAnsi="Calibri Light" w:cs="Calibri Light"/>
                <w:sz w:val="22"/>
                <w:szCs w:val="22"/>
              </w:rPr>
              <w:t>NA</w:t>
            </w:r>
          </w:p>
        </w:tc>
        <w:tc>
          <w:tcPr>
            <w:tcW w:w="686" w:type="pct"/>
          </w:tcPr>
          <w:p w14:paraId="50A852FF" w14:textId="6AAA19BD" w:rsidR="00061F7B" w:rsidRPr="00AA5DB2" w:rsidRDefault="00061F7B" w:rsidP="00061F7B">
            <w:pPr>
              <w:rPr>
                <w:rFonts w:ascii="Calibri Light" w:hAnsi="Calibri Light"/>
                <w:sz w:val="22"/>
                <w:szCs w:val="22"/>
              </w:rPr>
            </w:pPr>
          </w:p>
        </w:tc>
      </w:tr>
      <w:tr w:rsidR="00061F7B" w:rsidRPr="00AA5DB2" w14:paraId="728A48F0" w14:textId="6BAE0AEA" w:rsidTr="00BC5376">
        <w:tc>
          <w:tcPr>
            <w:tcW w:w="270" w:type="pct"/>
          </w:tcPr>
          <w:p w14:paraId="56FAD4C9" w14:textId="0D5A4FA6" w:rsidR="00061F7B" w:rsidRPr="00AA5DB2" w:rsidRDefault="00061F7B" w:rsidP="00061F7B">
            <w:pPr>
              <w:tabs>
                <w:tab w:val="left" w:pos="0"/>
              </w:tabs>
              <w:rPr>
                <w:rFonts w:ascii="Calibri Light" w:eastAsia="Calibri Light" w:hAnsi="Calibri Light" w:cs="Calibri Light"/>
                <w:sz w:val="22"/>
                <w:szCs w:val="22"/>
              </w:rPr>
            </w:pPr>
            <w:r w:rsidRPr="15D33BD9">
              <w:rPr>
                <w:rFonts w:ascii="Calibri Light" w:eastAsia="Calibri Light" w:hAnsi="Calibri Light" w:cs="Calibri Light"/>
                <w:sz w:val="22"/>
                <w:szCs w:val="22"/>
              </w:rPr>
              <w:t>10.6</w:t>
            </w:r>
          </w:p>
        </w:tc>
        <w:tc>
          <w:tcPr>
            <w:tcW w:w="2042" w:type="pct"/>
          </w:tcPr>
          <w:p w14:paraId="6FC20818" w14:textId="68C187F2" w:rsidR="00061F7B" w:rsidRPr="00AA5DB2" w:rsidRDefault="00061F7B" w:rsidP="00061F7B">
            <w:pPr>
              <w:spacing w:before="100" w:beforeAutospacing="1" w:after="100" w:afterAutospacing="1"/>
              <w:rPr>
                <w:rFonts w:ascii="Calibri Light" w:eastAsia="Calibri Light" w:hAnsi="Calibri Light" w:cs="Calibri Light"/>
                <w:sz w:val="22"/>
                <w:szCs w:val="22"/>
              </w:rPr>
            </w:pPr>
            <w:r w:rsidRPr="15D33BD9">
              <w:rPr>
                <w:rFonts w:ascii="Calibri Light" w:eastAsia="Calibri Light" w:hAnsi="Calibri Light" w:cs="Calibri Light"/>
                <w:sz w:val="22"/>
                <w:szCs w:val="22"/>
              </w:rPr>
              <w:t>Beneficiaries IPOS are updated within 365 days of their last plan of service.</w:t>
            </w:r>
          </w:p>
        </w:tc>
        <w:tc>
          <w:tcPr>
            <w:tcW w:w="876" w:type="pct"/>
          </w:tcPr>
          <w:p w14:paraId="01BD8233" w14:textId="206BC019" w:rsidR="00061F7B" w:rsidRPr="00AA5DB2" w:rsidRDefault="00061F7B" w:rsidP="00061F7B">
            <w:pPr>
              <w:jc w:val="center"/>
              <w:rPr>
                <w:rFonts w:ascii="Calibri Light" w:eastAsia="Calibri Light" w:hAnsi="Calibri Light" w:cs="Calibri Light"/>
                <w:sz w:val="22"/>
                <w:szCs w:val="22"/>
              </w:rPr>
            </w:pPr>
            <w:r w:rsidRPr="15D33BD9">
              <w:rPr>
                <w:rFonts w:ascii="Calibri Light" w:eastAsia="Calibri Light" w:hAnsi="Calibri Light" w:cs="Calibri Light"/>
                <w:sz w:val="22"/>
                <w:szCs w:val="22"/>
              </w:rPr>
              <w:t>Medicaid Provider Manual MHSA Section 18</w:t>
            </w:r>
          </w:p>
        </w:tc>
        <w:tc>
          <w:tcPr>
            <w:tcW w:w="657" w:type="pct"/>
          </w:tcPr>
          <w:p w14:paraId="5E388D35" w14:textId="7D3C5940" w:rsidR="00061F7B" w:rsidRPr="00AA5DB2" w:rsidRDefault="00DC5D47" w:rsidP="00061F7B">
            <w:pPr>
              <w:rPr>
                <w:rFonts w:ascii="Calibri Light" w:hAnsi="Calibri Light"/>
                <w:sz w:val="22"/>
                <w:szCs w:val="22"/>
              </w:rPr>
            </w:pPr>
            <w:r>
              <w:rPr>
                <w:rFonts w:ascii="Calibri Light" w:hAnsi="Calibri Light"/>
                <w:sz w:val="22"/>
                <w:szCs w:val="22"/>
              </w:rPr>
              <w:t>Policy/Procedure</w:t>
            </w:r>
          </w:p>
        </w:tc>
        <w:tc>
          <w:tcPr>
            <w:tcW w:w="469" w:type="pct"/>
          </w:tcPr>
          <w:p w14:paraId="000FDCBB" w14:textId="07F5CCDC" w:rsidR="00061F7B" w:rsidRDefault="00902218" w:rsidP="00061F7B">
            <w:pPr>
              <w:rPr>
                <w:rFonts w:ascii="Calibri Light" w:eastAsia="Calibri Light" w:hAnsi="Calibri Light" w:cs="Calibri Light"/>
                <w:sz w:val="22"/>
                <w:szCs w:val="22"/>
              </w:rPr>
            </w:pPr>
            <w:sdt>
              <w:sdtPr>
                <w:rPr>
                  <w:rFonts w:ascii="Calibri Light" w:hAnsi="Calibri Light"/>
                  <w:sz w:val="22"/>
                  <w:szCs w:val="22"/>
                </w:rPr>
                <w:id w:val="-707266694"/>
                <w14:checkbox>
                  <w14:checked w14:val="0"/>
                  <w14:checkedState w14:val="2612" w14:font="MS Gothic"/>
                  <w14:uncheckedState w14:val="2610" w14:font="MS Gothic"/>
                </w14:checkbox>
              </w:sdtPr>
              <w:sdtEndPr/>
              <w:sdtContent>
                <w:r w:rsidR="00061F7B">
                  <w:rPr>
                    <w:rFonts w:ascii="MS Gothic" w:eastAsia="MS Gothic" w:hAnsi="MS Gothic" w:hint="eastAsia"/>
                    <w:sz w:val="22"/>
                    <w:szCs w:val="22"/>
                  </w:rPr>
                  <w:t>☐</w:t>
                </w:r>
              </w:sdtContent>
            </w:sdt>
            <w:r w:rsidR="00061F7B" w:rsidRPr="15D33BD9">
              <w:rPr>
                <w:rFonts w:ascii="Calibri Light" w:eastAsia="Calibri Light" w:hAnsi="Calibri Light" w:cs="Calibri Light"/>
                <w:sz w:val="22"/>
                <w:szCs w:val="22"/>
              </w:rPr>
              <w:t xml:space="preserve"> Yes</w:t>
            </w:r>
          </w:p>
          <w:p w14:paraId="7B939A9E" w14:textId="25482F18" w:rsidR="00061F7B" w:rsidRDefault="00902218" w:rsidP="00061F7B">
            <w:pPr>
              <w:rPr>
                <w:rFonts w:ascii="Calibri Light" w:eastAsia="Calibri Light" w:hAnsi="Calibri Light" w:cs="Calibri Light"/>
                <w:sz w:val="22"/>
                <w:szCs w:val="22"/>
              </w:rPr>
            </w:pPr>
            <w:sdt>
              <w:sdtPr>
                <w:rPr>
                  <w:rFonts w:ascii="Calibri Light" w:hAnsi="Calibri Light"/>
                  <w:sz w:val="22"/>
                  <w:szCs w:val="22"/>
                </w:rPr>
                <w:id w:val="2029991882"/>
                <w14:checkbox>
                  <w14:checked w14:val="0"/>
                  <w14:checkedState w14:val="2612" w14:font="MS Gothic"/>
                  <w14:uncheckedState w14:val="2610" w14:font="MS Gothic"/>
                </w14:checkbox>
              </w:sdtPr>
              <w:sdtEndPr/>
              <w:sdtContent>
                <w:r w:rsidR="00061F7B">
                  <w:rPr>
                    <w:rFonts w:ascii="MS Gothic" w:eastAsia="MS Gothic" w:hAnsi="MS Gothic" w:hint="eastAsia"/>
                    <w:sz w:val="22"/>
                    <w:szCs w:val="22"/>
                  </w:rPr>
                  <w:t>☐</w:t>
                </w:r>
              </w:sdtContent>
            </w:sdt>
            <w:r w:rsidR="00061F7B" w:rsidRPr="15D33BD9">
              <w:rPr>
                <w:rFonts w:ascii="Calibri Light" w:eastAsia="Calibri Light" w:hAnsi="Calibri Light" w:cs="Calibri Light"/>
                <w:sz w:val="22"/>
                <w:szCs w:val="22"/>
              </w:rPr>
              <w:t xml:space="preserve"> No</w:t>
            </w:r>
          </w:p>
          <w:p w14:paraId="6671321E" w14:textId="5F71D445" w:rsidR="00061F7B" w:rsidRDefault="00902218" w:rsidP="00061F7B">
            <w:pPr>
              <w:rPr>
                <w:rFonts w:ascii="Calibri Light" w:eastAsia="Calibri Light" w:hAnsi="Calibri Light" w:cs="Calibri Light"/>
                <w:sz w:val="22"/>
                <w:szCs w:val="22"/>
              </w:rPr>
            </w:pPr>
            <w:sdt>
              <w:sdtPr>
                <w:rPr>
                  <w:rFonts w:ascii="Calibri Light" w:hAnsi="Calibri Light"/>
                  <w:sz w:val="22"/>
                  <w:szCs w:val="22"/>
                </w:rPr>
                <w:id w:val="-2078199219"/>
                <w14:checkbox>
                  <w14:checked w14:val="0"/>
                  <w14:checkedState w14:val="2612" w14:font="MS Gothic"/>
                  <w14:uncheckedState w14:val="2610" w14:font="MS Gothic"/>
                </w14:checkbox>
              </w:sdtPr>
              <w:sdtEndPr/>
              <w:sdtContent>
                <w:r w:rsidR="00061F7B">
                  <w:rPr>
                    <w:rFonts w:ascii="MS Gothic" w:eastAsia="MS Gothic" w:hAnsi="MS Gothic" w:hint="eastAsia"/>
                    <w:sz w:val="22"/>
                    <w:szCs w:val="22"/>
                  </w:rPr>
                  <w:t>☐</w:t>
                </w:r>
              </w:sdtContent>
            </w:sdt>
            <w:r w:rsidR="00061F7B" w:rsidRPr="15D33BD9">
              <w:rPr>
                <w:rFonts w:ascii="Calibri Light" w:eastAsia="Calibri Light" w:hAnsi="Calibri Light" w:cs="Calibri Light"/>
                <w:sz w:val="22"/>
                <w:szCs w:val="22"/>
              </w:rPr>
              <w:t xml:space="preserve"> Partial</w:t>
            </w:r>
          </w:p>
          <w:p w14:paraId="3A8E0A51" w14:textId="73643E4C" w:rsidR="00061F7B" w:rsidRPr="00AA5DB2" w:rsidRDefault="00902218" w:rsidP="00061F7B">
            <w:pPr>
              <w:rPr>
                <w:rFonts w:ascii="Calibri Light" w:eastAsia="Calibri Light" w:hAnsi="Calibri Light" w:cs="Calibri Light"/>
                <w:sz w:val="22"/>
                <w:szCs w:val="22"/>
              </w:rPr>
            </w:pPr>
            <w:sdt>
              <w:sdtPr>
                <w:rPr>
                  <w:rFonts w:ascii="Calibri Light" w:hAnsi="Calibri Light"/>
                  <w:sz w:val="22"/>
                  <w:szCs w:val="22"/>
                </w:rPr>
                <w:id w:val="-1507672033"/>
                <w14:checkbox>
                  <w14:checked w14:val="0"/>
                  <w14:checkedState w14:val="2612" w14:font="MS Gothic"/>
                  <w14:uncheckedState w14:val="2610" w14:font="MS Gothic"/>
                </w14:checkbox>
              </w:sdtPr>
              <w:sdtEndPr/>
              <w:sdtContent>
                <w:r w:rsidR="00061F7B">
                  <w:rPr>
                    <w:rFonts w:ascii="MS Gothic" w:eastAsia="MS Gothic" w:hAnsi="MS Gothic" w:hint="eastAsia"/>
                    <w:sz w:val="22"/>
                    <w:szCs w:val="22"/>
                  </w:rPr>
                  <w:t>☐</w:t>
                </w:r>
              </w:sdtContent>
            </w:sdt>
            <w:r w:rsidR="00061F7B" w:rsidRPr="15D33BD9">
              <w:rPr>
                <w:rFonts w:ascii="Calibri Light" w:eastAsia="Calibri Light" w:hAnsi="Calibri Light" w:cs="Calibri Light"/>
                <w:sz w:val="22"/>
                <w:szCs w:val="22"/>
              </w:rPr>
              <w:t>NA</w:t>
            </w:r>
          </w:p>
        </w:tc>
        <w:tc>
          <w:tcPr>
            <w:tcW w:w="686" w:type="pct"/>
          </w:tcPr>
          <w:p w14:paraId="762E8AA8" w14:textId="67B6D248" w:rsidR="00061F7B" w:rsidRPr="00AA5DB2" w:rsidRDefault="00061F7B" w:rsidP="00061F7B">
            <w:pPr>
              <w:rPr>
                <w:rFonts w:ascii="Calibri Light" w:hAnsi="Calibri Light"/>
                <w:sz w:val="22"/>
                <w:szCs w:val="22"/>
              </w:rPr>
            </w:pPr>
          </w:p>
        </w:tc>
      </w:tr>
      <w:tr w:rsidR="00061F7B" w:rsidRPr="00AA5DB2" w14:paraId="5C9EEC4E" w14:textId="77777777" w:rsidTr="00BC5376">
        <w:tc>
          <w:tcPr>
            <w:tcW w:w="270" w:type="pct"/>
          </w:tcPr>
          <w:p w14:paraId="4EA7EDF5" w14:textId="4B7218B2" w:rsidR="00061F7B" w:rsidRPr="00061F7B" w:rsidRDefault="00061F7B" w:rsidP="00061F7B">
            <w:pPr>
              <w:tabs>
                <w:tab w:val="left" w:pos="0"/>
              </w:tabs>
              <w:rPr>
                <w:rFonts w:ascii="Calibri Light" w:eastAsia="Calibri Light" w:hAnsi="Calibri Light" w:cs="Calibri Light"/>
                <w:sz w:val="22"/>
                <w:szCs w:val="22"/>
              </w:rPr>
            </w:pPr>
            <w:r>
              <w:rPr>
                <w:rFonts w:ascii="Calibri Light" w:eastAsia="Calibri Light" w:hAnsi="Calibri Light" w:cs="Calibri Light"/>
                <w:sz w:val="22"/>
                <w:szCs w:val="22"/>
              </w:rPr>
              <w:t>10.7</w:t>
            </w:r>
          </w:p>
        </w:tc>
        <w:tc>
          <w:tcPr>
            <w:tcW w:w="2042" w:type="pct"/>
          </w:tcPr>
          <w:p w14:paraId="1B60A593" w14:textId="6625D92C" w:rsidR="00061F7B" w:rsidRPr="00BC5376" w:rsidRDefault="00061F7B" w:rsidP="00061F7B">
            <w:pPr>
              <w:spacing w:before="100" w:beforeAutospacing="1" w:after="100" w:afterAutospacing="1"/>
              <w:rPr>
                <w:rFonts w:ascii="Calibri Light" w:eastAsia="Calibri Light" w:hAnsi="Calibri Light" w:cs="Calibri Light"/>
                <w:strike/>
                <w:sz w:val="22"/>
                <w:szCs w:val="22"/>
              </w:rPr>
            </w:pPr>
            <w:r w:rsidRPr="00061F7B">
              <w:rPr>
                <w:rFonts w:ascii="Calibri Light," w:eastAsia="Calibri Light," w:hAnsi="Calibri Light," w:cs="Calibri Light,"/>
                <w:sz w:val="22"/>
                <w:szCs w:val="22"/>
              </w:rPr>
              <w:t>Beneficiaries BHT authorization was completed by Utilization Management (UM) staff who are free from conflict of interest as evidenced by documentation that the staff does not provide any other service to that beneficiary</w:t>
            </w:r>
          </w:p>
        </w:tc>
        <w:tc>
          <w:tcPr>
            <w:tcW w:w="876" w:type="pct"/>
          </w:tcPr>
          <w:p w14:paraId="65BCBC83" w14:textId="2D71B6EC" w:rsidR="00061F7B" w:rsidRPr="00BC5376" w:rsidRDefault="00061F7B" w:rsidP="00061F7B">
            <w:pPr>
              <w:jc w:val="center"/>
              <w:rPr>
                <w:rFonts w:ascii="Calibri Light" w:eastAsia="Calibri Light" w:hAnsi="Calibri Light" w:cs="Calibri Light"/>
                <w:sz w:val="22"/>
                <w:szCs w:val="22"/>
              </w:rPr>
            </w:pPr>
            <w:r w:rsidRPr="00BC5376">
              <w:rPr>
                <w:rFonts w:ascii="Calibri Light" w:eastAsia="Calibri Light" w:hAnsi="Calibri Light" w:cs="Calibri Light"/>
                <w:sz w:val="22"/>
                <w:szCs w:val="22"/>
              </w:rPr>
              <w:t>Medicaid Provider Manual MHSA Section 18</w:t>
            </w:r>
          </w:p>
        </w:tc>
        <w:tc>
          <w:tcPr>
            <w:tcW w:w="657" w:type="pct"/>
          </w:tcPr>
          <w:p w14:paraId="1498CBB4" w14:textId="10EF28B7" w:rsidR="00061F7B" w:rsidRPr="00AA5DB2" w:rsidRDefault="00DC5D47" w:rsidP="00061F7B">
            <w:pPr>
              <w:rPr>
                <w:rFonts w:ascii="Calibri Light" w:hAnsi="Calibri Light"/>
                <w:sz w:val="22"/>
                <w:szCs w:val="22"/>
              </w:rPr>
            </w:pPr>
            <w:r>
              <w:rPr>
                <w:rFonts w:ascii="Calibri Light" w:hAnsi="Calibri Light"/>
                <w:sz w:val="22"/>
                <w:szCs w:val="22"/>
              </w:rPr>
              <w:t>Policy/Procedure</w:t>
            </w:r>
          </w:p>
        </w:tc>
        <w:tc>
          <w:tcPr>
            <w:tcW w:w="469" w:type="pct"/>
          </w:tcPr>
          <w:p w14:paraId="3FC777D0" w14:textId="77777777" w:rsidR="00061F7B" w:rsidRDefault="00902218" w:rsidP="00061F7B">
            <w:pPr>
              <w:rPr>
                <w:rFonts w:ascii="Calibri Light" w:eastAsia="Calibri Light" w:hAnsi="Calibri Light" w:cs="Calibri Light"/>
                <w:sz w:val="22"/>
                <w:szCs w:val="22"/>
              </w:rPr>
            </w:pPr>
            <w:sdt>
              <w:sdtPr>
                <w:rPr>
                  <w:rFonts w:ascii="Calibri Light" w:hAnsi="Calibri Light"/>
                  <w:sz w:val="22"/>
                  <w:szCs w:val="22"/>
                </w:rPr>
                <w:id w:val="-1752895491"/>
                <w14:checkbox>
                  <w14:checked w14:val="0"/>
                  <w14:checkedState w14:val="2612" w14:font="MS Gothic"/>
                  <w14:uncheckedState w14:val="2610" w14:font="MS Gothic"/>
                </w14:checkbox>
              </w:sdtPr>
              <w:sdtEndPr/>
              <w:sdtContent>
                <w:r w:rsidR="00061F7B">
                  <w:rPr>
                    <w:rFonts w:ascii="MS Gothic" w:eastAsia="MS Gothic" w:hAnsi="MS Gothic" w:hint="eastAsia"/>
                    <w:sz w:val="22"/>
                    <w:szCs w:val="22"/>
                  </w:rPr>
                  <w:t>☐</w:t>
                </w:r>
              </w:sdtContent>
            </w:sdt>
            <w:r w:rsidR="00061F7B" w:rsidRPr="15D33BD9">
              <w:rPr>
                <w:rFonts w:ascii="Calibri Light" w:eastAsia="Calibri Light" w:hAnsi="Calibri Light" w:cs="Calibri Light"/>
                <w:sz w:val="22"/>
                <w:szCs w:val="22"/>
              </w:rPr>
              <w:t xml:space="preserve"> Yes</w:t>
            </w:r>
          </w:p>
          <w:p w14:paraId="624C4246" w14:textId="77777777" w:rsidR="00061F7B" w:rsidRDefault="00902218" w:rsidP="00061F7B">
            <w:pPr>
              <w:rPr>
                <w:rFonts w:ascii="Calibri Light" w:eastAsia="Calibri Light" w:hAnsi="Calibri Light" w:cs="Calibri Light"/>
                <w:sz w:val="22"/>
                <w:szCs w:val="22"/>
              </w:rPr>
            </w:pPr>
            <w:sdt>
              <w:sdtPr>
                <w:rPr>
                  <w:rFonts w:ascii="Calibri Light" w:hAnsi="Calibri Light"/>
                  <w:sz w:val="22"/>
                  <w:szCs w:val="22"/>
                </w:rPr>
                <w:id w:val="566234654"/>
                <w14:checkbox>
                  <w14:checked w14:val="0"/>
                  <w14:checkedState w14:val="2612" w14:font="MS Gothic"/>
                  <w14:uncheckedState w14:val="2610" w14:font="MS Gothic"/>
                </w14:checkbox>
              </w:sdtPr>
              <w:sdtEndPr/>
              <w:sdtContent>
                <w:r w:rsidR="00061F7B">
                  <w:rPr>
                    <w:rFonts w:ascii="MS Gothic" w:eastAsia="MS Gothic" w:hAnsi="MS Gothic" w:hint="eastAsia"/>
                    <w:sz w:val="22"/>
                    <w:szCs w:val="22"/>
                  </w:rPr>
                  <w:t>☐</w:t>
                </w:r>
              </w:sdtContent>
            </w:sdt>
            <w:r w:rsidR="00061F7B" w:rsidRPr="15D33BD9">
              <w:rPr>
                <w:rFonts w:ascii="Calibri Light" w:eastAsia="Calibri Light" w:hAnsi="Calibri Light" w:cs="Calibri Light"/>
                <w:sz w:val="22"/>
                <w:szCs w:val="22"/>
              </w:rPr>
              <w:t xml:space="preserve"> No</w:t>
            </w:r>
          </w:p>
          <w:p w14:paraId="2122F252" w14:textId="77777777" w:rsidR="00061F7B" w:rsidRDefault="00902218" w:rsidP="00061F7B">
            <w:pPr>
              <w:rPr>
                <w:rFonts w:ascii="Calibri Light" w:eastAsia="Calibri Light" w:hAnsi="Calibri Light" w:cs="Calibri Light"/>
                <w:sz w:val="22"/>
                <w:szCs w:val="22"/>
              </w:rPr>
            </w:pPr>
            <w:sdt>
              <w:sdtPr>
                <w:rPr>
                  <w:rFonts w:ascii="Calibri Light" w:hAnsi="Calibri Light"/>
                  <w:sz w:val="22"/>
                  <w:szCs w:val="22"/>
                </w:rPr>
                <w:id w:val="-415860852"/>
                <w14:checkbox>
                  <w14:checked w14:val="0"/>
                  <w14:checkedState w14:val="2612" w14:font="MS Gothic"/>
                  <w14:uncheckedState w14:val="2610" w14:font="MS Gothic"/>
                </w14:checkbox>
              </w:sdtPr>
              <w:sdtEndPr/>
              <w:sdtContent>
                <w:r w:rsidR="00061F7B">
                  <w:rPr>
                    <w:rFonts w:ascii="MS Gothic" w:eastAsia="MS Gothic" w:hAnsi="MS Gothic" w:hint="eastAsia"/>
                    <w:sz w:val="22"/>
                    <w:szCs w:val="22"/>
                  </w:rPr>
                  <w:t>☐</w:t>
                </w:r>
              </w:sdtContent>
            </w:sdt>
            <w:r w:rsidR="00061F7B" w:rsidRPr="15D33BD9">
              <w:rPr>
                <w:rFonts w:ascii="Calibri Light" w:eastAsia="Calibri Light" w:hAnsi="Calibri Light" w:cs="Calibri Light"/>
                <w:sz w:val="22"/>
                <w:szCs w:val="22"/>
              </w:rPr>
              <w:t xml:space="preserve"> Partial</w:t>
            </w:r>
          </w:p>
          <w:p w14:paraId="44CB7143" w14:textId="0DA335A7" w:rsidR="00061F7B" w:rsidRPr="00AA5DB2" w:rsidRDefault="00902218" w:rsidP="00061F7B">
            <w:pPr>
              <w:rPr>
                <w:rFonts w:ascii="Calibri Light" w:eastAsia="Calibri Light" w:hAnsi="Calibri Light" w:cs="Calibri Light"/>
                <w:sz w:val="22"/>
                <w:szCs w:val="22"/>
              </w:rPr>
            </w:pPr>
            <w:sdt>
              <w:sdtPr>
                <w:rPr>
                  <w:rFonts w:ascii="Calibri Light" w:hAnsi="Calibri Light"/>
                  <w:sz w:val="22"/>
                  <w:szCs w:val="22"/>
                </w:rPr>
                <w:id w:val="-47761306"/>
                <w14:checkbox>
                  <w14:checked w14:val="0"/>
                  <w14:checkedState w14:val="2612" w14:font="MS Gothic"/>
                  <w14:uncheckedState w14:val="2610" w14:font="MS Gothic"/>
                </w14:checkbox>
              </w:sdtPr>
              <w:sdtEndPr/>
              <w:sdtContent>
                <w:r w:rsidR="00061F7B">
                  <w:rPr>
                    <w:rFonts w:ascii="MS Gothic" w:eastAsia="MS Gothic" w:hAnsi="MS Gothic" w:hint="eastAsia"/>
                    <w:sz w:val="22"/>
                    <w:szCs w:val="22"/>
                  </w:rPr>
                  <w:t>☐</w:t>
                </w:r>
              </w:sdtContent>
            </w:sdt>
            <w:r w:rsidR="00061F7B" w:rsidRPr="15D33BD9">
              <w:rPr>
                <w:rFonts w:ascii="Calibri Light" w:eastAsia="Calibri Light" w:hAnsi="Calibri Light" w:cs="Calibri Light"/>
                <w:sz w:val="22"/>
                <w:szCs w:val="22"/>
              </w:rPr>
              <w:t>NA</w:t>
            </w:r>
          </w:p>
        </w:tc>
        <w:tc>
          <w:tcPr>
            <w:tcW w:w="686" w:type="pct"/>
          </w:tcPr>
          <w:p w14:paraId="4BC4EC02" w14:textId="77777777" w:rsidR="00061F7B" w:rsidRPr="00AA5DB2" w:rsidRDefault="00061F7B" w:rsidP="00061F7B">
            <w:pPr>
              <w:rPr>
                <w:rFonts w:ascii="Calibri Light" w:hAnsi="Calibri Light"/>
                <w:sz w:val="22"/>
                <w:szCs w:val="22"/>
              </w:rPr>
            </w:pPr>
          </w:p>
        </w:tc>
      </w:tr>
      <w:tr w:rsidR="00061F7B" w:rsidRPr="00AA5DB2" w14:paraId="7B8854F5" w14:textId="77777777" w:rsidTr="00BC5376">
        <w:tc>
          <w:tcPr>
            <w:tcW w:w="270" w:type="pct"/>
          </w:tcPr>
          <w:p w14:paraId="086F5118" w14:textId="261D69DA" w:rsidR="00061F7B" w:rsidRPr="00AA5DB2" w:rsidRDefault="00061F7B" w:rsidP="00061F7B">
            <w:pPr>
              <w:tabs>
                <w:tab w:val="left" w:pos="0"/>
              </w:tabs>
              <w:rPr>
                <w:rFonts w:ascii="Calibri Light" w:eastAsia="Calibri Light" w:hAnsi="Calibri Light" w:cs="Calibri Light"/>
                <w:sz w:val="22"/>
                <w:szCs w:val="22"/>
              </w:rPr>
            </w:pPr>
            <w:r w:rsidRPr="15D33BD9">
              <w:rPr>
                <w:rFonts w:ascii="Calibri Light" w:eastAsia="Calibri Light" w:hAnsi="Calibri Light" w:cs="Calibri Light"/>
                <w:sz w:val="22"/>
                <w:szCs w:val="22"/>
              </w:rPr>
              <w:t>10.</w:t>
            </w:r>
            <w:r>
              <w:rPr>
                <w:rFonts w:ascii="Calibri Light" w:eastAsia="Calibri Light" w:hAnsi="Calibri Light" w:cs="Calibri Light"/>
                <w:sz w:val="22"/>
                <w:szCs w:val="22"/>
              </w:rPr>
              <w:t>8</w:t>
            </w:r>
          </w:p>
        </w:tc>
        <w:tc>
          <w:tcPr>
            <w:tcW w:w="2042" w:type="pct"/>
          </w:tcPr>
          <w:p w14:paraId="3186B0A7" w14:textId="77777777" w:rsidR="00061F7B" w:rsidRPr="00AA5DB2" w:rsidRDefault="00061F7B" w:rsidP="00061F7B">
            <w:pPr>
              <w:spacing w:before="100" w:beforeAutospacing="1" w:after="100" w:afterAutospacing="1"/>
              <w:rPr>
                <w:rFonts w:ascii="Calibri Light" w:eastAsia="Calibri Light" w:hAnsi="Calibri Light" w:cs="Calibri Light"/>
                <w:sz w:val="22"/>
                <w:szCs w:val="22"/>
              </w:rPr>
            </w:pPr>
            <w:r w:rsidRPr="15D33BD9">
              <w:rPr>
                <w:rFonts w:ascii="Calibri Light" w:eastAsia="Calibri Light" w:hAnsi="Calibri Light" w:cs="Calibri Light"/>
                <w:sz w:val="22"/>
                <w:szCs w:val="22"/>
              </w:rPr>
              <w:t>Beneficiaries ongoing determination of level of service (every six months) has evidence of measurable and ongoing improvement in targeted behaviors as demonstrated with ABLLS-R or VB-MAPP</w:t>
            </w:r>
          </w:p>
        </w:tc>
        <w:tc>
          <w:tcPr>
            <w:tcW w:w="876" w:type="pct"/>
          </w:tcPr>
          <w:p w14:paraId="1733D395" w14:textId="570AD943" w:rsidR="00061F7B" w:rsidRPr="00AA5DB2" w:rsidRDefault="00061F7B" w:rsidP="00061F7B">
            <w:pPr>
              <w:jc w:val="center"/>
              <w:rPr>
                <w:rFonts w:ascii="Calibri Light" w:eastAsia="Calibri Light" w:hAnsi="Calibri Light" w:cs="Calibri Light"/>
                <w:sz w:val="22"/>
                <w:szCs w:val="22"/>
              </w:rPr>
            </w:pPr>
            <w:r w:rsidRPr="15D33BD9">
              <w:rPr>
                <w:rFonts w:ascii="Calibri Light" w:eastAsia="Calibri Light" w:hAnsi="Calibri Light" w:cs="Calibri Light"/>
                <w:sz w:val="22"/>
                <w:szCs w:val="22"/>
              </w:rPr>
              <w:t>Medicaid Provider Manual MHSA Section 18</w:t>
            </w:r>
          </w:p>
        </w:tc>
        <w:tc>
          <w:tcPr>
            <w:tcW w:w="657" w:type="pct"/>
          </w:tcPr>
          <w:p w14:paraId="3A48B799" w14:textId="403C4866" w:rsidR="00061F7B" w:rsidRPr="00AA5DB2" w:rsidRDefault="00061F7B" w:rsidP="00061F7B">
            <w:pPr>
              <w:rPr>
                <w:rFonts w:ascii="Calibri Light" w:hAnsi="Calibri Light"/>
                <w:sz w:val="22"/>
                <w:szCs w:val="22"/>
              </w:rPr>
            </w:pPr>
            <w:r>
              <w:rPr>
                <w:rFonts w:ascii="Calibri Light" w:hAnsi="Calibri Light"/>
                <w:sz w:val="22"/>
                <w:szCs w:val="22"/>
              </w:rPr>
              <w:t>Policy/Procedure</w:t>
            </w:r>
          </w:p>
        </w:tc>
        <w:tc>
          <w:tcPr>
            <w:tcW w:w="469" w:type="pct"/>
          </w:tcPr>
          <w:p w14:paraId="6006E15A" w14:textId="77777777" w:rsidR="00061F7B" w:rsidRDefault="00902218" w:rsidP="00061F7B">
            <w:pPr>
              <w:rPr>
                <w:rFonts w:ascii="Calibri Light" w:eastAsia="Calibri Light" w:hAnsi="Calibri Light" w:cs="Calibri Light"/>
                <w:sz w:val="22"/>
                <w:szCs w:val="22"/>
              </w:rPr>
            </w:pPr>
            <w:sdt>
              <w:sdtPr>
                <w:rPr>
                  <w:rFonts w:ascii="Calibri Light" w:hAnsi="Calibri Light"/>
                  <w:sz w:val="22"/>
                  <w:szCs w:val="22"/>
                </w:rPr>
                <w:id w:val="-117150360"/>
                <w14:checkbox>
                  <w14:checked w14:val="0"/>
                  <w14:checkedState w14:val="2612" w14:font="MS Gothic"/>
                  <w14:uncheckedState w14:val="2610" w14:font="MS Gothic"/>
                </w14:checkbox>
              </w:sdtPr>
              <w:sdtEndPr/>
              <w:sdtContent>
                <w:r w:rsidR="00061F7B">
                  <w:rPr>
                    <w:rFonts w:ascii="MS Gothic" w:eastAsia="MS Gothic" w:hAnsi="MS Gothic" w:hint="eastAsia"/>
                    <w:sz w:val="22"/>
                    <w:szCs w:val="22"/>
                  </w:rPr>
                  <w:t>☐</w:t>
                </w:r>
              </w:sdtContent>
            </w:sdt>
            <w:r w:rsidR="00061F7B" w:rsidRPr="15D33BD9">
              <w:rPr>
                <w:rFonts w:ascii="Calibri Light" w:eastAsia="Calibri Light" w:hAnsi="Calibri Light" w:cs="Calibri Light"/>
                <w:sz w:val="22"/>
                <w:szCs w:val="22"/>
              </w:rPr>
              <w:t xml:space="preserve"> Yes</w:t>
            </w:r>
          </w:p>
          <w:p w14:paraId="03002572" w14:textId="77777777" w:rsidR="00061F7B" w:rsidRDefault="00902218" w:rsidP="00061F7B">
            <w:pPr>
              <w:rPr>
                <w:rFonts w:ascii="Calibri Light" w:eastAsia="Calibri Light" w:hAnsi="Calibri Light" w:cs="Calibri Light"/>
                <w:sz w:val="22"/>
                <w:szCs w:val="22"/>
              </w:rPr>
            </w:pPr>
            <w:sdt>
              <w:sdtPr>
                <w:rPr>
                  <w:rFonts w:ascii="Calibri Light" w:hAnsi="Calibri Light"/>
                  <w:sz w:val="22"/>
                  <w:szCs w:val="22"/>
                </w:rPr>
                <w:id w:val="-1967108030"/>
                <w14:checkbox>
                  <w14:checked w14:val="0"/>
                  <w14:checkedState w14:val="2612" w14:font="MS Gothic"/>
                  <w14:uncheckedState w14:val="2610" w14:font="MS Gothic"/>
                </w14:checkbox>
              </w:sdtPr>
              <w:sdtEndPr/>
              <w:sdtContent>
                <w:r w:rsidR="00061F7B">
                  <w:rPr>
                    <w:rFonts w:ascii="MS Gothic" w:eastAsia="MS Gothic" w:hAnsi="MS Gothic" w:hint="eastAsia"/>
                    <w:sz w:val="22"/>
                    <w:szCs w:val="22"/>
                  </w:rPr>
                  <w:t>☐</w:t>
                </w:r>
              </w:sdtContent>
            </w:sdt>
            <w:r w:rsidR="00061F7B" w:rsidRPr="15D33BD9">
              <w:rPr>
                <w:rFonts w:ascii="Calibri Light" w:eastAsia="Calibri Light" w:hAnsi="Calibri Light" w:cs="Calibri Light"/>
                <w:sz w:val="22"/>
                <w:szCs w:val="22"/>
              </w:rPr>
              <w:t xml:space="preserve"> No</w:t>
            </w:r>
          </w:p>
          <w:p w14:paraId="22883F75" w14:textId="77777777" w:rsidR="00061F7B" w:rsidRDefault="00902218" w:rsidP="00061F7B">
            <w:pPr>
              <w:rPr>
                <w:rFonts w:ascii="Calibri Light" w:eastAsia="Calibri Light" w:hAnsi="Calibri Light" w:cs="Calibri Light"/>
                <w:sz w:val="22"/>
                <w:szCs w:val="22"/>
              </w:rPr>
            </w:pPr>
            <w:sdt>
              <w:sdtPr>
                <w:rPr>
                  <w:rFonts w:ascii="Calibri Light" w:hAnsi="Calibri Light"/>
                  <w:sz w:val="22"/>
                  <w:szCs w:val="22"/>
                </w:rPr>
                <w:id w:val="1451980759"/>
                <w14:checkbox>
                  <w14:checked w14:val="0"/>
                  <w14:checkedState w14:val="2612" w14:font="MS Gothic"/>
                  <w14:uncheckedState w14:val="2610" w14:font="MS Gothic"/>
                </w14:checkbox>
              </w:sdtPr>
              <w:sdtEndPr/>
              <w:sdtContent>
                <w:r w:rsidR="00061F7B">
                  <w:rPr>
                    <w:rFonts w:ascii="MS Gothic" w:eastAsia="MS Gothic" w:hAnsi="MS Gothic" w:hint="eastAsia"/>
                    <w:sz w:val="22"/>
                    <w:szCs w:val="22"/>
                  </w:rPr>
                  <w:t>☐</w:t>
                </w:r>
              </w:sdtContent>
            </w:sdt>
            <w:r w:rsidR="00061F7B" w:rsidRPr="15D33BD9">
              <w:rPr>
                <w:rFonts w:ascii="Calibri Light" w:eastAsia="Calibri Light" w:hAnsi="Calibri Light" w:cs="Calibri Light"/>
                <w:sz w:val="22"/>
                <w:szCs w:val="22"/>
              </w:rPr>
              <w:t xml:space="preserve"> Partial</w:t>
            </w:r>
          </w:p>
          <w:p w14:paraId="12B83277" w14:textId="260C028E" w:rsidR="00061F7B" w:rsidRPr="00AA5DB2" w:rsidRDefault="00902218" w:rsidP="00061F7B">
            <w:pPr>
              <w:rPr>
                <w:rFonts w:ascii="Calibri Light" w:eastAsia="Calibri Light" w:hAnsi="Calibri Light" w:cs="Calibri Light"/>
                <w:sz w:val="22"/>
                <w:szCs w:val="22"/>
              </w:rPr>
            </w:pPr>
            <w:sdt>
              <w:sdtPr>
                <w:rPr>
                  <w:rFonts w:ascii="Calibri Light" w:hAnsi="Calibri Light"/>
                  <w:sz w:val="22"/>
                  <w:szCs w:val="22"/>
                </w:rPr>
                <w:id w:val="-1085372040"/>
                <w14:checkbox>
                  <w14:checked w14:val="0"/>
                  <w14:checkedState w14:val="2612" w14:font="MS Gothic"/>
                  <w14:uncheckedState w14:val="2610" w14:font="MS Gothic"/>
                </w14:checkbox>
              </w:sdtPr>
              <w:sdtEndPr/>
              <w:sdtContent>
                <w:r w:rsidR="00061F7B">
                  <w:rPr>
                    <w:rFonts w:ascii="MS Gothic" w:eastAsia="MS Gothic" w:hAnsi="MS Gothic" w:hint="eastAsia"/>
                    <w:sz w:val="22"/>
                    <w:szCs w:val="22"/>
                  </w:rPr>
                  <w:t>☐</w:t>
                </w:r>
              </w:sdtContent>
            </w:sdt>
            <w:r w:rsidR="00061F7B" w:rsidRPr="15D33BD9">
              <w:rPr>
                <w:rFonts w:ascii="Calibri Light" w:eastAsia="Calibri Light" w:hAnsi="Calibri Light" w:cs="Calibri Light"/>
                <w:sz w:val="22"/>
                <w:szCs w:val="22"/>
              </w:rPr>
              <w:t>NA</w:t>
            </w:r>
          </w:p>
        </w:tc>
        <w:tc>
          <w:tcPr>
            <w:tcW w:w="686" w:type="pct"/>
          </w:tcPr>
          <w:p w14:paraId="3F74B674" w14:textId="77777777" w:rsidR="00061F7B" w:rsidRPr="00AA5DB2" w:rsidRDefault="00061F7B" w:rsidP="00061F7B">
            <w:pPr>
              <w:rPr>
                <w:rFonts w:ascii="Calibri Light" w:hAnsi="Calibri Light"/>
                <w:sz w:val="22"/>
                <w:szCs w:val="22"/>
              </w:rPr>
            </w:pPr>
          </w:p>
        </w:tc>
      </w:tr>
      <w:tr w:rsidR="00061F7B" w:rsidRPr="00AA5DB2" w14:paraId="63B0050D" w14:textId="77777777" w:rsidTr="00BC5376">
        <w:tc>
          <w:tcPr>
            <w:tcW w:w="270" w:type="pct"/>
          </w:tcPr>
          <w:p w14:paraId="38302C85" w14:textId="53B43851" w:rsidR="00061F7B" w:rsidRPr="00AA5DB2" w:rsidRDefault="00061F7B" w:rsidP="00061F7B">
            <w:pPr>
              <w:tabs>
                <w:tab w:val="left" w:pos="0"/>
              </w:tabs>
              <w:rPr>
                <w:rFonts w:ascii="Calibri Light" w:eastAsia="Calibri Light" w:hAnsi="Calibri Light" w:cs="Calibri Light"/>
                <w:sz w:val="22"/>
                <w:szCs w:val="22"/>
              </w:rPr>
            </w:pPr>
            <w:r w:rsidRPr="15D33BD9">
              <w:rPr>
                <w:rFonts w:ascii="Calibri Light" w:eastAsia="Calibri Light" w:hAnsi="Calibri Light" w:cs="Calibri Light"/>
                <w:sz w:val="22"/>
                <w:szCs w:val="22"/>
              </w:rPr>
              <w:t>10.</w:t>
            </w:r>
            <w:r>
              <w:rPr>
                <w:rFonts w:ascii="Calibri Light" w:eastAsia="Calibri Light" w:hAnsi="Calibri Light" w:cs="Calibri Light"/>
                <w:sz w:val="22"/>
                <w:szCs w:val="22"/>
              </w:rPr>
              <w:t>9</w:t>
            </w:r>
          </w:p>
        </w:tc>
        <w:tc>
          <w:tcPr>
            <w:tcW w:w="2042" w:type="pct"/>
          </w:tcPr>
          <w:p w14:paraId="2B28CB5A" w14:textId="31355530" w:rsidR="00061F7B" w:rsidRPr="00AA5DB2" w:rsidRDefault="00061F7B" w:rsidP="00061F7B">
            <w:pPr>
              <w:spacing w:before="100" w:beforeAutospacing="1" w:after="100" w:afterAutospacing="1"/>
              <w:rPr>
                <w:rFonts w:ascii="Calibri Light" w:eastAsia="Calibri Light" w:hAnsi="Calibri Light" w:cs="Calibri Light"/>
                <w:sz w:val="22"/>
                <w:szCs w:val="22"/>
              </w:rPr>
            </w:pPr>
            <w:r w:rsidRPr="15D33BD9">
              <w:rPr>
                <w:rFonts w:ascii="Calibri Light," w:eastAsia="Calibri Light," w:hAnsi="Calibri Light," w:cs="Calibri Light,"/>
                <w:sz w:val="22"/>
                <w:szCs w:val="22"/>
              </w:rPr>
              <w:t>Beneficiaries IPOS are reviewed at intervals specified in the MSA 15-59 (minimally every three months) and if indicated, adjusting the service level and setting(s) to meet the child’s changing needs</w:t>
            </w:r>
          </w:p>
        </w:tc>
        <w:tc>
          <w:tcPr>
            <w:tcW w:w="876" w:type="pct"/>
          </w:tcPr>
          <w:p w14:paraId="570DF7C9" w14:textId="62FCE081" w:rsidR="00061F7B" w:rsidRPr="00AA5DB2" w:rsidRDefault="00061F7B" w:rsidP="00061F7B">
            <w:pPr>
              <w:jc w:val="center"/>
              <w:rPr>
                <w:rFonts w:ascii="Calibri Light" w:eastAsia="Calibri Light" w:hAnsi="Calibri Light" w:cs="Calibri Light"/>
                <w:sz w:val="22"/>
                <w:szCs w:val="22"/>
              </w:rPr>
            </w:pPr>
            <w:r w:rsidRPr="15D33BD9">
              <w:rPr>
                <w:rFonts w:ascii="Calibri Light" w:eastAsia="Calibri Light" w:hAnsi="Calibri Light" w:cs="Calibri Light"/>
                <w:sz w:val="22"/>
                <w:szCs w:val="22"/>
              </w:rPr>
              <w:t>Medicaid Provider Manual MHSA Section 18</w:t>
            </w:r>
          </w:p>
        </w:tc>
        <w:tc>
          <w:tcPr>
            <w:tcW w:w="657" w:type="pct"/>
          </w:tcPr>
          <w:p w14:paraId="4DE7CDC9" w14:textId="49AE3A3E" w:rsidR="00061F7B" w:rsidRPr="00AA5DB2" w:rsidRDefault="00061F7B" w:rsidP="00061F7B">
            <w:pPr>
              <w:rPr>
                <w:rFonts w:ascii="Calibri Light" w:hAnsi="Calibri Light"/>
                <w:sz w:val="22"/>
                <w:szCs w:val="22"/>
              </w:rPr>
            </w:pPr>
            <w:r>
              <w:rPr>
                <w:rFonts w:ascii="Calibri Light" w:hAnsi="Calibri Light"/>
                <w:sz w:val="22"/>
                <w:szCs w:val="22"/>
              </w:rPr>
              <w:t>Policy/Procedure</w:t>
            </w:r>
          </w:p>
        </w:tc>
        <w:tc>
          <w:tcPr>
            <w:tcW w:w="469" w:type="pct"/>
          </w:tcPr>
          <w:p w14:paraId="61D21A47" w14:textId="77777777" w:rsidR="00061F7B" w:rsidRDefault="00902218" w:rsidP="00061F7B">
            <w:pPr>
              <w:rPr>
                <w:rFonts w:ascii="Calibri Light" w:eastAsia="Calibri Light" w:hAnsi="Calibri Light" w:cs="Calibri Light"/>
                <w:sz w:val="22"/>
                <w:szCs w:val="22"/>
              </w:rPr>
            </w:pPr>
            <w:sdt>
              <w:sdtPr>
                <w:rPr>
                  <w:rFonts w:ascii="Calibri Light" w:hAnsi="Calibri Light"/>
                  <w:sz w:val="22"/>
                  <w:szCs w:val="22"/>
                </w:rPr>
                <w:id w:val="-427418315"/>
                <w14:checkbox>
                  <w14:checked w14:val="0"/>
                  <w14:checkedState w14:val="2612" w14:font="MS Gothic"/>
                  <w14:uncheckedState w14:val="2610" w14:font="MS Gothic"/>
                </w14:checkbox>
              </w:sdtPr>
              <w:sdtEndPr/>
              <w:sdtContent>
                <w:r w:rsidR="00061F7B">
                  <w:rPr>
                    <w:rFonts w:ascii="MS Gothic" w:eastAsia="MS Gothic" w:hAnsi="MS Gothic" w:hint="eastAsia"/>
                    <w:sz w:val="22"/>
                    <w:szCs w:val="22"/>
                  </w:rPr>
                  <w:t>☐</w:t>
                </w:r>
              </w:sdtContent>
            </w:sdt>
            <w:r w:rsidR="00061F7B" w:rsidRPr="15D33BD9">
              <w:rPr>
                <w:rFonts w:ascii="Calibri Light" w:eastAsia="Calibri Light" w:hAnsi="Calibri Light" w:cs="Calibri Light"/>
                <w:sz w:val="22"/>
                <w:szCs w:val="22"/>
              </w:rPr>
              <w:t xml:space="preserve"> Yes</w:t>
            </w:r>
          </w:p>
          <w:p w14:paraId="5447116C" w14:textId="77777777" w:rsidR="00061F7B" w:rsidRDefault="00902218" w:rsidP="00061F7B">
            <w:pPr>
              <w:rPr>
                <w:rFonts w:ascii="Calibri Light" w:eastAsia="Calibri Light" w:hAnsi="Calibri Light" w:cs="Calibri Light"/>
                <w:sz w:val="22"/>
                <w:szCs w:val="22"/>
              </w:rPr>
            </w:pPr>
            <w:sdt>
              <w:sdtPr>
                <w:rPr>
                  <w:rFonts w:ascii="Calibri Light" w:hAnsi="Calibri Light"/>
                  <w:sz w:val="22"/>
                  <w:szCs w:val="22"/>
                </w:rPr>
                <w:id w:val="-1191759449"/>
                <w14:checkbox>
                  <w14:checked w14:val="0"/>
                  <w14:checkedState w14:val="2612" w14:font="MS Gothic"/>
                  <w14:uncheckedState w14:val="2610" w14:font="MS Gothic"/>
                </w14:checkbox>
              </w:sdtPr>
              <w:sdtEndPr/>
              <w:sdtContent>
                <w:r w:rsidR="00061F7B">
                  <w:rPr>
                    <w:rFonts w:ascii="MS Gothic" w:eastAsia="MS Gothic" w:hAnsi="MS Gothic" w:hint="eastAsia"/>
                    <w:sz w:val="22"/>
                    <w:szCs w:val="22"/>
                  </w:rPr>
                  <w:t>☐</w:t>
                </w:r>
              </w:sdtContent>
            </w:sdt>
            <w:r w:rsidR="00061F7B" w:rsidRPr="15D33BD9">
              <w:rPr>
                <w:rFonts w:ascii="Calibri Light" w:eastAsia="Calibri Light" w:hAnsi="Calibri Light" w:cs="Calibri Light"/>
                <w:sz w:val="22"/>
                <w:szCs w:val="22"/>
              </w:rPr>
              <w:t xml:space="preserve"> No</w:t>
            </w:r>
          </w:p>
          <w:p w14:paraId="40380CA6" w14:textId="77777777" w:rsidR="00061F7B" w:rsidRDefault="00902218" w:rsidP="00061F7B">
            <w:pPr>
              <w:rPr>
                <w:rFonts w:ascii="Calibri Light" w:eastAsia="Calibri Light" w:hAnsi="Calibri Light" w:cs="Calibri Light"/>
                <w:sz w:val="22"/>
                <w:szCs w:val="22"/>
              </w:rPr>
            </w:pPr>
            <w:sdt>
              <w:sdtPr>
                <w:rPr>
                  <w:rFonts w:ascii="Calibri Light" w:hAnsi="Calibri Light"/>
                  <w:sz w:val="22"/>
                  <w:szCs w:val="22"/>
                </w:rPr>
                <w:id w:val="614712108"/>
                <w14:checkbox>
                  <w14:checked w14:val="0"/>
                  <w14:checkedState w14:val="2612" w14:font="MS Gothic"/>
                  <w14:uncheckedState w14:val="2610" w14:font="MS Gothic"/>
                </w14:checkbox>
              </w:sdtPr>
              <w:sdtEndPr/>
              <w:sdtContent>
                <w:r w:rsidR="00061F7B">
                  <w:rPr>
                    <w:rFonts w:ascii="MS Gothic" w:eastAsia="MS Gothic" w:hAnsi="MS Gothic" w:hint="eastAsia"/>
                    <w:sz w:val="22"/>
                    <w:szCs w:val="22"/>
                  </w:rPr>
                  <w:t>☐</w:t>
                </w:r>
              </w:sdtContent>
            </w:sdt>
            <w:r w:rsidR="00061F7B" w:rsidRPr="15D33BD9">
              <w:rPr>
                <w:rFonts w:ascii="Calibri Light" w:eastAsia="Calibri Light" w:hAnsi="Calibri Light" w:cs="Calibri Light"/>
                <w:sz w:val="22"/>
                <w:szCs w:val="22"/>
              </w:rPr>
              <w:t xml:space="preserve"> Partial</w:t>
            </w:r>
          </w:p>
          <w:p w14:paraId="50CE63D9" w14:textId="4E3B7C2C" w:rsidR="00061F7B" w:rsidRPr="00AA5DB2" w:rsidRDefault="00902218" w:rsidP="00061F7B">
            <w:pPr>
              <w:rPr>
                <w:rFonts w:ascii="Calibri Light" w:eastAsia="Calibri Light" w:hAnsi="Calibri Light" w:cs="Calibri Light"/>
                <w:sz w:val="22"/>
                <w:szCs w:val="22"/>
              </w:rPr>
            </w:pPr>
            <w:sdt>
              <w:sdtPr>
                <w:rPr>
                  <w:rFonts w:ascii="Calibri Light" w:hAnsi="Calibri Light"/>
                  <w:sz w:val="22"/>
                  <w:szCs w:val="22"/>
                </w:rPr>
                <w:id w:val="1329396276"/>
                <w14:checkbox>
                  <w14:checked w14:val="0"/>
                  <w14:checkedState w14:val="2612" w14:font="MS Gothic"/>
                  <w14:uncheckedState w14:val="2610" w14:font="MS Gothic"/>
                </w14:checkbox>
              </w:sdtPr>
              <w:sdtEndPr/>
              <w:sdtContent>
                <w:r w:rsidR="00061F7B">
                  <w:rPr>
                    <w:rFonts w:ascii="MS Gothic" w:eastAsia="MS Gothic" w:hAnsi="MS Gothic" w:hint="eastAsia"/>
                    <w:sz w:val="22"/>
                    <w:szCs w:val="22"/>
                  </w:rPr>
                  <w:t>☐</w:t>
                </w:r>
              </w:sdtContent>
            </w:sdt>
            <w:r w:rsidR="00061F7B" w:rsidRPr="15D33BD9">
              <w:rPr>
                <w:rFonts w:ascii="Calibri Light" w:eastAsia="Calibri Light" w:hAnsi="Calibri Light" w:cs="Calibri Light"/>
                <w:sz w:val="22"/>
                <w:szCs w:val="22"/>
              </w:rPr>
              <w:t>NA</w:t>
            </w:r>
          </w:p>
        </w:tc>
        <w:tc>
          <w:tcPr>
            <w:tcW w:w="686" w:type="pct"/>
          </w:tcPr>
          <w:p w14:paraId="18D94EC8" w14:textId="77777777" w:rsidR="00061F7B" w:rsidRPr="00AA5DB2" w:rsidRDefault="00061F7B" w:rsidP="00061F7B">
            <w:pPr>
              <w:rPr>
                <w:rFonts w:ascii="Calibri Light" w:hAnsi="Calibri Light"/>
                <w:sz w:val="22"/>
                <w:szCs w:val="22"/>
              </w:rPr>
            </w:pPr>
          </w:p>
        </w:tc>
      </w:tr>
      <w:tr w:rsidR="00061F7B" w:rsidRPr="00AA5DB2" w14:paraId="4A6C3032" w14:textId="77777777" w:rsidTr="00BC5376">
        <w:tc>
          <w:tcPr>
            <w:tcW w:w="270" w:type="pct"/>
          </w:tcPr>
          <w:p w14:paraId="72BEBEFA" w14:textId="4333C1AD" w:rsidR="00061F7B" w:rsidRPr="00AA5DB2" w:rsidRDefault="00061F7B" w:rsidP="00061F7B">
            <w:pPr>
              <w:tabs>
                <w:tab w:val="left" w:pos="0"/>
              </w:tabs>
              <w:rPr>
                <w:rFonts w:ascii="Calibri Light" w:eastAsia="Calibri Light" w:hAnsi="Calibri Light" w:cs="Calibri Light"/>
                <w:sz w:val="22"/>
                <w:szCs w:val="22"/>
              </w:rPr>
            </w:pPr>
            <w:r w:rsidRPr="15D33BD9">
              <w:rPr>
                <w:rFonts w:ascii="Calibri Light" w:eastAsia="Calibri Light" w:hAnsi="Calibri Light" w:cs="Calibri Light"/>
                <w:sz w:val="22"/>
                <w:szCs w:val="22"/>
              </w:rPr>
              <w:t>10.</w:t>
            </w:r>
            <w:r>
              <w:rPr>
                <w:rFonts w:ascii="Calibri Light" w:eastAsia="Calibri Light" w:hAnsi="Calibri Light" w:cs="Calibri Light"/>
                <w:sz w:val="22"/>
                <w:szCs w:val="22"/>
              </w:rPr>
              <w:t>10</w:t>
            </w:r>
          </w:p>
        </w:tc>
        <w:tc>
          <w:tcPr>
            <w:tcW w:w="2042" w:type="pct"/>
          </w:tcPr>
          <w:p w14:paraId="1AB1754F" w14:textId="77777777" w:rsidR="00061F7B" w:rsidRPr="00AA5DB2" w:rsidRDefault="00061F7B" w:rsidP="00061F7B">
            <w:pPr>
              <w:spacing w:before="100" w:beforeAutospacing="1" w:after="100" w:afterAutospacing="1"/>
              <w:rPr>
                <w:rFonts w:ascii="Calibri Light" w:eastAsia="Calibri Light" w:hAnsi="Calibri Light" w:cs="Calibri Light"/>
                <w:sz w:val="22"/>
                <w:szCs w:val="22"/>
              </w:rPr>
            </w:pPr>
            <w:r w:rsidRPr="15D33BD9">
              <w:rPr>
                <w:rFonts w:ascii="Calibri Light" w:eastAsia="Calibri Light" w:hAnsi="Calibri Light" w:cs="Calibri Light"/>
                <w:sz w:val="22"/>
                <w:szCs w:val="22"/>
              </w:rPr>
              <w:t>Beneficiaries whose average hours of ABA services during a quarter were within the suggested range for the intensity of service plus or minus a variance of 25%.</w:t>
            </w:r>
          </w:p>
        </w:tc>
        <w:tc>
          <w:tcPr>
            <w:tcW w:w="876" w:type="pct"/>
          </w:tcPr>
          <w:p w14:paraId="24EE0E2D" w14:textId="15CC8DBC" w:rsidR="00061F7B" w:rsidRPr="00AA5DB2" w:rsidRDefault="00061F7B" w:rsidP="00061F7B">
            <w:pPr>
              <w:jc w:val="center"/>
              <w:rPr>
                <w:rFonts w:ascii="Calibri Light" w:eastAsia="Calibri Light" w:hAnsi="Calibri Light" w:cs="Calibri Light"/>
                <w:sz w:val="22"/>
                <w:szCs w:val="22"/>
              </w:rPr>
            </w:pPr>
            <w:r w:rsidRPr="15D33BD9">
              <w:rPr>
                <w:rFonts w:ascii="Calibri Light" w:eastAsia="Calibri Light" w:hAnsi="Calibri Light" w:cs="Calibri Light"/>
                <w:sz w:val="22"/>
                <w:szCs w:val="22"/>
              </w:rPr>
              <w:t>Medicaid Provider Manual MHSA Section 18</w:t>
            </w:r>
          </w:p>
        </w:tc>
        <w:tc>
          <w:tcPr>
            <w:tcW w:w="657" w:type="pct"/>
          </w:tcPr>
          <w:p w14:paraId="5BA289D8" w14:textId="7D5D12B7" w:rsidR="00061F7B" w:rsidRPr="00AA5DB2" w:rsidRDefault="00061F7B" w:rsidP="00061F7B">
            <w:pPr>
              <w:rPr>
                <w:rFonts w:ascii="Calibri Light" w:hAnsi="Calibri Light"/>
                <w:sz w:val="22"/>
                <w:szCs w:val="22"/>
              </w:rPr>
            </w:pPr>
            <w:r>
              <w:rPr>
                <w:rFonts w:ascii="Calibri Light" w:hAnsi="Calibri Light"/>
                <w:sz w:val="22"/>
                <w:szCs w:val="22"/>
              </w:rPr>
              <w:t>Policy/Procedure</w:t>
            </w:r>
          </w:p>
        </w:tc>
        <w:tc>
          <w:tcPr>
            <w:tcW w:w="469" w:type="pct"/>
          </w:tcPr>
          <w:p w14:paraId="690F3151" w14:textId="77777777" w:rsidR="00061F7B" w:rsidRDefault="00902218" w:rsidP="00061F7B">
            <w:pPr>
              <w:rPr>
                <w:rFonts w:ascii="Calibri Light" w:eastAsia="Calibri Light" w:hAnsi="Calibri Light" w:cs="Calibri Light"/>
                <w:sz w:val="22"/>
                <w:szCs w:val="22"/>
              </w:rPr>
            </w:pPr>
            <w:sdt>
              <w:sdtPr>
                <w:rPr>
                  <w:rFonts w:ascii="Calibri Light" w:hAnsi="Calibri Light"/>
                  <w:sz w:val="22"/>
                  <w:szCs w:val="22"/>
                </w:rPr>
                <w:id w:val="-152994383"/>
                <w14:checkbox>
                  <w14:checked w14:val="0"/>
                  <w14:checkedState w14:val="2612" w14:font="MS Gothic"/>
                  <w14:uncheckedState w14:val="2610" w14:font="MS Gothic"/>
                </w14:checkbox>
              </w:sdtPr>
              <w:sdtEndPr/>
              <w:sdtContent>
                <w:r w:rsidR="00061F7B">
                  <w:rPr>
                    <w:rFonts w:ascii="MS Gothic" w:eastAsia="MS Gothic" w:hAnsi="MS Gothic" w:hint="eastAsia"/>
                    <w:sz w:val="22"/>
                    <w:szCs w:val="22"/>
                  </w:rPr>
                  <w:t>☐</w:t>
                </w:r>
              </w:sdtContent>
            </w:sdt>
            <w:r w:rsidR="00061F7B" w:rsidRPr="15D33BD9">
              <w:rPr>
                <w:rFonts w:ascii="Calibri Light" w:eastAsia="Calibri Light" w:hAnsi="Calibri Light" w:cs="Calibri Light"/>
                <w:sz w:val="22"/>
                <w:szCs w:val="22"/>
              </w:rPr>
              <w:t xml:space="preserve"> Yes</w:t>
            </w:r>
          </w:p>
          <w:p w14:paraId="06E3CF4A" w14:textId="77777777" w:rsidR="00061F7B" w:rsidRDefault="00902218" w:rsidP="00061F7B">
            <w:pPr>
              <w:rPr>
                <w:rFonts w:ascii="Calibri Light" w:eastAsia="Calibri Light" w:hAnsi="Calibri Light" w:cs="Calibri Light"/>
                <w:sz w:val="22"/>
                <w:szCs w:val="22"/>
              </w:rPr>
            </w:pPr>
            <w:sdt>
              <w:sdtPr>
                <w:rPr>
                  <w:rFonts w:ascii="Calibri Light" w:hAnsi="Calibri Light"/>
                  <w:sz w:val="22"/>
                  <w:szCs w:val="22"/>
                </w:rPr>
                <w:id w:val="993614261"/>
                <w14:checkbox>
                  <w14:checked w14:val="0"/>
                  <w14:checkedState w14:val="2612" w14:font="MS Gothic"/>
                  <w14:uncheckedState w14:val="2610" w14:font="MS Gothic"/>
                </w14:checkbox>
              </w:sdtPr>
              <w:sdtEndPr/>
              <w:sdtContent>
                <w:r w:rsidR="00061F7B">
                  <w:rPr>
                    <w:rFonts w:ascii="MS Gothic" w:eastAsia="MS Gothic" w:hAnsi="MS Gothic" w:hint="eastAsia"/>
                    <w:sz w:val="22"/>
                    <w:szCs w:val="22"/>
                  </w:rPr>
                  <w:t>☐</w:t>
                </w:r>
              </w:sdtContent>
            </w:sdt>
            <w:r w:rsidR="00061F7B" w:rsidRPr="15D33BD9">
              <w:rPr>
                <w:rFonts w:ascii="Calibri Light" w:eastAsia="Calibri Light" w:hAnsi="Calibri Light" w:cs="Calibri Light"/>
                <w:sz w:val="22"/>
                <w:szCs w:val="22"/>
              </w:rPr>
              <w:t xml:space="preserve"> No</w:t>
            </w:r>
          </w:p>
          <w:p w14:paraId="3300AEDC" w14:textId="77777777" w:rsidR="00061F7B" w:rsidRDefault="00902218" w:rsidP="00061F7B">
            <w:pPr>
              <w:rPr>
                <w:rFonts w:ascii="Calibri Light" w:eastAsia="Calibri Light" w:hAnsi="Calibri Light" w:cs="Calibri Light"/>
                <w:sz w:val="22"/>
                <w:szCs w:val="22"/>
              </w:rPr>
            </w:pPr>
            <w:sdt>
              <w:sdtPr>
                <w:rPr>
                  <w:rFonts w:ascii="Calibri Light" w:hAnsi="Calibri Light"/>
                  <w:sz w:val="22"/>
                  <w:szCs w:val="22"/>
                </w:rPr>
                <w:id w:val="-829449623"/>
                <w14:checkbox>
                  <w14:checked w14:val="0"/>
                  <w14:checkedState w14:val="2612" w14:font="MS Gothic"/>
                  <w14:uncheckedState w14:val="2610" w14:font="MS Gothic"/>
                </w14:checkbox>
              </w:sdtPr>
              <w:sdtEndPr/>
              <w:sdtContent>
                <w:r w:rsidR="00061F7B">
                  <w:rPr>
                    <w:rFonts w:ascii="MS Gothic" w:eastAsia="MS Gothic" w:hAnsi="MS Gothic" w:hint="eastAsia"/>
                    <w:sz w:val="22"/>
                    <w:szCs w:val="22"/>
                  </w:rPr>
                  <w:t>☐</w:t>
                </w:r>
              </w:sdtContent>
            </w:sdt>
            <w:r w:rsidR="00061F7B" w:rsidRPr="15D33BD9">
              <w:rPr>
                <w:rFonts w:ascii="Calibri Light" w:eastAsia="Calibri Light" w:hAnsi="Calibri Light" w:cs="Calibri Light"/>
                <w:sz w:val="22"/>
                <w:szCs w:val="22"/>
              </w:rPr>
              <w:t xml:space="preserve"> Partial</w:t>
            </w:r>
          </w:p>
          <w:p w14:paraId="058F17D6" w14:textId="18F9633E" w:rsidR="00061F7B" w:rsidRPr="00AA5DB2" w:rsidRDefault="00902218" w:rsidP="00061F7B">
            <w:pPr>
              <w:rPr>
                <w:rFonts w:ascii="Calibri Light" w:eastAsia="Calibri Light" w:hAnsi="Calibri Light" w:cs="Calibri Light"/>
                <w:sz w:val="22"/>
                <w:szCs w:val="22"/>
              </w:rPr>
            </w:pPr>
            <w:sdt>
              <w:sdtPr>
                <w:rPr>
                  <w:rFonts w:ascii="Calibri Light" w:hAnsi="Calibri Light"/>
                  <w:sz w:val="22"/>
                  <w:szCs w:val="22"/>
                </w:rPr>
                <w:id w:val="-876001461"/>
                <w14:checkbox>
                  <w14:checked w14:val="0"/>
                  <w14:checkedState w14:val="2612" w14:font="MS Gothic"/>
                  <w14:uncheckedState w14:val="2610" w14:font="MS Gothic"/>
                </w14:checkbox>
              </w:sdtPr>
              <w:sdtEndPr/>
              <w:sdtContent>
                <w:r w:rsidR="00061F7B">
                  <w:rPr>
                    <w:rFonts w:ascii="MS Gothic" w:eastAsia="MS Gothic" w:hAnsi="MS Gothic" w:hint="eastAsia"/>
                    <w:sz w:val="22"/>
                    <w:szCs w:val="22"/>
                  </w:rPr>
                  <w:t>☐</w:t>
                </w:r>
              </w:sdtContent>
            </w:sdt>
            <w:r w:rsidR="00061F7B" w:rsidRPr="15D33BD9">
              <w:rPr>
                <w:rFonts w:ascii="Calibri Light" w:eastAsia="Calibri Light" w:hAnsi="Calibri Light" w:cs="Calibri Light"/>
                <w:sz w:val="22"/>
                <w:szCs w:val="22"/>
              </w:rPr>
              <w:t>NA</w:t>
            </w:r>
          </w:p>
        </w:tc>
        <w:tc>
          <w:tcPr>
            <w:tcW w:w="686" w:type="pct"/>
          </w:tcPr>
          <w:p w14:paraId="5D922397" w14:textId="77777777" w:rsidR="00061F7B" w:rsidRPr="00AA5DB2" w:rsidRDefault="00061F7B" w:rsidP="00061F7B">
            <w:pPr>
              <w:rPr>
                <w:rFonts w:ascii="Calibri Light" w:hAnsi="Calibri Light"/>
                <w:sz w:val="22"/>
                <w:szCs w:val="22"/>
              </w:rPr>
            </w:pPr>
          </w:p>
        </w:tc>
      </w:tr>
      <w:tr w:rsidR="00061F7B" w:rsidRPr="00AA5DB2" w14:paraId="4A829B59" w14:textId="77777777" w:rsidTr="00BC5376">
        <w:tc>
          <w:tcPr>
            <w:tcW w:w="270" w:type="pct"/>
          </w:tcPr>
          <w:p w14:paraId="3381CDEC" w14:textId="23801997" w:rsidR="00061F7B" w:rsidRPr="00AA5DB2" w:rsidRDefault="00061F7B" w:rsidP="00061F7B">
            <w:pPr>
              <w:tabs>
                <w:tab w:val="left" w:pos="0"/>
              </w:tabs>
              <w:rPr>
                <w:rFonts w:ascii="Calibri Light" w:eastAsia="Calibri Light" w:hAnsi="Calibri Light" w:cs="Calibri Light"/>
                <w:sz w:val="22"/>
                <w:szCs w:val="22"/>
              </w:rPr>
            </w:pPr>
            <w:r w:rsidRPr="15D33BD9">
              <w:rPr>
                <w:rFonts w:ascii="Calibri Light" w:eastAsia="Calibri Light" w:hAnsi="Calibri Light" w:cs="Calibri Light"/>
                <w:sz w:val="22"/>
                <w:szCs w:val="22"/>
              </w:rPr>
              <w:t>10.1</w:t>
            </w:r>
            <w:r>
              <w:rPr>
                <w:rFonts w:ascii="Calibri Light" w:eastAsia="Calibri Light" w:hAnsi="Calibri Light" w:cs="Calibri Light"/>
                <w:sz w:val="22"/>
                <w:szCs w:val="22"/>
              </w:rPr>
              <w:t>1</w:t>
            </w:r>
          </w:p>
        </w:tc>
        <w:tc>
          <w:tcPr>
            <w:tcW w:w="2042" w:type="pct"/>
          </w:tcPr>
          <w:p w14:paraId="15C5B5D2" w14:textId="5F673AA4" w:rsidR="00061F7B" w:rsidRPr="00AA5DB2" w:rsidRDefault="00061F7B" w:rsidP="00061F7B">
            <w:pPr>
              <w:spacing w:before="100" w:beforeAutospacing="1" w:after="100" w:afterAutospacing="1"/>
              <w:rPr>
                <w:rFonts w:ascii="Calibri Light" w:eastAsia="Calibri Light" w:hAnsi="Calibri Light" w:cs="Calibri Light"/>
                <w:sz w:val="22"/>
                <w:szCs w:val="22"/>
              </w:rPr>
            </w:pPr>
            <w:r w:rsidRPr="15D33BD9">
              <w:rPr>
                <w:rFonts w:ascii="Calibri Light," w:eastAsia="Calibri Light," w:hAnsi="Calibri Light," w:cs="Calibri Light,"/>
                <w:sz w:val="22"/>
                <w:szCs w:val="22"/>
              </w:rPr>
              <w:t>BHT Service Provider Qualifications:</w:t>
            </w:r>
          </w:p>
          <w:p w14:paraId="5CDD0005" w14:textId="77777777" w:rsidR="00061F7B" w:rsidRPr="00AA5DB2" w:rsidRDefault="00061F7B" w:rsidP="00061F7B">
            <w:pPr>
              <w:spacing w:before="100" w:beforeAutospacing="1" w:after="100" w:afterAutospacing="1"/>
              <w:rPr>
                <w:rFonts w:ascii="Calibri Light" w:eastAsia="Calibri Light" w:hAnsi="Calibri Light" w:cs="Calibri Light"/>
                <w:sz w:val="22"/>
                <w:szCs w:val="22"/>
              </w:rPr>
            </w:pPr>
            <w:r w:rsidRPr="15D33BD9">
              <w:rPr>
                <w:rFonts w:ascii="Calibri Light," w:eastAsia="Calibri Light," w:hAnsi="Calibri Light," w:cs="Calibri Light,"/>
                <w:sz w:val="22"/>
                <w:szCs w:val="22"/>
              </w:rPr>
              <w:t>BCBA or BCBA-D: Current certification as a BCBA through the Behavior Analyst Certification Board (BACB)</w:t>
            </w:r>
          </w:p>
          <w:p w14:paraId="090374AB" w14:textId="6F0D4B29" w:rsidR="00061F7B" w:rsidRPr="00AA5DB2" w:rsidRDefault="00061F7B" w:rsidP="00061F7B">
            <w:pPr>
              <w:spacing w:before="100" w:beforeAutospacing="1" w:after="100" w:afterAutospacing="1"/>
              <w:rPr>
                <w:rFonts w:ascii="Calibri Light" w:eastAsia="Calibri Light" w:hAnsi="Calibri Light" w:cs="Calibri Light"/>
                <w:sz w:val="22"/>
                <w:szCs w:val="22"/>
              </w:rPr>
            </w:pPr>
            <w:r w:rsidRPr="15D33BD9">
              <w:rPr>
                <w:rFonts w:ascii="Calibri Light," w:eastAsia="Calibri Light," w:hAnsi="Calibri Light," w:cs="Calibri Light,"/>
                <w:sz w:val="22"/>
                <w:szCs w:val="22"/>
              </w:rPr>
              <w:t xml:space="preserve">Licensed Psychologist (LP) Minimum of a doctorate degree working within their scope of practice and has extensive knowledge and training in behavior analysis as outlined in the MSA 15-59.  Must be certified as a BCBA by September 30, 2020.   </w:t>
            </w:r>
          </w:p>
          <w:p w14:paraId="649F7F8A" w14:textId="3FB9602C" w:rsidR="00061F7B" w:rsidRPr="00AA5DB2" w:rsidRDefault="00061F7B" w:rsidP="00061F7B">
            <w:pPr>
              <w:spacing w:before="100" w:beforeAutospacing="1" w:after="100" w:afterAutospacing="1"/>
              <w:rPr>
                <w:rFonts w:ascii="Calibri Light" w:eastAsia="Calibri Light" w:hAnsi="Calibri Light" w:cs="Calibri Light"/>
                <w:sz w:val="22"/>
                <w:szCs w:val="22"/>
              </w:rPr>
            </w:pPr>
            <w:r w:rsidRPr="15D33BD9">
              <w:rPr>
                <w:rFonts w:ascii="Calibri Light," w:eastAsia="Calibri Light," w:hAnsi="Calibri Light," w:cs="Calibri Light,"/>
                <w:sz w:val="22"/>
                <w:szCs w:val="22"/>
              </w:rPr>
              <w:t xml:space="preserve">Limited Licensed Psychologist (LLP) Minimum of a doctorate degree working within their scope of practice and has extensive knowledge and training in behavior analysis as outlined in the MSA 15-59.  Must be certified as a BCBA by September 30, 2020.   </w:t>
            </w:r>
          </w:p>
          <w:p w14:paraId="73A44169" w14:textId="77777777" w:rsidR="00061F7B" w:rsidRPr="00AA5DB2" w:rsidRDefault="00061F7B" w:rsidP="00061F7B">
            <w:pPr>
              <w:spacing w:before="100" w:beforeAutospacing="1" w:after="100" w:afterAutospacing="1"/>
              <w:rPr>
                <w:rFonts w:ascii="Calibri Light" w:eastAsia="Calibri Light" w:hAnsi="Calibri Light" w:cs="Calibri Light"/>
                <w:sz w:val="22"/>
                <w:szCs w:val="22"/>
              </w:rPr>
            </w:pPr>
            <w:r w:rsidRPr="15D33BD9">
              <w:rPr>
                <w:rFonts w:ascii="Calibri Light" w:eastAsia="Calibri Light" w:hAnsi="Calibri Light" w:cs="Calibri Light"/>
                <w:sz w:val="22"/>
                <w:szCs w:val="22"/>
              </w:rPr>
              <w:t>Board Certified Assistant Behavior Analyst (BCaBA) works under supervision of a BCBA and is currently certified as a BCaBA through BACB.</w:t>
            </w:r>
          </w:p>
          <w:p w14:paraId="7F6E4F14" w14:textId="4D0FD792" w:rsidR="00061F7B" w:rsidRPr="00AA5DB2" w:rsidRDefault="00061F7B" w:rsidP="00061F7B">
            <w:pPr>
              <w:spacing w:before="100" w:beforeAutospacing="1" w:after="100" w:afterAutospacing="1"/>
              <w:rPr>
                <w:rFonts w:ascii="Calibri Light" w:eastAsia="Calibri Light" w:hAnsi="Calibri Light" w:cs="Calibri Light"/>
                <w:sz w:val="22"/>
                <w:szCs w:val="22"/>
              </w:rPr>
            </w:pPr>
            <w:r w:rsidRPr="15D33BD9">
              <w:rPr>
                <w:rFonts w:ascii="Calibri Light," w:eastAsia="Calibri Light," w:hAnsi="Calibri Light," w:cs="Calibri Light,"/>
                <w:sz w:val="22"/>
                <w:szCs w:val="22"/>
              </w:rPr>
              <w:t>QBHP: A minimum of a master’s degree in a mental health-related field from an accredited institution with specialized training and one year of experience in the examination, evaluation, and treatment of children with ASD.  Works within their scope of practice, works under the supervision of the BCBA, and has extensive knowledge and training in behavior analysis as outlined in the MSA 15-59.  Must be certified as a BCBA by September 30, 2020.  QBHP may hold a master’s degree in a Behavior Analyst Certification Board (BACB) approved degree category from an accredited institution.</w:t>
            </w:r>
          </w:p>
          <w:p w14:paraId="45DCAEDF" w14:textId="77777777" w:rsidR="00061F7B" w:rsidRPr="00AA5DB2" w:rsidRDefault="00061F7B" w:rsidP="00061F7B">
            <w:pPr>
              <w:spacing w:before="100" w:beforeAutospacing="1" w:after="100" w:afterAutospacing="1"/>
              <w:rPr>
                <w:rFonts w:ascii="Calibri Light" w:eastAsia="Calibri Light" w:hAnsi="Calibri Light" w:cs="Calibri Light"/>
                <w:sz w:val="22"/>
                <w:szCs w:val="22"/>
              </w:rPr>
            </w:pPr>
            <w:r w:rsidRPr="15D33BD9">
              <w:rPr>
                <w:rFonts w:ascii="Calibri Light" w:eastAsia="Calibri Light" w:hAnsi="Calibri Light" w:cs="Calibri Light"/>
                <w:sz w:val="22"/>
                <w:szCs w:val="22"/>
              </w:rPr>
              <w:t xml:space="preserve">Behavior Technician: Works under the supervision of the BCBA or other professional (BCaBA, LP, LLP, or QBHP) overseeing the behavioral plan of care.  Must receive BACB Registered Behavior Technician (RBT) training conducted by a professional experienced in BHT services.  </w:t>
            </w:r>
          </w:p>
          <w:p w14:paraId="3E2D7D8C" w14:textId="65013E85" w:rsidR="00061F7B" w:rsidRPr="00AA5DB2" w:rsidRDefault="00061F7B" w:rsidP="00061F7B">
            <w:pPr>
              <w:spacing w:before="100" w:beforeAutospacing="1" w:after="100" w:afterAutospacing="1"/>
              <w:rPr>
                <w:rFonts w:ascii="Calibri Light" w:hAnsi="Calibri Light"/>
                <w:sz w:val="22"/>
                <w:szCs w:val="22"/>
              </w:rPr>
            </w:pPr>
          </w:p>
        </w:tc>
        <w:tc>
          <w:tcPr>
            <w:tcW w:w="876" w:type="pct"/>
          </w:tcPr>
          <w:p w14:paraId="1993DBA3" w14:textId="2E0065D4" w:rsidR="00061F7B" w:rsidRDefault="00061F7B" w:rsidP="00061F7B">
            <w:pPr>
              <w:jc w:val="center"/>
              <w:rPr>
                <w:rFonts w:ascii="Calibri Light" w:eastAsia="Calibri Light" w:hAnsi="Calibri Light" w:cs="Calibri Light"/>
                <w:sz w:val="22"/>
                <w:szCs w:val="22"/>
              </w:rPr>
            </w:pPr>
            <w:r w:rsidRPr="15D33BD9">
              <w:rPr>
                <w:rFonts w:ascii="Calibri Light" w:eastAsia="Calibri Light" w:hAnsi="Calibri Light" w:cs="Calibri Light"/>
                <w:sz w:val="22"/>
                <w:szCs w:val="22"/>
              </w:rPr>
              <w:t>Medicaid Provider Manual MHSA Section 18</w:t>
            </w:r>
            <w:r>
              <w:rPr>
                <w:rFonts w:ascii="Calibri Light" w:eastAsia="Calibri Light" w:hAnsi="Calibri Light" w:cs="Calibri Light"/>
                <w:sz w:val="22"/>
                <w:szCs w:val="22"/>
              </w:rPr>
              <w:t xml:space="preserve">  </w:t>
            </w:r>
            <w:hyperlink r:id="rId8" w:history="1">
              <w:r w:rsidRPr="00E54F1E">
                <w:rPr>
                  <w:rStyle w:val="Hyperlink"/>
                  <w:rFonts w:ascii="Calibri Light" w:eastAsia="Calibri Light" w:hAnsi="Calibri Light" w:cs="Calibri Light"/>
                  <w:sz w:val="22"/>
                  <w:szCs w:val="22"/>
                </w:rPr>
                <w:t>BHT Service Provider Qualifications</w:t>
              </w:r>
            </w:hyperlink>
            <w:r>
              <w:rPr>
                <w:rFonts w:ascii="Calibri Light" w:eastAsia="Calibri Light" w:hAnsi="Calibri Light" w:cs="Calibri Light"/>
                <w:sz w:val="22"/>
                <w:szCs w:val="22"/>
              </w:rPr>
              <w:t xml:space="preserve"> (See Behavior Technician, </w:t>
            </w:r>
            <w:r w:rsidR="009D04F0">
              <w:rPr>
                <w:rFonts w:ascii="Calibri Light" w:eastAsia="Calibri Light" w:hAnsi="Calibri Light" w:cs="Calibri Light"/>
                <w:sz w:val="22"/>
                <w:szCs w:val="22"/>
              </w:rPr>
              <w:t>pgs.</w:t>
            </w:r>
            <w:r>
              <w:rPr>
                <w:rFonts w:ascii="Calibri Light" w:eastAsia="Calibri Light" w:hAnsi="Calibri Light" w:cs="Calibri Light"/>
                <w:sz w:val="22"/>
                <w:szCs w:val="22"/>
              </w:rPr>
              <w:t xml:space="preserve"> 8-9)</w:t>
            </w:r>
          </w:p>
          <w:p w14:paraId="585DA9FF" w14:textId="77777777" w:rsidR="00061F7B" w:rsidRDefault="00061F7B" w:rsidP="00061F7B">
            <w:pPr>
              <w:jc w:val="center"/>
              <w:rPr>
                <w:rFonts w:ascii="Calibri Light" w:eastAsia="Calibri Light" w:hAnsi="Calibri Light" w:cs="Calibri Light"/>
                <w:sz w:val="22"/>
                <w:szCs w:val="22"/>
              </w:rPr>
            </w:pPr>
          </w:p>
          <w:p w14:paraId="69E29357" w14:textId="77777777" w:rsidR="00061F7B" w:rsidRDefault="00061F7B" w:rsidP="00061F7B">
            <w:pPr>
              <w:jc w:val="center"/>
              <w:rPr>
                <w:rFonts w:ascii="Calibri Light" w:hAnsi="Calibri Light"/>
                <w:sz w:val="18"/>
                <w:szCs w:val="18"/>
              </w:rPr>
            </w:pPr>
            <w:r w:rsidRPr="002E059C">
              <w:rPr>
                <w:rFonts w:ascii="Calibri Light" w:eastAsia="Calibri Light" w:hAnsi="Calibri Light" w:cs="Calibri Light"/>
                <w:sz w:val="18"/>
                <w:szCs w:val="18"/>
              </w:rPr>
              <w:t xml:space="preserve">40-hour requirement documentation found:  </w:t>
            </w:r>
            <w:hyperlink r:id="rId9" w:history="1">
              <w:r w:rsidRPr="002E059C">
                <w:rPr>
                  <w:rStyle w:val="Hyperlink"/>
                  <w:rFonts w:ascii="Calibri Light" w:hAnsi="Calibri Light"/>
                  <w:sz w:val="18"/>
                  <w:szCs w:val="18"/>
                </w:rPr>
                <w:t>http://www.michigan.gov/documents/autism/BHT-ABA_Services_Qualified_Providers_510149_7.pdf</w:t>
              </w:r>
            </w:hyperlink>
          </w:p>
          <w:p w14:paraId="5D5D135C" w14:textId="77777777" w:rsidR="00061F7B" w:rsidRDefault="00061F7B" w:rsidP="00061F7B">
            <w:pPr>
              <w:jc w:val="center"/>
              <w:rPr>
                <w:rFonts w:ascii="Calibri Light" w:hAnsi="Calibri Light"/>
                <w:sz w:val="18"/>
                <w:szCs w:val="18"/>
              </w:rPr>
            </w:pPr>
          </w:p>
          <w:p w14:paraId="72364A35" w14:textId="587D6373" w:rsidR="00061F7B" w:rsidRPr="00AA5DB2" w:rsidRDefault="00061F7B" w:rsidP="00061F7B">
            <w:pPr>
              <w:jc w:val="center"/>
              <w:rPr>
                <w:rFonts w:ascii="Calibri Light" w:eastAsia="Calibri Light" w:hAnsi="Calibri Light" w:cs="Calibri Light"/>
                <w:sz w:val="22"/>
                <w:szCs w:val="22"/>
              </w:rPr>
            </w:pPr>
            <w:r w:rsidRPr="15D33BD9">
              <w:rPr>
                <w:rFonts w:ascii="Calibri Light" w:eastAsia="Calibri Light" w:hAnsi="Calibri Light" w:cs="Calibri Light"/>
                <w:sz w:val="22"/>
                <w:szCs w:val="22"/>
              </w:rPr>
              <w:t>Medicaid Provider Manual MHSA Section 18</w:t>
            </w:r>
          </w:p>
        </w:tc>
        <w:tc>
          <w:tcPr>
            <w:tcW w:w="657" w:type="pct"/>
          </w:tcPr>
          <w:p w14:paraId="27C9D81B" w14:textId="2F4D1808" w:rsidR="00061F7B" w:rsidRPr="00AA5DB2" w:rsidRDefault="00061F7B" w:rsidP="00061F7B">
            <w:pPr>
              <w:rPr>
                <w:rFonts w:ascii="Calibri Light" w:hAnsi="Calibri Light"/>
                <w:sz w:val="22"/>
                <w:szCs w:val="22"/>
              </w:rPr>
            </w:pPr>
            <w:r>
              <w:rPr>
                <w:rFonts w:ascii="Calibri Light" w:hAnsi="Calibri Light"/>
                <w:sz w:val="22"/>
                <w:szCs w:val="22"/>
              </w:rPr>
              <w:t>Staff List, Job Title, Qualifications of Team Member(s)</w:t>
            </w:r>
          </w:p>
        </w:tc>
        <w:tc>
          <w:tcPr>
            <w:tcW w:w="469" w:type="pct"/>
          </w:tcPr>
          <w:p w14:paraId="5230E789" w14:textId="77777777" w:rsidR="00061F7B" w:rsidRDefault="00902218" w:rsidP="00061F7B">
            <w:pPr>
              <w:rPr>
                <w:rFonts w:ascii="Calibri Light" w:eastAsia="Calibri Light" w:hAnsi="Calibri Light" w:cs="Calibri Light"/>
                <w:sz w:val="22"/>
                <w:szCs w:val="22"/>
              </w:rPr>
            </w:pPr>
            <w:sdt>
              <w:sdtPr>
                <w:rPr>
                  <w:rFonts w:ascii="Calibri Light" w:hAnsi="Calibri Light"/>
                  <w:sz w:val="22"/>
                  <w:szCs w:val="22"/>
                </w:rPr>
                <w:id w:val="140010324"/>
                <w14:checkbox>
                  <w14:checked w14:val="0"/>
                  <w14:checkedState w14:val="2612" w14:font="MS Gothic"/>
                  <w14:uncheckedState w14:val="2610" w14:font="MS Gothic"/>
                </w14:checkbox>
              </w:sdtPr>
              <w:sdtEndPr/>
              <w:sdtContent>
                <w:r w:rsidR="00061F7B">
                  <w:rPr>
                    <w:rFonts w:ascii="MS Gothic" w:eastAsia="MS Gothic" w:hAnsi="MS Gothic" w:hint="eastAsia"/>
                    <w:sz w:val="22"/>
                    <w:szCs w:val="22"/>
                  </w:rPr>
                  <w:t>☐</w:t>
                </w:r>
              </w:sdtContent>
            </w:sdt>
            <w:r w:rsidR="00061F7B" w:rsidRPr="15D33BD9">
              <w:rPr>
                <w:rFonts w:ascii="Calibri Light" w:eastAsia="Calibri Light" w:hAnsi="Calibri Light" w:cs="Calibri Light"/>
                <w:sz w:val="22"/>
                <w:szCs w:val="22"/>
              </w:rPr>
              <w:t xml:space="preserve"> Yes</w:t>
            </w:r>
          </w:p>
          <w:p w14:paraId="392F4BEF" w14:textId="77777777" w:rsidR="00061F7B" w:rsidRDefault="00902218" w:rsidP="00061F7B">
            <w:pPr>
              <w:rPr>
                <w:rFonts w:ascii="Calibri Light" w:eastAsia="Calibri Light" w:hAnsi="Calibri Light" w:cs="Calibri Light"/>
                <w:sz w:val="22"/>
                <w:szCs w:val="22"/>
              </w:rPr>
            </w:pPr>
            <w:sdt>
              <w:sdtPr>
                <w:rPr>
                  <w:rFonts w:ascii="Calibri Light" w:hAnsi="Calibri Light"/>
                  <w:sz w:val="22"/>
                  <w:szCs w:val="22"/>
                </w:rPr>
                <w:id w:val="-628396154"/>
                <w14:checkbox>
                  <w14:checked w14:val="0"/>
                  <w14:checkedState w14:val="2612" w14:font="MS Gothic"/>
                  <w14:uncheckedState w14:val="2610" w14:font="MS Gothic"/>
                </w14:checkbox>
              </w:sdtPr>
              <w:sdtEndPr/>
              <w:sdtContent>
                <w:r w:rsidR="00061F7B">
                  <w:rPr>
                    <w:rFonts w:ascii="MS Gothic" w:eastAsia="MS Gothic" w:hAnsi="MS Gothic" w:hint="eastAsia"/>
                    <w:sz w:val="22"/>
                    <w:szCs w:val="22"/>
                  </w:rPr>
                  <w:t>☐</w:t>
                </w:r>
              </w:sdtContent>
            </w:sdt>
            <w:r w:rsidR="00061F7B" w:rsidRPr="15D33BD9">
              <w:rPr>
                <w:rFonts w:ascii="Calibri Light" w:eastAsia="Calibri Light" w:hAnsi="Calibri Light" w:cs="Calibri Light"/>
                <w:sz w:val="22"/>
                <w:szCs w:val="22"/>
              </w:rPr>
              <w:t xml:space="preserve"> No</w:t>
            </w:r>
          </w:p>
          <w:p w14:paraId="2577AE77" w14:textId="0A2A0239" w:rsidR="00061F7B" w:rsidRDefault="00902218" w:rsidP="00061F7B">
            <w:pPr>
              <w:rPr>
                <w:rFonts w:ascii="Calibri Light" w:eastAsia="Calibri Light" w:hAnsi="Calibri Light" w:cs="Calibri Light"/>
                <w:sz w:val="22"/>
                <w:szCs w:val="22"/>
              </w:rPr>
            </w:pPr>
            <w:sdt>
              <w:sdtPr>
                <w:rPr>
                  <w:rFonts w:ascii="Calibri Light" w:hAnsi="Calibri Light"/>
                  <w:sz w:val="22"/>
                  <w:szCs w:val="22"/>
                </w:rPr>
                <w:id w:val="-799686065"/>
                <w14:checkbox>
                  <w14:checked w14:val="0"/>
                  <w14:checkedState w14:val="2612" w14:font="MS Gothic"/>
                  <w14:uncheckedState w14:val="2610" w14:font="MS Gothic"/>
                </w14:checkbox>
              </w:sdtPr>
              <w:sdtEndPr/>
              <w:sdtContent>
                <w:r w:rsidR="00061F7B">
                  <w:rPr>
                    <w:rFonts w:ascii="MS Gothic" w:eastAsia="MS Gothic" w:hAnsi="MS Gothic" w:hint="eastAsia"/>
                    <w:sz w:val="22"/>
                    <w:szCs w:val="22"/>
                  </w:rPr>
                  <w:t>☐</w:t>
                </w:r>
              </w:sdtContent>
            </w:sdt>
            <w:r w:rsidR="00061F7B" w:rsidRPr="15D33BD9">
              <w:rPr>
                <w:rFonts w:ascii="Calibri Light" w:eastAsia="Calibri Light" w:hAnsi="Calibri Light" w:cs="Calibri Light"/>
                <w:sz w:val="22"/>
                <w:szCs w:val="22"/>
              </w:rPr>
              <w:t xml:space="preserve"> Partial</w:t>
            </w:r>
          </w:p>
          <w:p w14:paraId="0574393D" w14:textId="27C9A50F" w:rsidR="00061F7B" w:rsidRPr="00AA5DB2" w:rsidRDefault="00902218" w:rsidP="00061F7B">
            <w:pPr>
              <w:rPr>
                <w:rFonts w:ascii="Calibri Light" w:eastAsia="Calibri Light" w:hAnsi="Calibri Light" w:cs="Calibri Light"/>
                <w:sz w:val="22"/>
                <w:szCs w:val="22"/>
              </w:rPr>
            </w:pPr>
            <w:sdt>
              <w:sdtPr>
                <w:rPr>
                  <w:rFonts w:ascii="Calibri Light" w:hAnsi="Calibri Light"/>
                  <w:sz w:val="22"/>
                  <w:szCs w:val="22"/>
                </w:rPr>
                <w:id w:val="655186427"/>
                <w14:checkbox>
                  <w14:checked w14:val="0"/>
                  <w14:checkedState w14:val="2612" w14:font="MS Gothic"/>
                  <w14:uncheckedState w14:val="2610" w14:font="MS Gothic"/>
                </w14:checkbox>
              </w:sdtPr>
              <w:sdtEndPr/>
              <w:sdtContent>
                <w:r w:rsidR="00061F7B">
                  <w:rPr>
                    <w:rFonts w:ascii="MS Gothic" w:eastAsia="MS Gothic" w:hAnsi="MS Gothic" w:hint="eastAsia"/>
                    <w:sz w:val="22"/>
                    <w:szCs w:val="22"/>
                  </w:rPr>
                  <w:t>☐</w:t>
                </w:r>
              </w:sdtContent>
            </w:sdt>
            <w:r w:rsidR="00061F7B" w:rsidRPr="15D33BD9">
              <w:rPr>
                <w:rFonts w:ascii="Calibri Light" w:eastAsia="Calibri Light" w:hAnsi="Calibri Light" w:cs="Calibri Light"/>
                <w:sz w:val="22"/>
                <w:szCs w:val="22"/>
              </w:rPr>
              <w:t xml:space="preserve"> NA</w:t>
            </w:r>
          </w:p>
        </w:tc>
        <w:tc>
          <w:tcPr>
            <w:tcW w:w="686" w:type="pct"/>
          </w:tcPr>
          <w:p w14:paraId="56C479D4" w14:textId="77777777" w:rsidR="00061F7B" w:rsidRPr="00AA5DB2" w:rsidRDefault="00061F7B" w:rsidP="00061F7B">
            <w:pPr>
              <w:rPr>
                <w:rFonts w:ascii="Calibri Light" w:hAnsi="Calibri Light"/>
                <w:sz w:val="22"/>
                <w:szCs w:val="22"/>
              </w:rPr>
            </w:pPr>
          </w:p>
        </w:tc>
      </w:tr>
      <w:tr w:rsidR="00061F7B" w:rsidRPr="00AA5DB2" w14:paraId="14E66FAF" w14:textId="77777777" w:rsidTr="00BC5376">
        <w:tc>
          <w:tcPr>
            <w:tcW w:w="270" w:type="pct"/>
          </w:tcPr>
          <w:p w14:paraId="0F8E7D4D" w14:textId="225F309F" w:rsidR="00061F7B" w:rsidRPr="00AA5DB2" w:rsidRDefault="00061F7B" w:rsidP="00061F7B">
            <w:pPr>
              <w:tabs>
                <w:tab w:val="left" w:pos="0"/>
              </w:tabs>
              <w:rPr>
                <w:rFonts w:ascii="Calibri Light" w:eastAsia="Calibri Light" w:hAnsi="Calibri Light" w:cs="Calibri Light"/>
                <w:sz w:val="22"/>
                <w:szCs w:val="22"/>
              </w:rPr>
            </w:pPr>
            <w:r w:rsidRPr="15D33BD9">
              <w:rPr>
                <w:rFonts w:ascii="Calibri Light" w:eastAsia="Calibri Light" w:hAnsi="Calibri Light" w:cs="Calibri Light"/>
                <w:sz w:val="22"/>
                <w:szCs w:val="22"/>
              </w:rPr>
              <w:t>10.1</w:t>
            </w:r>
            <w:r>
              <w:rPr>
                <w:rFonts w:ascii="Calibri Light" w:eastAsia="Calibri Light" w:hAnsi="Calibri Light" w:cs="Calibri Light"/>
                <w:sz w:val="22"/>
                <w:szCs w:val="22"/>
              </w:rPr>
              <w:t>2</w:t>
            </w:r>
          </w:p>
        </w:tc>
        <w:tc>
          <w:tcPr>
            <w:tcW w:w="2042" w:type="pct"/>
          </w:tcPr>
          <w:p w14:paraId="6869AFE3" w14:textId="604F43B7" w:rsidR="00061F7B" w:rsidRPr="00AA5DB2" w:rsidRDefault="00061F7B" w:rsidP="00061F7B">
            <w:pPr>
              <w:spacing w:before="100" w:beforeAutospacing="1" w:after="100" w:afterAutospacing="1"/>
              <w:rPr>
                <w:rFonts w:ascii="Calibri Light" w:eastAsia="Calibri Light" w:hAnsi="Calibri Light" w:cs="Calibri Light"/>
                <w:sz w:val="22"/>
                <w:szCs w:val="22"/>
              </w:rPr>
            </w:pPr>
            <w:r w:rsidRPr="15D33BD9">
              <w:rPr>
                <w:rFonts w:ascii="Calibri Light," w:eastAsia="Calibri Light," w:hAnsi="Calibri Light," w:cs="Calibri Light,"/>
                <w:sz w:val="22"/>
                <w:szCs w:val="22"/>
              </w:rPr>
              <w:t>Evidence of CMHSP Corrective Action in response to the</w:t>
            </w:r>
            <w:r w:rsidR="009D04F0">
              <w:rPr>
                <w:rFonts w:ascii="Calibri Light," w:eastAsia="Calibri Light," w:hAnsi="Calibri Light," w:cs="Calibri Light,"/>
                <w:sz w:val="22"/>
                <w:szCs w:val="22"/>
              </w:rPr>
              <w:t xml:space="preserve"> </w:t>
            </w:r>
            <w:bookmarkStart w:id="6" w:name="_GoBack"/>
            <w:bookmarkEnd w:id="6"/>
            <w:r w:rsidRPr="15D33BD9">
              <w:rPr>
                <w:rFonts w:ascii="Calibri Light," w:eastAsia="Calibri Light," w:hAnsi="Calibri Light," w:cs="Calibri Light,"/>
                <w:sz w:val="22"/>
                <w:szCs w:val="22"/>
              </w:rPr>
              <w:t>MDHHS ASD Site Review</w:t>
            </w:r>
          </w:p>
        </w:tc>
        <w:tc>
          <w:tcPr>
            <w:tcW w:w="876" w:type="pct"/>
          </w:tcPr>
          <w:p w14:paraId="398D8B28" w14:textId="77777777" w:rsidR="00061F7B" w:rsidRPr="00AA5DB2" w:rsidRDefault="00061F7B" w:rsidP="00061F7B">
            <w:pPr>
              <w:jc w:val="center"/>
              <w:rPr>
                <w:rFonts w:ascii="Calibri Light" w:hAnsi="Calibri Light"/>
                <w:sz w:val="22"/>
                <w:szCs w:val="22"/>
              </w:rPr>
            </w:pPr>
          </w:p>
        </w:tc>
        <w:tc>
          <w:tcPr>
            <w:tcW w:w="657" w:type="pct"/>
          </w:tcPr>
          <w:p w14:paraId="06204265" w14:textId="0BD56F80" w:rsidR="00061F7B" w:rsidRPr="00AA5DB2" w:rsidRDefault="00061F7B" w:rsidP="00061F7B">
            <w:pPr>
              <w:rPr>
                <w:rFonts w:ascii="Calibri Light" w:hAnsi="Calibri Light"/>
                <w:sz w:val="22"/>
                <w:szCs w:val="22"/>
              </w:rPr>
            </w:pPr>
            <w:r>
              <w:rPr>
                <w:rFonts w:ascii="Calibri Light" w:hAnsi="Calibri Light"/>
                <w:sz w:val="22"/>
                <w:szCs w:val="22"/>
              </w:rPr>
              <w:t>Most Recent MDHHS ASD Site Review, Corrective Action Plan, Evidence of Implementation</w:t>
            </w:r>
          </w:p>
        </w:tc>
        <w:tc>
          <w:tcPr>
            <w:tcW w:w="469" w:type="pct"/>
          </w:tcPr>
          <w:p w14:paraId="4779973F" w14:textId="77777777" w:rsidR="00061F7B" w:rsidRDefault="00902218" w:rsidP="00061F7B">
            <w:pPr>
              <w:rPr>
                <w:rFonts w:ascii="Calibri Light" w:eastAsia="Calibri Light" w:hAnsi="Calibri Light" w:cs="Calibri Light"/>
                <w:sz w:val="22"/>
                <w:szCs w:val="22"/>
              </w:rPr>
            </w:pPr>
            <w:sdt>
              <w:sdtPr>
                <w:rPr>
                  <w:rFonts w:ascii="Calibri Light" w:hAnsi="Calibri Light"/>
                  <w:sz w:val="22"/>
                  <w:szCs w:val="22"/>
                </w:rPr>
                <w:id w:val="-1204630134"/>
                <w14:checkbox>
                  <w14:checked w14:val="0"/>
                  <w14:checkedState w14:val="2612" w14:font="MS Gothic"/>
                  <w14:uncheckedState w14:val="2610" w14:font="MS Gothic"/>
                </w14:checkbox>
              </w:sdtPr>
              <w:sdtEndPr/>
              <w:sdtContent>
                <w:r w:rsidR="00061F7B">
                  <w:rPr>
                    <w:rFonts w:ascii="MS Gothic" w:eastAsia="MS Gothic" w:hAnsi="MS Gothic" w:hint="eastAsia"/>
                    <w:sz w:val="22"/>
                    <w:szCs w:val="22"/>
                  </w:rPr>
                  <w:t>☐</w:t>
                </w:r>
              </w:sdtContent>
            </w:sdt>
            <w:r w:rsidR="00061F7B" w:rsidRPr="15D33BD9">
              <w:rPr>
                <w:rFonts w:ascii="Calibri Light" w:eastAsia="Calibri Light" w:hAnsi="Calibri Light" w:cs="Calibri Light"/>
                <w:sz w:val="22"/>
                <w:szCs w:val="22"/>
              </w:rPr>
              <w:t xml:space="preserve"> Yes</w:t>
            </w:r>
          </w:p>
          <w:p w14:paraId="1EAC2F65" w14:textId="77777777" w:rsidR="00061F7B" w:rsidRDefault="00902218" w:rsidP="00061F7B">
            <w:pPr>
              <w:rPr>
                <w:rFonts w:ascii="Calibri Light" w:eastAsia="Calibri Light" w:hAnsi="Calibri Light" w:cs="Calibri Light"/>
                <w:sz w:val="22"/>
                <w:szCs w:val="22"/>
              </w:rPr>
            </w:pPr>
            <w:sdt>
              <w:sdtPr>
                <w:rPr>
                  <w:rFonts w:ascii="Calibri Light" w:hAnsi="Calibri Light"/>
                  <w:sz w:val="22"/>
                  <w:szCs w:val="22"/>
                </w:rPr>
                <w:id w:val="-1833824058"/>
                <w14:checkbox>
                  <w14:checked w14:val="0"/>
                  <w14:checkedState w14:val="2612" w14:font="MS Gothic"/>
                  <w14:uncheckedState w14:val="2610" w14:font="MS Gothic"/>
                </w14:checkbox>
              </w:sdtPr>
              <w:sdtEndPr/>
              <w:sdtContent>
                <w:r w:rsidR="00061F7B">
                  <w:rPr>
                    <w:rFonts w:ascii="MS Gothic" w:eastAsia="MS Gothic" w:hAnsi="MS Gothic" w:hint="eastAsia"/>
                    <w:sz w:val="22"/>
                    <w:szCs w:val="22"/>
                  </w:rPr>
                  <w:t>☐</w:t>
                </w:r>
              </w:sdtContent>
            </w:sdt>
            <w:r w:rsidR="00061F7B" w:rsidRPr="15D33BD9">
              <w:rPr>
                <w:rFonts w:ascii="Calibri Light" w:eastAsia="Calibri Light" w:hAnsi="Calibri Light" w:cs="Calibri Light"/>
                <w:sz w:val="22"/>
                <w:szCs w:val="22"/>
              </w:rPr>
              <w:t xml:space="preserve"> No</w:t>
            </w:r>
          </w:p>
          <w:p w14:paraId="2589AB8B" w14:textId="77777777" w:rsidR="00061F7B" w:rsidRDefault="00902218" w:rsidP="00061F7B">
            <w:pPr>
              <w:rPr>
                <w:rFonts w:ascii="Calibri Light" w:eastAsia="Calibri Light" w:hAnsi="Calibri Light" w:cs="Calibri Light"/>
                <w:sz w:val="22"/>
                <w:szCs w:val="22"/>
              </w:rPr>
            </w:pPr>
            <w:sdt>
              <w:sdtPr>
                <w:rPr>
                  <w:rFonts w:ascii="Calibri Light" w:hAnsi="Calibri Light"/>
                  <w:sz w:val="22"/>
                  <w:szCs w:val="22"/>
                </w:rPr>
                <w:id w:val="-1061097678"/>
                <w14:checkbox>
                  <w14:checked w14:val="0"/>
                  <w14:checkedState w14:val="2612" w14:font="MS Gothic"/>
                  <w14:uncheckedState w14:val="2610" w14:font="MS Gothic"/>
                </w14:checkbox>
              </w:sdtPr>
              <w:sdtEndPr/>
              <w:sdtContent>
                <w:r w:rsidR="00061F7B">
                  <w:rPr>
                    <w:rFonts w:ascii="MS Gothic" w:eastAsia="MS Gothic" w:hAnsi="MS Gothic" w:hint="eastAsia"/>
                    <w:sz w:val="22"/>
                    <w:szCs w:val="22"/>
                  </w:rPr>
                  <w:t>☐</w:t>
                </w:r>
              </w:sdtContent>
            </w:sdt>
            <w:r w:rsidR="00061F7B" w:rsidRPr="15D33BD9">
              <w:rPr>
                <w:rFonts w:ascii="Calibri Light" w:eastAsia="Calibri Light" w:hAnsi="Calibri Light" w:cs="Calibri Light"/>
                <w:sz w:val="22"/>
                <w:szCs w:val="22"/>
              </w:rPr>
              <w:t xml:space="preserve"> Partial</w:t>
            </w:r>
          </w:p>
          <w:p w14:paraId="1E9FCD66" w14:textId="5FF94CBA" w:rsidR="00061F7B" w:rsidRPr="00AA5DB2" w:rsidRDefault="00902218" w:rsidP="00061F7B">
            <w:pPr>
              <w:rPr>
                <w:rFonts w:ascii="Calibri Light" w:eastAsia="Calibri Light" w:hAnsi="Calibri Light" w:cs="Calibri Light"/>
                <w:sz w:val="22"/>
                <w:szCs w:val="22"/>
              </w:rPr>
            </w:pPr>
            <w:sdt>
              <w:sdtPr>
                <w:rPr>
                  <w:rFonts w:ascii="Calibri Light" w:hAnsi="Calibri Light"/>
                  <w:sz w:val="22"/>
                  <w:szCs w:val="22"/>
                </w:rPr>
                <w:id w:val="1678997990"/>
                <w14:checkbox>
                  <w14:checked w14:val="0"/>
                  <w14:checkedState w14:val="2612" w14:font="MS Gothic"/>
                  <w14:uncheckedState w14:val="2610" w14:font="MS Gothic"/>
                </w14:checkbox>
              </w:sdtPr>
              <w:sdtEndPr/>
              <w:sdtContent>
                <w:r w:rsidR="00061F7B">
                  <w:rPr>
                    <w:rFonts w:ascii="MS Gothic" w:eastAsia="MS Gothic" w:hAnsi="MS Gothic" w:hint="eastAsia"/>
                    <w:sz w:val="22"/>
                    <w:szCs w:val="22"/>
                  </w:rPr>
                  <w:t>☐</w:t>
                </w:r>
              </w:sdtContent>
            </w:sdt>
            <w:r w:rsidR="00061F7B" w:rsidRPr="15D33BD9">
              <w:rPr>
                <w:rFonts w:ascii="Calibri Light" w:eastAsia="Calibri Light" w:hAnsi="Calibri Light" w:cs="Calibri Light"/>
                <w:sz w:val="22"/>
                <w:szCs w:val="22"/>
              </w:rPr>
              <w:t xml:space="preserve"> NA</w:t>
            </w:r>
          </w:p>
        </w:tc>
        <w:tc>
          <w:tcPr>
            <w:tcW w:w="686" w:type="pct"/>
          </w:tcPr>
          <w:p w14:paraId="73977813" w14:textId="77777777" w:rsidR="00061F7B" w:rsidRPr="00AA5DB2" w:rsidRDefault="00061F7B" w:rsidP="00061F7B">
            <w:pPr>
              <w:rPr>
                <w:rFonts w:ascii="Calibri Light" w:hAnsi="Calibri Light"/>
                <w:sz w:val="22"/>
                <w:szCs w:val="22"/>
              </w:rPr>
            </w:pPr>
          </w:p>
        </w:tc>
      </w:tr>
      <w:tr w:rsidR="00061F7B" w:rsidRPr="00AA5DB2" w14:paraId="4FB3167A" w14:textId="77777777" w:rsidTr="00BC5376">
        <w:tc>
          <w:tcPr>
            <w:tcW w:w="270" w:type="pct"/>
          </w:tcPr>
          <w:p w14:paraId="6A70F967" w14:textId="7A002DA1" w:rsidR="00061F7B" w:rsidRPr="00AA5DB2" w:rsidRDefault="00657C7F" w:rsidP="00061F7B">
            <w:pPr>
              <w:tabs>
                <w:tab w:val="left" w:pos="0"/>
              </w:tabs>
              <w:rPr>
                <w:rFonts w:ascii="Calibri Light" w:eastAsia="Calibri Light" w:hAnsi="Calibri Light" w:cs="Calibri Light"/>
                <w:sz w:val="22"/>
                <w:szCs w:val="22"/>
              </w:rPr>
            </w:pPr>
            <w:r>
              <w:rPr>
                <w:rFonts w:ascii="Calibri Light" w:eastAsia="Calibri Light" w:hAnsi="Calibri Light" w:cs="Calibri Light"/>
                <w:sz w:val="22"/>
                <w:szCs w:val="22"/>
              </w:rPr>
              <w:t>10.13</w:t>
            </w:r>
          </w:p>
        </w:tc>
        <w:tc>
          <w:tcPr>
            <w:tcW w:w="2042" w:type="pct"/>
          </w:tcPr>
          <w:p w14:paraId="0B1CCF7E" w14:textId="600D098D" w:rsidR="00061F7B" w:rsidRPr="00D5085D" w:rsidRDefault="00061F7B" w:rsidP="00061F7B">
            <w:pPr>
              <w:spacing w:before="100" w:beforeAutospacing="1" w:after="100" w:afterAutospacing="1"/>
              <w:rPr>
                <w:rFonts w:ascii="Calibri Light," w:eastAsia="Calibri Light," w:hAnsi="Calibri Light," w:cs="Calibri Light,"/>
                <w:sz w:val="22"/>
                <w:szCs w:val="22"/>
              </w:rPr>
            </w:pPr>
            <w:r w:rsidRPr="15D33BD9">
              <w:rPr>
                <w:rFonts w:ascii="Calibri Light," w:eastAsia="Calibri Light," w:hAnsi="Calibri Light," w:cs="Calibri Light,"/>
                <w:sz w:val="22"/>
                <w:szCs w:val="22"/>
              </w:rPr>
              <w:t xml:space="preserve">Observation Ratio: Number of Hours of ABA observation during a quarter are </w:t>
            </w:r>
            <w:r w:rsidRPr="15D33BD9">
              <w:rPr>
                <w:rFonts w:ascii="Calibri Light," w:eastAsia="Calibri Light," w:hAnsi="Calibri Light," w:cs="Calibri Light,"/>
                <w:sz w:val="22"/>
                <w:szCs w:val="22"/>
                <w:u w:val="single"/>
              </w:rPr>
              <w:t>&gt;</w:t>
            </w:r>
            <w:r w:rsidRPr="15D33BD9">
              <w:rPr>
                <w:rFonts w:ascii="Calibri Light," w:eastAsia="Calibri Light," w:hAnsi="Calibri Light," w:cs="Calibri Light,"/>
                <w:sz w:val="22"/>
                <w:szCs w:val="22"/>
              </w:rPr>
              <w:t xml:space="preserve"> to 10% of the total service provided</w:t>
            </w:r>
          </w:p>
        </w:tc>
        <w:tc>
          <w:tcPr>
            <w:tcW w:w="876" w:type="pct"/>
          </w:tcPr>
          <w:p w14:paraId="6B50DDE7" w14:textId="2A7ABE0C" w:rsidR="00061F7B" w:rsidRPr="00AA5DB2" w:rsidRDefault="00061F7B" w:rsidP="00061F7B">
            <w:pPr>
              <w:jc w:val="center"/>
              <w:rPr>
                <w:rFonts w:ascii="Calibri Light" w:eastAsia="Calibri Light" w:hAnsi="Calibri Light" w:cs="Calibri Light"/>
                <w:sz w:val="22"/>
                <w:szCs w:val="22"/>
              </w:rPr>
            </w:pPr>
            <w:r w:rsidRPr="15D33BD9">
              <w:rPr>
                <w:rFonts w:ascii="Calibri Light" w:eastAsia="Calibri Light" w:hAnsi="Calibri Light" w:cs="Calibri Light"/>
                <w:sz w:val="22"/>
                <w:szCs w:val="22"/>
              </w:rPr>
              <w:t>MSA 1559 Policy</w:t>
            </w:r>
          </w:p>
        </w:tc>
        <w:tc>
          <w:tcPr>
            <w:tcW w:w="657" w:type="pct"/>
          </w:tcPr>
          <w:p w14:paraId="185DCB8D" w14:textId="285A3A43" w:rsidR="00061F7B" w:rsidRPr="00AA5DB2" w:rsidRDefault="00061F7B" w:rsidP="00061F7B">
            <w:pPr>
              <w:rPr>
                <w:rFonts w:ascii="Calibri Light" w:hAnsi="Calibri Light"/>
                <w:sz w:val="22"/>
                <w:szCs w:val="22"/>
              </w:rPr>
            </w:pPr>
            <w:r>
              <w:rPr>
                <w:rFonts w:ascii="Calibri Light" w:hAnsi="Calibri Light"/>
                <w:sz w:val="22"/>
                <w:szCs w:val="22"/>
              </w:rPr>
              <w:t>Policy/Procedure</w:t>
            </w:r>
          </w:p>
        </w:tc>
        <w:tc>
          <w:tcPr>
            <w:tcW w:w="469" w:type="pct"/>
          </w:tcPr>
          <w:p w14:paraId="17B2234B" w14:textId="77777777" w:rsidR="00061F7B" w:rsidRDefault="00902218" w:rsidP="00061F7B">
            <w:pPr>
              <w:rPr>
                <w:rFonts w:ascii="Calibri Light" w:eastAsia="Calibri Light" w:hAnsi="Calibri Light" w:cs="Calibri Light"/>
                <w:sz w:val="22"/>
                <w:szCs w:val="22"/>
              </w:rPr>
            </w:pPr>
            <w:sdt>
              <w:sdtPr>
                <w:rPr>
                  <w:rFonts w:ascii="Calibri Light" w:hAnsi="Calibri Light"/>
                  <w:sz w:val="22"/>
                  <w:szCs w:val="22"/>
                </w:rPr>
                <w:id w:val="517742020"/>
                <w14:checkbox>
                  <w14:checked w14:val="0"/>
                  <w14:checkedState w14:val="2612" w14:font="MS Gothic"/>
                  <w14:uncheckedState w14:val="2610" w14:font="MS Gothic"/>
                </w14:checkbox>
              </w:sdtPr>
              <w:sdtEndPr/>
              <w:sdtContent>
                <w:r w:rsidR="00061F7B">
                  <w:rPr>
                    <w:rFonts w:ascii="MS Gothic" w:eastAsia="MS Gothic" w:hAnsi="MS Gothic" w:hint="eastAsia"/>
                    <w:sz w:val="22"/>
                    <w:szCs w:val="22"/>
                  </w:rPr>
                  <w:t>☐</w:t>
                </w:r>
              </w:sdtContent>
            </w:sdt>
            <w:r w:rsidR="00061F7B" w:rsidRPr="15D33BD9">
              <w:rPr>
                <w:rFonts w:ascii="Calibri Light" w:eastAsia="Calibri Light" w:hAnsi="Calibri Light" w:cs="Calibri Light"/>
                <w:sz w:val="22"/>
                <w:szCs w:val="22"/>
              </w:rPr>
              <w:t xml:space="preserve"> Yes</w:t>
            </w:r>
          </w:p>
          <w:p w14:paraId="2800AB2C" w14:textId="77777777" w:rsidR="00061F7B" w:rsidRDefault="00902218" w:rsidP="00061F7B">
            <w:pPr>
              <w:rPr>
                <w:rFonts w:ascii="Calibri Light" w:eastAsia="Calibri Light" w:hAnsi="Calibri Light" w:cs="Calibri Light"/>
                <w:sz w:val="22"/>
                <w:szCs w:val="22"/>
              </w:rPr>
            </w:pPr>
            <w:sdt>
              <w:sdtPr>
                <w:rPr>
                  <w:rFonts w:ascii="Calibri Light" w:hAnsi="Calibri Light"/>
                  <w:sz w:val="22"/>
                  <w:szCs w:val="22"/>
                </w:rPr>
                <w:id w:val="853922935"/>
                <w14:checkbox>
                  <w14:checked w14:val="0"/>
                  <w14:checkedState w14:val="2612" w14:font="MS Gothic"/>
                  <w14:uncheckedState w14:val="2610" w14:font="MS Gothic"/>
                </w14:checkbox>
              </w:sdtPr>
              <w:sdtEndPr/>
              <w:sdtContent>
                <w:r w:rsidR="00061F7B">
                  <w:rPr>
                    <w:rFonts w:ascii="MS Gothic" w:eastAsia="MS Gothic" w:hAnsi="MS Gothic" w:hint="eastAsia"/>
                    <w:sz w:val="22"/>
                    <w:szCs w:val="22"/>
                  </w:rPr>
                  <w:t>☐</w:t>
                </w:r>
              </w:sdtContent>
            </w:sdt>
            <w:r w:rsidR="00061F7B" w:rsidRPr="15D33BD9">
              <w:rPr>
                <w:rFonts w:ascii="Calibri Light" w:eastAsia="Calibri Light" w:hAnsi="Calibri Light" w:cs="Calibri Light"/>
                <w:sz w:val="22"/>
                <w:szCs w:val="22"/>
              </w:rPr>
              <w:t xml:space="preserve"> No</w:t>
            </w:r>
          </w:p>
          <w:p w14:paraId="5011190B" w14:textId="77777777" w:rsidR="00061F7B" w:rsidRDefault="00902218" w:rsidP="00061F7B">
            <w:pPr>
              <w:rPr>
                <w:rFonts w:ascii="Calibri Light" w:eastAsia="Calibri Light" w:hAnsi="Calibri Light" w:cs="Calibri Light"/>
                <w:sz w:val="22"/>
                <w:szCs w:val="22"/>
              </w:rPr>
            </w:pPr>
            <w:sdt>
              <w:sdtPr>
                <w:rPr>
                  <w:rFonts w:ascii="Calibri Light" w:hAnsi="Calibri Light"/>
                  <w:sz w:val="22"/>
                  <w:szCs w:val="22"/>
                </w:rPr>
                <w:id w:val="1172369866"/>
                <w14:checkbox>
                  <w14:checked w14:val="0"/>
                  <w14:checkedState w14:val="2612" w14:font="MS Gothic"/>
                  <w14:uncheckedState w14:val="2610" w14:font="MS Gothic"/>
                </w14:checkbox>
              </w:sdtPr>
              <w:sdtEndPr/>
              <w:sdtContent>
                <w:r w:rsidR="00061F7B">
                  <w:rPr>
                    <w:rFonts w:ascii="MS Gothic" w:eastAsia="MS Gothic" w:hAnsi="MS Gothic" w:hint="eastAsia"/>
                    <w:sz w:val="22"/>
                    <w:szCs w:val="22"/>
                  </w:rPr>
                  <w:t>☐</w:t>
                </w:r>
              </w:sdtContent>
            </w:sdt>
            <w:r w:rsidR="00061F7B" w:rsidRPr="15D33BD9">
              <w:rPr>
                <w:rFonts w:ascii="Calibri Light" w:eastAsia="Calibri Light" w:hAnsi="Calibri Light" w:cs="Calibri Light"/>
                <w:sz w:val="22"/>
                <w:szCs w:val="22"/>
              </w:rPr>
              <w:t xml:space="preserve"> Partial</w:t>
            </w:r>
          </w:p>
          <w:p w14:paraId="61569199" w14:textId="14D91EB8" w:rsidR="00061F7B" w:rsidRPr="00D5085D" w:rsidRDefault="00902218" w:rsidP="00061F7B">
            <w:pPr>
              <w:rPr>
                <w:rFonts w:ascii="Calibri Light" w:eastAsia="Calibri Light" w:hAnsi="Calibri Light" w:cs="Calibri Light"/>
                <w:b/>
                <w:bCs/>
                <w:sz w:val="22"/>
                <w:szCs w:val="22"/>
              </w:rPr>
            </w:pPr>
            <w:sdt>
              <w:sdtPr>
                <w:rPr>
                  <w:rFonts w:ascii="Calibri Light" w:hAnsi="Calibri Light"/>
                  <w:sz w:val="22"/>
                  <w:szCs w:val="22"/>
                </w:rPr>
                <w:id w:val="-1301994208"/>
                <w14:checkbox>
                  <w14:checked w14:val="0"/>
                  <w14:checkedState w14:val="2612" w14:font="MS Gothic"/>
                  <w14:uncheckedState w14:val="2610" w14:font="MS Gothic"/>
                </w14:checkbox>
              </w:sdtPr>
              <w:sdtEndPr/>
              <w:sdtContent>
                <w:r w:rsidR="00061F7B">
                  <w:rPr>
                    <w:rFonts w:ascii="MS Gothic" w:eastAsia="MS Gothic" w:hAnsi="MS Gothic" w:hint="eastAsia"/>
                    <w:sz w:val="22"/>
                    <w:szCs w:val="22"/>
                  </w:rPr>
                  <w:t>☐</w:t>
                </w:r>
              </w:sdtContent>
            </w:sdt>
            <w:r w:rsidR="00061F7B" w:rsidRPr="15D33BD9">
              <w:rPr>
                <w:rFonts w:ascii="Calibri Light" w:eastAsia="Calibri Light" w:hAnsi="Calibri Light" w:cs="Calibri Light"/>
                <w:sz w:val="22"/>
                <w:szCs w:val="22"/>
              </w:rPr>
              <w:t xml:space="preserve"> NA</w:t>
            </w:r>
          </w:p>
        </w:tc>
        <w:tc>
          <w:tcPr>
            <w:tcW w:w="686" w:type="pct"/>
          </w:tcPr>
          <w:p w14:paraId="511C8F52" w14:textId="77777777" w:rsidR="00061F7B" w:rsidRPr="00AA5DB2" w:rsidRDefault="00061F7B" w:rsidP="00061F7B">
            <w:pPr>
              <w:rPr>
                <w:rFonts w:ascii="Calibri Light" w:hAnsi="Calibri Light"/>
                <w:sz w:val="22"/>
                <w:szCs w:val="22"/>
              </w:rPr>
            </w:pPr>
          </w:p>
        </w:tc>
      </w:tr>
      <w:tr w:rsidR="00061F7B" w:rsidRPr="00AA5DB2" w14:paraId="22E886BB" w14:textId="77777777" w:rsidTr="00BC5376">
        <w:trPr>
          <w:trHeight w:val="233"/>
        </w:trPr>
        <w:tc>
          <w:tcPr>
            <w:tcW w:w="5000" w:type="pct"/>
            <w:gridSpan w:val="6"/>
            <w:shd w:val="clear" w:color="auto" w:fill="D6E3BC" w:themeFill="accent3" w:themeFillTint="66"/>
          </w:tcPr>
          <w:p w14:paraId="05A19547" w14:textId="707CAD88" w:rsidR="00061F7B" w:rsidRPr="00AA5DB2" w:rsidRDefault="00061F7B" w:rsidP="00061F7B">
            <w:pPr>
              <w:rPr>
                <w:rFonts w:ascii="Calibri Light" w:eastAsia="Calibri Light" w:hAnsi="Calibri Light" w:cs="Calibri Light"/>
                <w:b/>
                <w:bCs/>
                <w:sz w:val="22"/>
                <w:szCs w:val="22"/>
              </w:rPr>
            </w:pPr>
            <w:r w:rsidRPr="15D33BD9">
              <w:rPr>
                <w:rFonts w:ascii="Calibri Light" w:eastAsia="Calibri Light" w:hAnsi="Calibri Light" w:cs="Calibri Light"/>
                <w:b/>
                <w:bCs/>
                <w:sz w:val="22"/>
                <w:szCs w:val="22"/>
              </w:rPr>
              <w:t>Summary of Findings and Corrective Action – Autism/ABA</w:t>
            </w:r>
          </w:p>
        </w:tc>
      </w:tr>
      <w:tr w:rsidR="00061F7B" w:rsidRPr="00AA5DB2" w14:paraId="05762E20" w14:textId="77777777" w:rsidTr="00BC5376">
        <w:trPr>
          <w:trHeight w:val="233"/>
        </w:trPr>
        <w:tc>
          <w:tcPr>
            <w:tcW w:w="5000" w:type="pct"/>
            <w:gridSpan w:val="6"/>
          </w:tcPr>
          <w:p w14:paraId="7C14F414" w14:textId="77777777" w:rsidR="00061F7B" w:rsidRPr="00657C7F" w:rsidRDefault="00061F7B" w:rsidP="00061F7B">
            <w:pPr>
              <w:rPr>
                <w:rFonts w:ascii="Calibri Light" w:eastAsia="Calibri Light" w:hAnsi="Calibri Light" w:cs="Calibri Light"/>
                <w:sz w:val="22"/>
                <w:szCs w:val="22"/>
              </w:rPr>
            </w:pPr>
            <w:r w:rsidRPr="00657C7F">
              <w:rPr>
                <w:rFonts w:ascii="Calibri Light" w:eastAsia="Calibri Light" w:hAnsi="Calibri Light" w:cs="Calibri Light"/>
                <w:b/>
                <w:bCs/>
                <w:sz w:val="22"/>
                <w:szCs w:val="22"/>
              </w:rPr>
              <w:t>Strengths</w:t>
            </w:r>
            <w:r w:rsidRPr="00657C7F">
              <w:rPr>
                <w:rFonts w:ascii="Calibri Light" w:eastAsia="Calibri Light" w:hAnsi="Calibri Light" w:cs="Calibri Light"/>
                <w:sz w:val="22"/>
                <w:szCs w:val="22"/>
              </w:rPr>
              <w:t xml:space="preserve">: </w:t>
            </w:r>
          </w:p>
          <w:p w14:paraId="4AE4A03F" w14:textId="77777777" w:rsidR="00061F7B" w:rsidRPr="00657C7F" w:rsidRDefault="00061F7B" w:rsidP="00061F7B">
            <w:pPr>
              <w:rPr>
                <w:rFonts w:ascii="Calibri Light" w:hAnsi="Calibri Light"/>
                <w:b/>
                <w:sz w:val="22"/>
                <w:szCs w:val="22"/>
              </w:rPr>
            </w:pPr>
          </w:p>
          <w:p w14:paraId="3FE469D4" w14:textId="77777777" w:rsidR="00061F7B" w:rsidRPr="00657C7F" w:rsidRDefault="00061F7B" w:rsidP="00061F7B">
            <w:pPr>
              <w:rPr>
                <w:rFonts w:ascii="Calibri Light" w:eastAsia="Calibri Light" w:hAnsi="Calibri Light" w:cs="Calibri Light"/>
                <w:sz w:val="22"/>
                <w:szCs w:val="22"/>
              </w:rPr>
            </w:pPr>
            <w:r w:rsidRPr="00657C7F">
              <w:rPr>
                <w:rFonts w:ascii="Calibri Light" w:eastAsia="Calibri Light" w:hAnsi="Calibri Light" w:cs="Calibri Light"/>
                <w:b/>
                <w:bCs/>
                <w:sz w:val="22"/>
                <w:szCs w:val="22"/>
              </w:rPr>
              <w:t>Findings</w:t>
            </w:r>
            <w:r w:rsidRPr="00657C7F">
              <w:rPr>
                <w:rFonts w:ascii="Calibri Light" w:eastAsia="Calibri Light" w:hAnsi="Calibri Light" w:cs="Calibri Light"/>
                <w:sz w:val="22"/>
                <w:szCs w:val="22"/>
              </w:rPr>
              <w:t>:</w:t>
            </w:r>
          </w:p>
          <w:p w14:paraId="38BCB4CB" w14:textId="77777777" w:rsidR="00061F7B" w:rsidRPr="00657C7F" w:rsidRDefault="00061F7B" w:rsidP="00061F7B">
            <w:pPr>
              <w:rPr>
                <w:rFonts w:ascii="Calibri Light" w:hAnsi="Calibri Light"/>
                <w:sz w:val="22"/>
                <w:szCs w:val="22"/>
              </w:rPr>
            </w:pPr>
          </w:p>
          <w:p w14:paraId="3A70B43A" w14:textId="77777777" w:rsidR="00061F7B" w:rsidRPr="00657C7F" w:rsidRDefault="00061F7B" w:rsidP="00061F7B">
            <w:pPr>
              <w:rPr>
                <w:rFonts w:ascii="Calibri Light" w:eastAsia="Calibri Light" w:hAnsi="Calibri Light" w:cs="Calibri Light"/>
                <w:b/>
                <w:bCs/>
                <w:sz w:val="22"/>
                <w:szCs w:val="22"/>
              </w:rPr>
            </w:pPr>
            <w:r w:rsidRPr="00657C7F">
              <w:rPr>
                <w:rFonts w:ascii="Calibri Light" w:eastAsia="Calibri Light" w:hAnsi="Calibri Light" w:cs="Calibri Light"/>
                <w:b/>
                <w:bCs/>
                <w:sz w:val="22"/>
                <w:szCs w:val="22"/>
              </w:rPr>
              <w:t>Recommendations</w:t>
            </w:r>
            <w:r w:rsidRPr="00657C7F">
              <w:rPr>
                <w:rFonts w:ascii="Calibri Light" w:eastAsia="Calibri Light" w:hAnsi="Calibri Light" w:cs="Calibri Light"/>
                <w:sz w:val="22"/>
                <w:szCs w:val="22"/>
              </w:rPr>
              <w:t xml:space="preserve">: </w:t>
            </w:r>
          </w:p>
          <w:p w14:paraId="10BEDECE" w14:textId="77777777" w:rsidR="00061F7B" w:rsidRPr="00AA5DB2" w:rsidRDefault="00061F7B" w:rsidP="00061F7B">
            <w:pPr>
              <w:rPr>
                <w:rFonts w:ascii="Calibri Light" w:hAnsi="Calibri Light"/>
                <w:sz w:val="22"/>
                <w:szCs w:val="22"/>
              </w:rPr>
            </w:pPr>
          </w:p>
        </w:tc>
      </w:tr>
      <w:tr w:rsidR="00061F7B" w:rsidRPr="00AA5DB2" w14:paraId="6D1B7B1F" w14:textId="77777777" w:rsidTr="00BC5376">
        <w:trPr>
          <w:trHeight w:val="233"/>
        </w:trPr>
        <w:tc>
          <w:tcPr>
            <w:tcW w:w="5000" w:type="pct"/>
            <w:gridSpan w:val="6"/>
          </w:tcPr>
          <w:p w14:paraId="6CA0BA64" w14:textId="23E494FF" w:rsidR="00061F7B" w:rsidRPr="15D33BD9" w:rsidRDefault="00061F7B" w:rsidP="00061F7B">
            <w:pPr>
              <w:rPr>
                <w:rFonts w:ascii="Calibri Light" w:eastAsia="Calibri Light" w:hAnsi="Calibri Light" w:cs="Calibri Light"/>
                <w:b/>
                <w:bCs/>
                <w:sz w:val="22"/>
                <w:szCs w:val="22"/>
                <w:u w:val="single"/>
              </w:rPr>
            </w:pPr>
            <w:r>
              <w:rPr>
                <w:rFonts w:ascii="Calibri Light" w:eastAsia="Calibri Light" w:hAnsi="Calibri Light" w:cs="Calibri Light"/>
                <w:b/>
                <w:bCs/>
                <w:sz w:val="22"/>
                <w:szCs w:val="22"/>
                <w:u w:val="single"/>
              </w:rPr>
              <w:t xml:space="preserve">Home &amp; Community Based Services </w:t>
            </w:r>
          </w:p>
        </w:tc>
      </w:tr>
      <w:tr w:rsidR="00061F7B" w:rsidRPr="00AA5DB2" w14:paraId="76288F2C" w14:textId="77777777" w:rsidTr="00BC5376">
        <w:trPr>
          <w:trHeight w:val="233"/>
        </w:trPr>
        <w:tc>
          <w:tcPr>
            <w:tcW w:w="270" w:type="pct"/>
          </w:tcPr>
          <w:p w14:paraId="69B6AB58" w14:textId="77AA65D2" w:rsidR="00061F7B" w:rsidRPr="15D33BD9" w:rsidRDefault="00061F7B" w:rsidP="00061F7B">
            <w:pPr>
              <w:rPr>
                <w:rFonts w:ascii="Calibri Light" w:eastAsia="Calibri Light" w:hAnsi="Calibri Light" w:cs="Calibri Light"/>
                <w:b/>
                <w:bCs/>
                <w:sz w:val="22"/>
                <w:szCs w:val="22"/>
                <w:u w:val="single"/>
              </w:rPr>
            </w:pPr>
            <w:r>
              <w:rPr>
                <w:rFonts w:ascii="Calibri Light" w:eastAsia="Calibri Light" w:hAnsi="Calibri Light" w:cs="Calibri Light"/>
                <w:sz w:val="22"/>
                <w:szCs w:val="22"/>
              </w:rPr>
              <w:t>11.1</w:t>
            </w:r>
          </w:p>
        </w:tc>
        <w:tc>
          <w:tcPr>
            <w:tcW w:w="2042" w:type="pct"/>
          </w:tcPr>
          <w:p w14:paraId="4861903B" w14:textId="4FC0B87A" w:rsidR="00061F7B" w:rsidRPr="00657C7F" w:rsidRDefault="00061F7B" w:rsidP="00061F7B">
            <w:pPr>
              <w:tabs>
                <w:tab w:val="left" w:pos="0"/>
              </w:tabs>
              <w:rPr>
                <w:rFonts w:ascii="Calibri Light" w:eastAsia="Calibri Light" w:hAnsi="Calibri Light" w:cs="Calibri Light"/>
                <w:bCs/>
                <w:sz w:val="22"/>
                <w:szCs w:val="22"/>
              </w:rPr>
            </w:pPr>
            <w:r w:rsidRPr="00657C7F">
              <w:rPr>
                <w:rFonts w:ascii="Calibri Light" w:eastAsia="Calibri Light" w:hAnsi="Calibri Light" w:cs="Calibri Light"/>
                <w:bCs/>
                <w:sz w:val="22"/>
                <w:szCs w:val="22"/>
              </w:rPr>
              <w:t>CMHSPs coordinate with providers and have assurances in place to ensure full and ongoing compliance with the HCBS Rule, including ensuring all rights and freedoms are met.</w:t>
            </w:r>
          </w:p>
          <w:p w14:paraId="2A2E08B9" w14:textId="77777777" w:rsidR="00061F7B" w:rsidRPr="00657C7F" w:rsidRDefault="00061F7B" w:rsidP="00061F7B">
            <w:pPr>
              <w:tabs>
                <w:tab w:val="left" w:pos="0"/>
              </w:tabs>
              <w:rPr>
                <w:rFonts w:ascii="Calibri Light" w:eastAsia="Calibri Light" w:hAnsi="Calibri Light" w:cs="Calibri Light"/>
                <w:bCs/>
                <w:sz w:val="22"/>
                <w:szCs w:val="22"/>
              </w:rPr>
            </w:pPr>
          </w:p>
          <w:p w14:paraId="1FD84EB9" w14:textId="504E30BE" w:rsidR="00061F7B" w:rsidRPr="00657C7F" w:rsidRDefault="00061F7B" w:rsidP="00061F7B">
            <w:pPr>
              <w:rPr>
                <w:rFonts w:ascii="Calibri Light" w:eastAsia="Calibri Light" w:hAnsi="Calibri Light" w:cs="Calibri Light"/>
                <w:b/>
                <w:bCs/>
                <w:sz w:val="22"/>
                <w:szCs w:val="22"/>
                <w:u w:val="single"/>
              </w:rPr>
            </w:pPr>
          </w:p>
        </w:tc>
        <w:tc>
          <w:tcPr>
            <w:tcW w:w="876" w:type="pct"/>
          </w:tcPr>
          <w:p w14:paraId="4850DD6F" w14:textId="311C8130" w:rsidR="00061F7B" w:rsidRPr="00657C7F" w:rsidRDefault="00061F7B" w:rsidP="00061F7B">
            <w:pPr>
              <w:rPr>
                <w:rFonts w:ascii="Calibri Light" w:eastAsia="Calibri Light" w:hAnsi="Calibri Light" w:cs="Calibri Light"/>
                <w:b/>
                <w:bCs/>
                <w:sz w:val="22"/>
                <w:szCs w:val="22"/>
                <w:u w:val="single"/>
              </w:rPr>
            </w:pPr>
            <w:r w:rsidRPr="00657C7F">
              <w:rPr>
                <w:rFonts w:ascii="Calibri Light" w:eastAsia="Calibri Light" w:hAnsi="Calibri Light" w:cs="Calibri Light"/>
                <w:sz w:val="22"/>
                <w:szCs w:val="22"/>
              </w:rPr>
              <w:t>42 CFR 441.700 et. seq., MDHHS Person Centered Planning Policy Revised (6/17/17)</w:t>
            </w:r>
          </w:p>
        </w:tc>
        <w:tc>
          <w:tcPr>
            <w:tcW w:w="657" w:type="pct"/>
          </w:tcPr>
          <w:p w14:paraId="504AE07A" w14:textId="77777777" w:rsidR="00061F7B" w:rsidRPr="00657C7F" w:rsidRDefault="00061F7B" w:rsidP="00061F7B">
            <w:pPr>
              <w:rPr>
                <w:rFonts w:ascii="Calibri Light" w:hAnsi="Calibri Light"/>
                <w:bCs/>
                <w:sz w:val="22"/>
                <w:szCs w:val="22"/>
              </w:rPr>
            </w:pPr>
            <w:r w:rsidRPr="00657C7F">
              <w:rPr>
                <w:rFonts w:ascii="Calibri Light" w:hAnsi="Calibri Light"/>
                <w:bCs/>
                <w:sz w:val="22"/>
                <w:szCs w:val="22"/>
              </w:rPr>
              <w:t xml:space="preserve">Policies, procedures, evidence of choice documentation (i.e. life choice document, quality of life document, life choices form, etc.), </w:t>
            </w:r>
          </w:p>
          <w:p w14:paraId="639292CB" w14:textId="77777777" w:rsidR="00061F7B" w:rsidRPr="00657C7F" w:rsidRDefault="00061F7B" w:rsidP="00061F7B">
            <w:pPr>
              <w:rPr>
                <w:rFonts w:ascii="Calibri Light" w:hAnsi="Calibri Light"/>
                <w:bCs/>
                <w:sz w:val="22"/>
                <w:szCs w:val="22"/>
              </w:rPr>
            </w:pPr>
          </w:p>
          <w:p w14:paraId="091653DC" w14:textId="77777777" w:rsidR="00061F7B" w:rsidRPr="00657C7F" w:rsidRDefault="00061F7B" w:rsidP="00061F7B">
            <w:pPr>
              <w:rPr>
                <w:rFonts w:ascii="Calibri Light" w:hAnsi="Calibri Light"/>
                <w:bCs/>
                <w:sz w:val="22"/>
                <w:szCs w:val="22"/>
              </w:rPr>
            </w:pPr>
            <w:r w:rsidRPr="00657C7F">
              <w:rPr>
                <w:rFonts w:ascii="Calibri Light" w:hAnsi="Calibri Light"/>
                <w:bCs/>
                <w:sz w:val="22"/>
                <w:szCs w:val="22"/>
              </w:rPr>
              <w:t xml:space="preserve">Contract reviews, site reviews, documentation of coordination with providers  </w:t>
            </w:r>
          </w:p>
          <w:p w14:paraId="389BD7CB" w14:textId="77777777" w:rsidR="00061F7B" w:rsidRPr="00657C7F" w:rsidRDefault="00061F7B" w:rsidP="00061F7B">
            <w:pPr>
              <w:rPr>
                <w:rFonts w:ascii="Calibri Light" w:hAnsi="Calibri Light"/>
                <w:bCs/>
                <w:sz w:val="22"/>
                <w:szCs w:val="22"/>
              </w:rPr>
            </w:pPr>
            <w:r w:rsidRPr="00657C7F">
              <w:rPr>
                <w:rFonts w:ascii="Calibri Light" w:hAnsi="Calibri Light"/>
                <w:bCs/>
                <w:sz w:val="22"/>
                <w:szCs w:val="22"/>
              </w:rPr>
              <w:t>Evidence of ongoing efforts (corrective action) to remediate any non-compliant requirements,</w:t>
            </w:r>
          </w:p>
          <w:p w14:paraId="4DB25B6A" w14:textId="77777777" w:rsidR="00061F7B" w:rsidRPr="00657C7F" w:rsidRDefault="00061F7B" w:rsidP="00061F7B">
            <w:pPr>
              <w:rPr>
                <w:rFonts w:ascii="Calibri Light" w:hAnsi="Calibri Light"/>
                <w:bCs/>
                <w:sz w:val="22"/>
                <w:szCs w:val="22"/>
              </w:rPr>
            </w:pPr>
            <w:r w:rsidRPr="00657C7F">
              <w:rPr>
                <w:rFonts w:ascii="Calibri Light" w:hAnsi="Calibri Light"/>
                <w:bCs/>
                <w:sz w:val="22"/>
                <w:szCs w:val="22"/>
              </w:rPr>
              <w:t>Provider meeting minutes</w:t>
            </w:r>
          </w:p>
          <w:p w14:paraId="614BB713" w14:textId="6C2062E2" w:rsidR="00061F7B" w:rsidRPr="00657C7F" w:rsidRDefault="00061F7B" w:rsidP="00061F7B">
            <w:pPr>
              <w:rPr>
                <w:rFonts w:ascii="Calibri Light" w:eastAsia="Calibri Light" w:hAnsi="Calibri Light" w:cs="Calibri Light"/>
                <w:b/>
                <w:bCs/>
                <w:sz w:val="22"/>
                <w:szCs w:val="22"/>
                <w:u w:val="single"/>
              </w:rPr>
            </w:pPr>
            <w:r w:rsidRPr="00657C7F">
              <w:rPr>
                <w:rFonts w:ascii="Calibri Light" w:hAnsi="Calibri Light"/>
                <w:sz w:val="22"/>
                <w:szCs w:val="22"/>
              </w:rPr>
              <w:t xml:space="preserve"> </w:t>
            </w:r>
          </w:p>
        </w:tc>
        <w:tc>
          <w:tcPr>
            <w:tcW w:w="469" w:type="pct"/>
          </w:tcPr>
          <w:p w14:paraId="2FDBD7A3" w14:textId="77777777" w:rsidR="00061F7B" w:rsidRDefault="00902218" w:rsidP="00061F7B">
            <w:pPr>
              <w:rPr>
                <w:rFonts w:ascii="Calibri Light" w:eastAsia="Calibri Light" w:hAnsi="Calibri Light" w:cs="Calibri Light"/>
                <w:sz w:val="22"/>
                <w:szCs w:val="22"/>
              </w:rPr>
            </w:pPr>
            <w:sdt>
              <w:sdtPr>
                <w:rPr>
                  <w:rFonts w:ascii="Calibri Light" w:hAnsi="Calibri Light"/>
                  <w:sz w:val="22"/>
                  <w:szCs w:val="22"/>
                </w:rPr>
                <w:id w:val="-719825915"/>
                <w14:checkbox>
                  <w14:checked w14:val="0"/>
                  <w14:checkedState w14:val="2612" w14:font="MS Gothic"/>
                  <w14:uncheckedState w14:val="2610" w14:font="MS Gothic"/>
                </w14:checkbox>
              </w:sdtPr>
              <w:sdtEndPr/>
              <w:sdtContent>
                <w:r w:rsidR="00061F7B">
                  <w:rPr>
                    <w:rFonts w:ascii="MS Gothic" w:eastAsia="MS Gothic" w:hAnsi="MS Gothic" w:hint="eastAsia"/>
                    <w:sz w:val="22"/>
                    <w:szCs w:val="22"/>
                  </w:rPr>
                  <w:t>☐</w:t>
                </w:r>
              </w:sdtContent>
            </w:sdt>
            <w:r w:rsidR="00061F7B" w:rsidRPr="15D33BD9">
              <w:rPr>
                <w:rFonts w:ascii="Calibri Light" w:eastAsia="Calibri Light" w:hAnsi="Calibri Light" w:cs="Calibri Light"/>
                <w:sz w:val="22"/>
                <w:szCs w:val="22"/>
              </w:rPr>
              <w:t xml:space="preserve"> Yes</w:t>
            </w:r>
          </w:p>
          <w:p w14:paraId="1FEC5F95" w14:textId="77777777" w:rsidR="00061F7B" w:rsidRDefault="00902218" w:rsidP="00061F7B">
            <w:pPr>
              <w:rPr>
                <w:rFonts w:ascii="Calibri Light" w:eastAsia="Calibri Light" w:hAnsi="Calibri Light" w:cs="Calibri Light"/>
                <w:sz w:val="22"/>
                <w:szCs w:val="22"/>
              </w:rPr>
            </w:pPr>
            <w:sdt>
              <w:sdtPr>
                <w:rPr>
                  <w:rFonts w:ascii="Calibri Light" w:hAnsi="Calibri Light"/>
                  <w:sz w:val="22"/>
                  <w:szCs w:val="22"/>
                </w:rPr>
                <w:id w:val="-1724044931"/>
                <w14:checkbox>
                  <w14:checked w14:val="0"/>
                  <w14:checkedState w14:val="2612" w14:font="MS Gothic"/>
                  <w14:uncheckedState w14:val="2610" w14:font="MS Gothic"/>
                </w14:checkbox>
              </w:sdtPr>
              <w:sdtEndPr/>
              <w:sdtContent>
                <w:r w:rsidR="00061F7B">
                  <w:rPr>
                    <w:rFonts w:ascii="MS Gothic" w:eastAsia="MS Gothic" w:hAnsi="MS Gothic" w:hint="eastAsia"/>
                    <w:sz w:val="22"/>
                    <w:szCs w:val="22"/>
                  </w:rPr>
                  <w:t>☐</w:t>
                </w:r>
              </w:sdtContent>
            </w:sdt>
            <w:r w:rsidR="00061F7B" w:rsidRPr="15D33BD9">
              <w:rPr>
                <w:rFonts w:ascii="Calibri Light" w:eastAsia="Calibri Light" w:hAnsi="Calibri Light" w:cs="Calibri Light"/>
                <w:sz w:val="22"/>
                <w:szCs w:val="22"/>
              </w:rPr>
              <w:t xml:space="preserve"> No</w:t>
            </w:r>
          </w:p>
          <w:p w14:paraId="4A1BA906" w14:textId="77777777" w:rsidR="00061F7B" w:rsidRDefault="00902218" w:rsidP="00061F7B">
            <w:pPr>
              <w:rPr>
                <w:rFonts w:ascii="Calibri Light" w:eastAsia="Calibri Light" w:hAnsi="Calibri Light" w:cs="Calibri Light"/>
                <w:sz w:val="22"/>
                <w:szCs w:val="22"/>
              </w:rPr>
            </w:pPr>
            <w:sdt>
              <w:sdtPr>
                <w:rPr>
                  <w:rFonts w:ascii="Calibri Light" w:hAnsi="Calibri Light"/>
                  <w:sz w:val="22"/>
                  <w:szCs w:val="22"/>
                </w:rPr>
                <w:id w:val="-486485351"/>
                <w14:checkbox>
                  <w14:checked w14:val="0"/>
                  <w14:checkedState w14:val="2612" w14:font="MS Gothic"/>
                  <w14:uncheckedState w14:val="2610" w14:font="MS Gothic"/>
                </w14:checkbox>
              </w:sdtPr>
              <w:sdtEndPr/>
              <w:sdtContent>
                <w:r w:rsidR="00061F7B">
                  <w:rPr>
                    <w:rFonts w:ascii="MS Gothic" w:eastAsia="MS Gothic" w:hAnsi="MS Gothic" w:hint="eastAsia"/>
                    <w:sz w:val="22"/>
                    <w:szCs w:val="22"/>
                  </w:rPr>
                  <w:t>☐</w:t>
                </w:r>
              </w:sdtContent>
            </w:sdt>
            <w:r w:rsidR="00061F7B" w:rsidRPr="15D33BD9">
              <w:rPr>
                <w:rFonts w:ascii="Calibri Light" w:eastAsia="Calibri Light" w:hAnsi="Calibri Light" w:cs="Calibri Light"/>
                <w:sz w:val="22"/>
                <w:szCs w:val="22"/>
              </w:rPr>
              <w:t xml:space="preserve"> Partial</w:t>
            </w:r>
          </w:p>
          <w:p w14:paraId="30BB463F" w14:textId="2230397A" w:rsidR="00061F7B" w:rsidRPr="15D33BD9" w:rsidRDefault="00902218" w:rsidP="00061F7B">
            <w:pPr>
              <w:rPr>
                <w:rFonts w:ascii="Calibri Light" w:eastAsia="Calibri Light" w:hAnsi="Calibri Light" w:cs="Calibri Light"/>
                <w:b/>
                <w:bCs/>
                <w:sz w:val="22"/>
                <w:szCs w:val="22"/>
                <w:u w:val="single"/>
              </w:rPr>
            </w:pPr>
            <w:sdt>
              <w:sdtPr>
                <w:rPr>
                  <w:rFonts w:ascii="Calibri Light" w:hAnsi="Calibri Light"/>
                  <w:sz w:val="22"/>
                  <w:szCs w:val="22"/>
                </w:rPr>
                <w:id w:val="-1308170795"/>
                <w14:checkbox>
                  <w14:checked w14:val="0"/>
                  <w14:checkedState w14:val="2612" w14:font="MS Gothic"/>
                  <w14:uncheckedState w14:val="2610" w14:font="MS Gothic"/>
                </w14:checkbox>
              </w:sdtPr>
              <w:sdtEndPr/>
              <w:sdtContent>
                <w:r w:rsidR="00061F7B">
                  <w:rPr>
                    <w:rFonts w:ascii="MS Gothic" w:eastAsia="MS Gothic" w:hAnsi="MS Gothic" w:hint="eastAsia"/>
                    <w:sz w:val="22"/>
                    <w:szCs w:val="22"/>
                  </w:rPr>
                  <w:t>☐</w:t>
                </w:r>
              </w:sdtContent>
            </w:sdt>
            <w:r w:rsidR="00061F7B" w:rsidRPr="15D33BD9">
              <w:rPr>
                <w:rFonts w:ascii="Calibri Light" w:eastAsia="Calibri Light" w:hAnsi="Calibri Light" w:cs="Calibri Light"/>
                <w:sz w:val="22"/>
                <w:szCs w:val="22"/>
              </w:rPr>
              <w:t>NA</w:t>
            </w:r>
          </w:p>
        </w:tc>
        <w:tc>
          <w:tcPr>
            <w:tcW w:w="686" w:type="pct"/>
          </w:tcPr>
          <w:p w14:paraId="7486E5BE" w14:textId="5184AB91" w:rsidR="00061F7B" w:rsidRPr="15D33BD9" w:rsidRDefault="00061F7B" w:rsidP="00061F7B">
            <w:pPr>
              <w:rPr>
                <w:rFonts w:ascii="Calibri Light" w:eastAsia="Calibri Light" w:hAnsi="Calibri Light" w:cs="Calibri Light"/>
                <w:b/>
                <w:bCs/>
                <w:sz w:val="22"/>
                <w:szCs w:val="22"/>
                <w:u w:val="single"/>
              </w:rPr>
            </w:pPr>
          </w:p>
        </w:tc>
      </w:tr>
      <w:tr w:rsidR="00061F7B" w:rsidRPr="00AA5DB2" w14:paraId="15C48347" w14:textId="77777777" w:rsidTr="00BC5376">
        <w:trPr>
          <w:trHeight w:val="233"/>
        </w:trPr>
        <w:tc>
          <w:tcPr>
            <w:tcW w:w="270" w:type="pct"/>
          </w:tcPr>
          <w:p w14:paraId="4AA6F6B5" w14:textId="340C01DA" w:rsidR="00061F7B" w:rsidRPr="00657C7F" w:rsidRDefault="00061F7B" w:rsidP="00061F7B">
            <w:pPr>
              <w:rPr>
                <w:rFonts w:ascii="Calibri Light" w:eastAsia="Calibri Light" w:hAnsi="Calibri Light" w:cs="Calibri Light"/>
                <w:sz w:val="22"/>
                <w:szCs w:val="22"/>
              </w:rPr>
            </w:pPr>
            <w:r w:rsidRPr="00657C7F">
              <w:rPr>
                <w:rFonts w:ascii="Calibri Light" w:eastAsia="Calibri Light" w:hAnsi="Calibri Light" w:cs="Calibri Light"/>
                <w:sz w:val="22"/>
                <w:szCs w:val="22"/>
              </w:rPr>
              <w:t>11.2</w:t>
            </w:r>
          </w:p>
        </w:tc>
        <w:tc>
          <w:tcPr>
            <w:tcW w:w="2042" w:type="pct"/>
          </w:tcPr>
          <w:p w14:paraId="02535B91" w14:textId="71609ACE" w:rsidR="00061F7B" w:rsidRPr="00657C7F" w:rsidRDefault="00061F7B" w:rsidP="00061F7B">
            <w:pPr>
              <w:rPr>
                <w:rFonts w:ascii="Calibri Light" w:eastAsia="Calibri Light" w:hAnsi="Calibri Light" w:cs="Calibri Light"/>
                <w:sz w:val="22"/>
                <w:szCs w:val="22"/>
              </w:rPr>
            </w:pPr>
            <w:r w:rsidRPr="00657C7F">
              <w:rPr>
                <w:rFonts w:ascii="Calibri Light" w:eastAsia="Calibri Light" w:hAnsi="Calibri Light" w:cs="Calibri Light"/>
                <w:bCs/>
                <w:sz w:val="22"/>
                <w:szCs w:val="22"/>
              </w:rPr>
              <w:t>CMHSPs ensures that the conflict of interest requirements of the HCBS Final Rule are met and that the person responsible for the PCP process is separate from the eligibility determination, assessment, and service provision responsibilities.</w:t>
            </w:r>
          </w:p>
        </w:tc>
        <w:tc>
          <w:tcPr>
            <w:tcW w:w="876" w:type="pct"/>
          </w:tcPr>
          <w:p w14:paraId="52EC8D09" w14:textId="33575DC6" w:rsidR="00061F7B" w:rsidRPr="00657C7F" w:rsidRDefault="00061F7B" w:rsidP="00061F7B">
            <w:pPr>
              <w:rPr>
                <w:rFonts w:ascii="Calibri Light" w:eastAsia="Calibri Light" w:hAnsi="Calibri Light" w:cs="Calibri Light"/>
                <w:sz w:val="22"/>
                <w:szCs w:val="22"/>
              </w:rPr>
            </w:pPr>
            <w:r w:rsidRPr="00657C7F">
              <w:rPr>
                <w:rFonts w:ascii="Calibri Light" w:eastAsia="Calibri Light" w:hAnsi="Calibri Light" w:cs="Calibri Light"/>
                <w:sz w:val="22"/>
                <w:szCs w:val="22"/>
              </w:rPr>
              <w:t>MDHHS Person Centered Planning Policy Revised (6/17/17)</w:t>
            </w:r>
          </w:p>
        </w:tc>
        <w:tc>
          <w:tcPr>
            <w:tcW w:w="657" w:type="pct"/>
          </w:tcPr>
          <w:p w14:paraId="57EB776D" w14:textId="37C8D880" w:rsidR="00061F7B" w:rsidRPr="00657C7F" w:rsidRDefault="00061F7B" w:rsidP="00061F7B">
            <w:pPr>
              <w:rPr>
                <w:rFonts w:ascii="Calibri Light" w:hAnsi="Calibri Light"/>
                <w:sz w:val="22"/>
                <w:szCs w:val="22"/>
              </w:rPr>
            </w:pPr>
            <w:r w:rsidRPr="00657C7F">
              <w:rPr>
                <w:rFonts w:ascii="Calibri Light" w:hAnsi="Calibri Light"/>
                <w:sz w:val="22"/>
                <w:szCs w:val="22"/>
              </w:rPr>
              <w:t>Conflict free case management policy/procedure, review of access information and PCP.</w:t>
            </w:r>
          </w:p>
        </w:tc>
        <w:tc>
          <w:tcPr>
            <w:tcW w:w="469" w:type="pct"/>
          </w:tcPr>
          <w:p w14:paraId="39B53FEF" w14:textId="77777777" w:rsidR="00061F7B" w:rsidRPr="00222258" w:rsidRDefault="00902218" w:rsidP="00061F7B">
            <w:pPr>
              <w:rPr>
                <w:rFonts w:ascii="Calibri Light" w:hAnsi="Calibri Light"/>
                <w:sz w:val="20"/>
                <w:szCs w:val="20"/>
              </w:rPr>
            </w:pPr>
            <w:sdt>
              <w:sdtPr>
                <w:rPr>
                  <w:rFonts w:ascii="Calibri Light" w:hAnsi="Calibri Light"/>
                  <w:sz w:val="20"/>
                  <w:szCs w:val="20"/>
                </w:rPr>
                <w:id w:val="-1799759879"/>
                <w14:checkbox>
                  <w14:checked w14:val="0"/>
                  <w14:checkedState w14:val="2612" w14:font="MS Gothic"/>
                  <w14:uncheckedState w14:val="2610" w14:font="MS Gothic"/>
                </w14:checkbox>
              </w:sdtPr>
              <w:sdtEndPr/>
              <w:sdtContent>
                <w:r w:rsidR="00061F7B" w:rsidRPr="00222258">
                  <w:rPr>
                    <w:rFonts w:ascii="Segoe UI Symbol" w:hAnsi="Segoe UI Symbol" w:cs="Segoe UI Symbol"/>
                    <w:sz w:val="20"/>
                    <w:szCs w:val="20"/>
                  </w:rPr>
                  <w:t>☐</w:t>
                </w:r>
              </w:sdtContent>
            </w:sdt>
            <w:r w:rsidR="00061F7B" w:rsidRPr="00222258">
              <w:rPr>
                <w:rFonts w:ascii="Calibri Light" w:hAnsi="Calibri Light"/>
                <w:sz w:val="20"/>
                <w:szCs w:val="20"/>
              </w:rPr>
              <w:t xml:space="preserve"> Yes</w:t>
            </w:r>
          </w:p>
          <w:p w14:paraId="796286D7" w14:textId="77777777" w:rsidR="00061F7B" w:rsidRPr="00222258" w:rsidRDefault="00902218" w:rsidP="00061F7B">
            <w:pPr>
              <w:rPr>
                <w:rFonts w:ascii="Calibri Light" w:hAnsi="Calibri Light"/>
                <w:sz w:val="20"/>
                <w:szCs w:val="20"/>
              </w:rPr>
            </w:pPr>
            <w:sdt>
              <w:sdtPr>
                <w:rPr>
                  <w:rFonts w:ascii="Calibri Light" w:hAnsi="Calibri Light"/>
                  <w:sz w:val="20"/>
                  <w:szCs w:val="20"/>
                </w:rPr>
                <w:id w:val="-447706635"/>
                <w14:checkbox>
                  <w14:checked w14:val="0"/>
                  <w14:checkedState w14:val="2612" w14:font="MS Gothic"/>
                  <w14:uncheckedState w14:val="2610" w14:font="MS Gothic"/>
                </w14:checkbox>
              </w:sdtPr>
              <w:sdtEndPr/>
              <w:sdtContent>
                <w:r w:rsidR="00061F7B" w:rsidRPr="00222258">
                  <w:rPr>
                    <w:rFonts w:ascii="Segoe UI Symbol" w:hAnsi="Segoe UI Symbol" w:cs="Segoe UI Symbol"/>
                    <w:sz w:val="20"/>
                    <w:szCs w:val="20"/>
                  </w:rPr>
                  <w:t>☐</w:t>
                </w:r>
              </w:sdtContent>
            </w:sdt>
            <w:r w:rsidR="00061F7B" w:rsidRPr="00222258">
              <w:rPr>
                <w:rFonts w:ascii="Calibri Light" w:hAnsi="Calibri Light"/>
                <w:sz w:val="20"/>
                <w:szCs w:val="20"/>
              </w:rPr>
              <w:t xml:space="preserve"> No</w:t>
            </w:r>
          </w:p>
          <w:p w14:paraId="53DBF033" w14:textId="77777777" w:rsidR="00061F7B" w:rsidRPr="00222258" w:rsidRDefault="00902218" w:rsidP="00061F7B">
            <w:pPr>
              <w:rPr>
                <w:rFonts w:ascii="Calibri Light" w:hAnsi="Calibri Light"/>
                <w:sz w:val="20"/>
                <w:szCs w:val="20"/>
              </w:rPr>
            </w:pPr>
            <w:sdt>
              <w:sdtPr>
                <w:rPr>
                  <w:rFonts w:ascii="Calibri Light" w:hAnsi="Calibri Light"/>
                  <w:sz w:val="20"/>
                  <w:szCs w:val="20"/>
                </w:rPr>
                <w:id w:val="-413850610"/>
                <w14:checkbox>
                  <w14:checked w14:val="0"/>
                  <w14:checkedState w14:val="2612" w14:font="MS Gothic"/>
                  <w14:uncheckedState w14:val="2610" w14:font="MS Gothic"/>
                </w14:checkbox>
              </w:sdtPr>
              <w:sdtEndPr/>
              <w:sdtContent>
                <w:r w:rsidR="00061F7B" w:rsidRPr="00222258">
                  <w:rPr>
                    <w:rFonts w:ascii="Segoe UI Symbol" w:hAnsi="Segoe UI Symbol" w:cs="Segoe UI Symbol"/>
                    <w:sz w:val="20"/>
                    <w:szCs w:val="20"/>
                  </w:rPr>
                  <w:t>☐</w:t>
                </w:r>
              </w:sdtContent>
            </w:sdt>
            <w:r w:rsidR="00061F7B" w:rsidRPr="00222258">
              <w:rPr>
                <w:rFonts w:ascii="Calibri Light" w:hAnsi="Calibri Light"/>
                <w:sz w:val="20"/>
                <w:szCs w:val="20"/>
              </w:rPr>
              <w:t xml:space="preserve"> Partial</w:t>
            </w:r>
          </w:p>
          <w:p w14:paraId="7F516351" w14:textId="379AA560" w:rsidR="00061F7B" w:rsidRDefault="00902218" w:rsidP="00061F7B">
            <w:pPr>
              <w:rPr>
                <w:rFonts w:ascii="Calibri Light" w:hAnsi="Calibri Light"/>
                <w:sz w:val="22"/>
                <w:szCs w:val="22"/>
              </w:rPr>
            </w:pPr>
            <w:sdt>
              <w:sdtPr>
                <w:rPr>
                  <w:rFonts w:ascii="Calibri Light" w:hAnsi="Calibri Light"/>
                  <w:sz w:val="20"/>
                  <w:szCs w:val="20"/>
                </w:rPr>
                <w:id w:val="2089411832"/>
                <w14:checkbox>
                  <w14:checked w14:val="0"/>
                  <w14:checkedState w14:val="2612" w14:font="MS Gothic"/>
                  <w14:uncheckedState w14:val="2610" w14:font="MS Gothic"/>
                </w14:checkbox>
              </w:sdtPr>
              <w:sdtEndPr/>
              <w:sdtContent>
                <w:r w:rsidR="00061F7B" w:rsidRPr="00222258">
                  <w:rPr>
                    <w:rFonts w:ascii="Segoe UI Symbol" w:hAnsi="Segoe UI Symbol" w:cs="Segoe UI Symbol"/>
                    <w:sz w:val="20"/>
                    <w:szCs w:val="20"/>
                  </w:rPr>
                  <w:t>☐</w:t>
                </w:r>
              </w:sdtContent>
            </w:sdt>
            <w:r w:rsidR="00061F7B" w:rsidRPr="00222258">
              <w:rPr>
                <w:rFonts w:ascii="Calibri Light" w:hAnsi="Calibri Light"/>
                <w:sz w:val="20"/>
                <w:szCs w:val="20"/>
              </w:rPr>
              <w:t>NA</w:t>
            </w:r>
          </w:p>
        </w:tc>
        <w:tc>
          <w:tcPr>
            <w:tcW w:w="686" w:type="pct"/>
          </w:tcPr>
          <w:p w14:paraId="705C08A5" w14:textId="6C7F7ECA" w:rsidR="00061F7B" w:rsidRPr="15D33BD9" w:rsidRDefault="00061F7B" w:rsidP="00061F7B">
            <w:pPr>
              <w:rPr>
                <w:rFonts w:ascii="Calibri Light" w:eastAsia="Calibri Light" w:hAnsi="Calibri Light" w:cs="Calibri Light"/>
                <w:b/>
                <w:bCs/>
                <w:sz w:val="22"/>
                <w:szCs w:val="22"/>
                <w:u w:val="single"/>
              </w:rPr>
            </w:pPr>
          </w:p>
        </w:tc>
      </w:tr>
      <w:tr w:rsidR="00061F7B" w:rsidRPr="00AA5DB2" w14:paraId="1FE29BFB" w14:textId="77777777" w:rsidTr="00BC5376">
        <w:trPr>
          <w:trHeight w:val="233"/>
        </w:trPr>
        <w:tc>
          <w:tcPr>
            <w:tcW w:w="270" w:type="pct"/>
          </w:tcPr>
          <w:p w14:paraId="72565A2F" w14:textId="36C752D6" w:rsidR="00061F7B" w:rsidRPr="00657C7F" w:rsidRDefault="00061F7B" w:rsidP="00061F7B">
            <w:pPr>
              <w:rPr>
                <w:rFonts w:ascii="Calibri Light" w:eastAsia="Calibri Light" w:hAnsi="Calibri Light" w:cs="Calibri Light"/>
                <w:sz w:val="22"/>
                <w:szCs w:val="22"/>
              </w:rPr>
            </w:pPr>
            <w:r w:rsidRPr="00657C7F">
              <w:rPr>
                <w:rFonts w:ascii="Calibri Light" w:eastAsia="Calibri Light" w:hAnsi="Calibri Light" w:cs="Calibri Light"/>
                <w:sz w:val="22"/>
                <w:szCs w:val="22"/>
              </w:rPr>
              <w:t>11.3</w:t>
            </w:r>
          </w:p>
        </w:tc>
        <w:tc>
          <w:tcPr>
            <w:tcW w:w="2042" w:type="pct"/>
          </w:tcPr>
          <w:p w14:paraId="75CEAD04" w14:textId="7119ABA8" w:rsidR="00061F7B" w:rsidRPr="00657C7F" w:rsidRDefault="00061F7B" w:rsidP="00061F7B">
            <w:pPr>
              <w:rPr>
                <w:rFonts w:ascii="Calibri Light" w:eastAsia="Calibri Light" w:hAnsi="Calibri Light" w:cs="Calibri Light"/>
                <w:sz w:val="22"/>
                <w:szCs w:val="22"/>
              </w:rPr>
            </w:pPr>
            <w:r w:rsidRPr="00657C7F">
              <w:rPr>
                <w:rFonts w:ascii="Calibri Light" w:eastAsia="Calibri Light" w:hAnsi="Calibri Light" w:cs="Calibri Light"/>
                <w:sz w:val="22"/>
                <w:szCs w:val="22"/>
              </w:rPr>
              <w:t>CMHSPs have processes in place to evaluate provider corrective action follow up requirements, as necessary, and provides support to the network in obtaining compliance.</w:t>
            </w:r>
          </w:p>
        </w:tc>
        <w:tc>
          <w:tcPr>
            <w:tcW w:w="876" w:type="pct"/>
          </w:tcPr>
          <w:p w14:paraId="14D05AAE" w14:textId="58207B1A" w:rsidR="00061F7B" w:rsidRPr="00657C7F" w:rsidRDefault="00061F7B" w:rsidP="00061F7B">
            <w:pPr>
              <w:rPr>
                <w:rFonts w:ascii="Calibri Light" w:eastAsia="Calibri Light" w:hAnsi="Calibri Light" w:cs="Calibri Light"/>
                <w:sz w:val="22"/>
                <w:szCs w:val="22"/>
              </w:rPr>
            </w:pPr>
            <w:r w:rsidRPr="00657C7F">
              <w:rPr>
                <w:rFonts w:ascii="Calibri Light" w:eastAsia="Calibri Light" w:hAnsi="Calibri Light" w:cs="Calibri Light"/>
                <w:sz w:val="22"/>
                <w:szCs w:val="22"/>
              </w:rPr>
              <w:t>MDHHS FY18 PIHP Amend #1 18.1.13</w:t>
            </w:r>
          </w:p>
        </w:tc>
        <w:tc>
          <w:tcPr>
            <w:tcW w:w="657" w:type="pct"/>
          </w:tcPr>
          <w:p w14:paraId="40C61CBA" w14:textId="77777777" w:rsidR="00061F7B" w:rsidRPr="00657C7F" w:rsidRDefault="00061F7B" w:rsidP="00061F7B">
            <w:pPr>
              <w:rPr>
                <w:rFonts w:ascii="Calibri Light" w:eastAsia="Calibri Light" w:hAnsi="Calibri Light" w:cs="Calibri Light"/>
                <w:sz w:val="22"/>
                <w:szCs w:val="22"/>
              </w:rPr>
            </w:pPr>
            <w:r w:rsidRPr="00657C7F">
              <w:rPr>
                <w:rFonts w:ascii="Calibri Light" w:eastAsia="Calibri Light" w:hAnsi="Calibri Light" w:cs="Calibri Light"/>
                <w:sz w:val="22"/>
                <w:szCs w:val="22"/>
              </w:rPr>
              <w:t>See 11.1, also notes representative of activities assisting providers,</w:t>
            </w:r>
          </w:p>
          <w:p w14:paraId="0B48E843" w14:textId="77777777" w:rsidR="00061F7B" w:rsidRPr="00657C7F" w:rsidRDefault="00061F7B" w:rsidP="00061F7B">
            <w:pPr>
              <w:rPr>
                <w:rFonts w:ascii="Calibri Light" w:eastAsia="Calibri Light" w:hAnsi="Calibri Light" w:cs="Calibri Light"/>
                <w:sz w:val="22"/>
                <w:szCs w:val="22"/>
              </w:rPr>
            </w:pPr>
            <w:r w:rsidRPr="00657C7F">
              <w:rPr>
                <w:rFonts w:ascii="Calibri Light" w:eastAsia="Calibri Light" w:hAnsi="Calibri Light" w:cs="Calibri Light"/>
                <w:sz w:val="22"/>
                <w:szCs w:val="22"/>
              </w:rPr>
              <w:t xml:space="preserve">Policy, procedure, evaluation documentation, </w:t>
            </w:r>
          </w:p>
          <w:p w14:paraId="1833922A" w14:textId="0702F9E8" w:rsidR="00061F7B" w:rsidRPr="00657C7F" w:rsidRDefault="00061F7B" w:rsidP="00061F7B">
            <w:pPr>
              <w:rPr>
                <w:rFonts w:ascii="Calibri Light" w:hAnsi="Calibri Light"/>
                <w:strike/>
                <w:sz w:val="22"/>
                <w:szCs w:val="22"/>
              </w:rPr>
            </w:pPr>
            <w:r w:rsidRPr="00657C7F">
              <w:rPr>
                <w:rFonts w:ascii="Calibri Light" w:eastAsia="Calibri Light" w:hAnsi="Calibri Light" w:cs="Calibri Light"/>
                <w:sz w:val="22"/>
                <w:szCs w:val="22"/>
              </w:rPr>
              <w:t>Provider meeting notes</w:t>
            </w:r>
          </w:p>
        </w:tc>
        <w:tc>
          <w:tcPr>
            <w:tcW w:w="469" w:type="pct"/>
          </w:tcPr>
          <w:p w14:paraId="711F8728" w14:textId="77777777" w:rsidR="00061F7B" w:rsidRPr="00222258" w:rsidRDefault="00902218" w:rsidP="00061F7B">
            <w:pPr>
              <w:rPr>
                <w:rFonts w:ascii="Calibri Light" w:eastAsia="Calibri Light" w:hAnsi="Calibri Light" w:cs="Calibri Light"/>
                <w:sz w:val="20"/>
                <w:szCs w:val="20"/>
              </w:rPr>
            </w:pPr>
            <w:sdt>
              <w:sdtPr>
                <w:rPr>
                  <w:rFonts w:ascii="Calibri Light" w:hAnsi="Calibri Light"/>
                  <w:sz w:val="20"/>
                  <w:szCs w:val="20"/>
                </w:rPr>
                <w:id w:val="-1964805290"/>
                <w14:checkbox>
                  <w14:checked w14:val="0"/>
                  <w14:checkedState w14:val="2612" w14:font="MS Gothic"/>
                  <w14:uncheckedState w14:val="2610" w14:font="MS Gothic"/>
                </w14:checkbox>
              </w:sdtPr>
              <w:sdtEndPr/>
              <w:sdtContent>
                <w:r w:rsidR="00061F7B" w:rsidRPr="00222258">
                  <w:rPr>
                    <w:rFonts w:ascii="Segoe UI Symbol" w:eastAsia="MS Gothic" w:hAnsi="Segoe UI Symbol" w:cs="Segoe UI Symbol"/>
                    <w:sz w:val="20"/>
                    <w:szCs w:val="20"/>
                  </w:rPr>
                  <w:t>☐</w:t>
                </w:r>
              </w:sdtContent>
            </w:sdt>
            <w:r w:rsidR="00061F7B" w:rsidRPr="00222258">
              <w:rPr>
                <w:rFonts w:ascii="Calibri Light" w:eastAsia="Calibri Light" w:hAnsi="Calibri Light" w:cs="Calibri Light"/>
                <w:sz w:val="20"/>
                <w:szCs w:val="20"/>
              </w:rPr>
              <w:t xml:space="preserve"> Yes</w:t>
            </w:r>
          </w:p>
          <w:p w14:paraId="61910D41" w14:textId="77777777" w:rsidR="00061F7B" w:rsidRPr="00222258" w:rsidRDefault="00902218" w:rsidP="00061F7B">
            <w:pPr>
              <w:rPr>
                <w:rFonts w:ascii="Calibri Light" w:eastAsia="Calibri Light" w:hAnsi="Calibri Light" w:cs="Calibri Light"/>
                <w:sz w:val="20"/>
                <w:szCs w:val="20"/>
              </w:rPr>
            </w:pPr>
            <w:sdt>
              <w:sdtPr>
                <w:rPr>
                  <w:rFonts w:ascii="Calibri Light" w:hAnsi="Calibri Light"/>
                  <w:sz w:val="20"/>
                  <w:szCs w:val="20"/>
                </w:rPr>
                <w:id w:val="68315092"/>
                <w14:checkbox>
                  <w14:checked w14:val="0"/>
                  <w14:checkedState w14:val="2612" w14:font="MS Gothic"/>
                  <w14:uncheckedState w14:val="2610" w14:font="MS Gothic"/>
                </w14:checkbox>
              </w:sdtPr>
              <w:sdtEndPr/>
              <w:sdtContent>
                <w:r w:rsidR="00061F7B" w:rsidRPr="00222258">
                  <w:rPr>
                    <w:rFonts w:ascii="Segoe UI Symbol" w:eastAsia="MS Gothic" w:hAnsi="Segoe UI Symbol" w:cs="Segoe UI Symbol"/>
                    <w:sz w:val="20"/>
                    <w:szCs w:val="20"/>
                  </w:rPr>
                  <w:t>☐</w:t>
                </w:r>
              </w:sdtContent>
            </w:sdt>
            <w:r w:rsidR="00061F7B" w:rsidRPr="00222258">
              <w:rPr>
                <w:rFonts w:ascii="Calibri Light" w:eastAsia="Calibri Light" w:hAnsi="Calibri Light" w:cs="Calibri Light"/>
                <w:sz w:val="20"/>
                <w:szCs w:val="20"/>
              </w:rPr>
              <w:t xml:space="preserve"> No</w:t>
            </w:r>
          </w:p>
          <w:p w14:paraId="14B65D0B" w14:textId="77777777" w:rsidR="00061F7B" w:rsidRPr="00222258" w:rsidRDefault="00902218" w:rsidP="00061F7B">
            <w:pPr>
              <w:rPr>
                <w:rFonts w:ascii="Calibri Light" w:eastAsia="Calibri Light" w:hAnsi="Calibri Light" w:cs="Calibri Light"/>
                <w:sz w:val="20"/>
                <w:szCs w:val="20"/>
              </w:rPr>
            </w:pPr>
            <w:sdt>
              <w:sdtPr>
                <w:rPr>
                  <w:rFonts w:ascii="Calibri Light" w:hAnsi="Calibri Light"/>
                  <w:sz w:val="20"/>
                  <w:szCs w:val="20"/>
                </w:rPr>
                <w:id w:val="2047403110"/>
                <w14:checkbox>
                  <w14:checked w14:val="0"/>
                  <w14:checkedState w14:val="2612" w14:font="MS Gothic"/>
                  <w14:uncheckedState w14:val="2610" w14:font="MS Gothic"/>
                </w14:checkbox>
              </w:sdtPr>
              <w:sdtEndPr/>
              <w:sdtContent>
                <w:r w:rsidR="00061F7B" w:rsidRPr="00222258">
                  <w:rPr>
                    <w:rFonts w:ascii="Segoe UI Symbol" w:eastAsia="MS Gothic" w:hAnsi="Segoe UI Symbol" w:cs="Segoe UI Symbol"/>
                    <w:sz w:val="20"/>
                    <w:szCs w:val="20"/>
                  </w:rPr>
                  <w:t>☐</w:t>
                </w:r>
              </w:sdtContent>
            </w:sdt>
            <w:r w:rsidR="00061F7B" w:rsidRPr="00222258">
              <w:rPr>
                <w:rFonts w:ascii="Calibri Light" w:eastAsia="Calibri Light" w:hAnsi="Calibri Light" w:cs="Calibri Light"/>
                <w:sz w:val="20"/>
                <w:szCs w:val="20"/>
              </w:rPr>
              <w:t xml:space="preserve"> Partial</w:t>
            </w:r>
          </w:p>
          <w:p w14:paraId="0D7B1DA4" w14:textId="331C2E16" w:rsidR="00061F7B" w:rsidRDefault="00902218" w:rsidP="00061F7B">
            <w:pPr>
              <w:rPr>
                <w:rFonts w:ascii="Calibri Light" w:hAnsi="Calibri Light"/>
                <w:sz w:val="22"/>
                <w:szCs w:val="22"/>
              </w:rPr>
            </w:pPr>
            <w:sdt>
              <w:sdtPr>
                <w:rPr>
                  <w:rFonts w:ascii="Calibri Light" w:hAnsi="Calibri Light"/>
                  <w:sz w:val="20"/>
                  <w:szCs w:val="20"/>
                </w:rPr>
                <w:id w:val="-1825729785"/>
                <w14:checkbox>
                  <w14:checked w14:val="0"/>
                  <w14:checkedState w14:val="2612" w14:font="MS Gothic"/>
                  <w14:uncheckedState w14:val="2610" w14:font="MS Gothic"/>
                </w14:checkbox>
              </w:sdtPr>
              <w:sdtEndPr/>
              <w:sdtContent>
                <w:r w:rsidR="00061F7B" w:rsidRPr="00222258">
                  <w:rPr>
                    <w:rFonts w:ascii="Segoe UI Symbol" w:eastAsia="MS Gothic" w:hAnsi="Segoe UI Symbol" w:cs="Segoe UI Symbol"/>
                    <w:sz w:val="20"/>
                    <w:szCs w:val="20"/>
                  </w:rPr>
                  <w:t>☐</w:t>
                </w:r>
              </w:sdtContent>
            </w:sdt>
            <w:r w:rsidR="00061F7B" w:rsidRPr="00222258">
              <w:rPr>
                <w:rFonts w:ascii="Calibri Light" w:eastAsia="Calibri Light" w:hAnsi="Calibri Light" w:cs="Calibri Light"/>
                <w:sz w:val="20"/>
                <w:szCs w:val="20"/>
              </w:rPr>
              <w:t>NA</w:t>
            </w:r>
          </w:p>
        </w:tc>
        <w:tc>
          <w:tcPr>
            <w:tcW w:w="686" w:type="pct"/>
          </w:tcPr>
          <w:p w14:paraId="472CE1E3" w14:textId="5229F2D1" w:rsidR="00061F7B" w:rsidRPr="15D33BD9" w:rsidRDefault="00061F7B" w:rsidP="00061F7B">
            <w:pPr>
              <w:rPr>
                <w:rFonts w:ascii="Calibri Light" w:eastAsia="Calibri Light" w:hAnsi="Calibri Light" w:cs="Calibri Light"/>
                <w:b/>
                <w:bCs/>
                <w:sz w:val="22"/>
                <w:szCs w:val="22"/>
                <w:u w:val="single"/>
              </w:rPr>
            </w:pPr>
          </w:p>
        </w:tc>
      </w:tr>
      <w:tr w:rsidR="00061F7B" w:rsidRPr="00AA5DB2" w14:paraId="07B1B115" w14:textId="77777777" w:rsidTr="00BC5376">
        <w:trPr>
          <w:trHeight w:val="233"/>
        </w:trPr>
        <w:tc>
          <w:tcPr>
            <w:tcW w:w="270" w:type="pct"/>
          </w:tcPr>
          <w:p w14:paraId="4B2EE76C" w14:textId="5B20D995" w:rsidR="00061F7B" w:rsidRPr="00657C7F" w:rsidRDefault="00061F7B" w:rsidP="00061F7B">
            <w:pPr>
              <w:rPr>
                <w:rFonts w:ascii="Calibri Light" w:eastAsia="Calibri Light" w:hAnsi="Calibri Light" w:cs="Calibri Light"/>
                <w:sz w:val="22"/>
                <w:szCs w:val="22"/>
              </w:rPr>
            </w:pPr>
            <w:r w:rsidRPr="00657C7F">
              <w:rPr>
                <w:rFonts w:ascii="Calibri Light" w:eastAsia="Calibri Light" w:hAnsi="Calibri Light" w:cs="Calibri Light"/>
                <w:sz w:val="22"/>
                <w:szCs w:val="22"/>
              </w:rPr>
              <w:t>11.4</w:t>
            </w:r>
          </w:p>
        </w:tc>
        <w:tc>
          <w:tcPr>
            <w:tcW w:w="2042" w:type="pct"/>
          </w:tcPr>
          <w:p w14:paraId="6170FEC0" w14:textId="153C2E01" w:rsidR="00061F7B" w:rsidRPr="00657C7F" w:rsidRDefault="00061F7B" w:rsidP="00061F7B">
            <w:pPr>
              <w:rPr>
                <w:rFonts w:ascii="Calibri Light" w:eastAsia="Calibri Light" w:hAnsi="Calibri Light" w:cs="Calibri Light"/>
                <w:sz w:val="22"/>
                <w:szCs w:val="22"/>
              </w:rPr>
            </w:pPr>
            <w:r w:rsidRPr="00657C7F">
              <w:rPr>
                <w:rFonts w:ascii="Calibri Light" w:eastAsia="Calibri Light" w:hAnsi="Calibri Light" w:cs="Calibri Light"/>
                <w:sz w:val="22"/>
                <w:szCs w:val="22"/>
              </w:rPr>
              <w:t>If a restriction for a consumer is medically necessary, due to health and safety, modifications are addressed in the consumer’s PCP and all requirements are followed and documented in consumer chart.</w:t>
            </w:r>
          </w:p>
        </w:tc>
        <w:tc>
          <w:tcPr>
            <w:tcW w:w="876" w:type="pct"/>
          </w:tcPr>
          <w:p w14:paraId="473EE961" w14:textId="77777777" w:rsidR="00061F7B" w:rsidRPr="00657C7F" w:rsidRDefault="00061F7B" w:rsidP="00061F7B">
            <w:pPr>
              <w:rPr>
                <w:rFonts w:ascii="Calibri Light" w:eastAsia="Calibri Light" w:hAnsi="Calibri Light" w:cs="Calibri Light"/>
                <w:sz w:val="22"/>
                <w:szCs w:val="22"/>
              </w:rPr>
            </w:pPr>
            <w:r w:rsidRPr="00657C7F">
              <w:rPr>
                <w:rFonts w:ascii="Calibri Light" w:eastAsia="Calibri Light" w:hAnsi="Calibri Light" w:cs="Calibri Light"/>
                <w:sz w:val="22"/>
                <w:szCs w:val="22"/>
              </w:rPr>
              <w:t>42 CFR 441.725</w:t>
            </w:r>
          </w:p>
          <w:p w14:paraId="46E9EC1C" w14:textId="0E9852DA" w:rsidR="00061F7B" w:rsidRPr="00657C7F" w:rsidRDefault="00061F7B" w:rsidP="00061F7B">
            <w:pPr>
              <w:rPr>
                <w:rFonts w:ascii="Calibri Light" w:eastAsia="Calibri Light" w:hAnsi="Calibri Light" w:cs="Calibri Light"/>
                <w:sz w:val="22"/>
                <w:szCs w:val="22"/>
              </w:rPr>
            </w:pPr>
            <w:r w:rsidRPr="00657C7F">
              <w:rPr>
                <w:rFonts w:ascii="Calibri Light" w:eastAsia="Calibri Light" w:hAnsi="Calibri Light" w:cs="Calibri Light"/>
                <w:sz w:val="22"/>
                <w:szCs w:val="22"/>
              </w:rPr>
              <w:t>Medicaid Provider Manual</w:t>
            </w:r>
          </w:p>
        </w:tc>
        <w:tc>
          <w:tcPr>
            <w:tcW w:w="657" w:type="pct"/>
          </w:tcPr>
          <w:p w14:paraId="1713B847" w14:textId="0B8D0E14" w:rsidR="00061F7B" w:rsidRPr="00657C7F" w:rsidRDefault="00061F7B" w:rsidP="00061F7B">
            <w:pPr>
              <w:rPr>
                <w:rFonts w:ascii="Calibri Light" w:hAnsi="Calibri Light"/>
                <w:sz w:val="22"/>
                <w:szCs w:val="22"/>
              </w:rPr>
            </w:pPr>
            <w:r w:rsidRPr="00657C7F">
              <w:rPr>
                <w:rFonts w:ascii="Calibri Light" w:hAnsi="Calibri Light"/>
                <w:sz w:val="22"/>
                <w:szCs w:val="22"/>
              </w:rPr>
              <w:t>Policy, procedure(s)</w:t>
            </w:r>
          </w:p>
        </w:tc>
        <w:tc>
          <w:tcPr>
            <w:tcW w:w="469" w:type="pct"/>
          </w:tcPr>
          <w:p w14:paraId="132D88AE" w14:textId="77777777" w:rsidR="00061F7B" w:rsidRPr="00222258" w:rsidRDefault="00902218" w:rsidP="00061F7B">
            <w:pPr>
              <w:rPr>
                <w:rFonts w:ascii="Calibri Light" w:hAnsi="Calibri Light"/>
                <w:sz w:val="20"/>
                <w:szCs w:val="20"/>
              </w:rPr>
            </w:pPr>
            <w:sdt>
              <w:sdtPr>
                <w:rPr>
                  <w:rFonts w:ascii="Calibri Light" w:hAnsi="Calibri Light"/>
                  <w:sz w:val="20"/>
                  <w:szCs w:val="20"/>
                </w:rPr>
                <w:id w:val="-1663996074"/>
                <w14:checkbox>
                  <w14:checked w14:val="0"/>
                  <w14:checkedState w14:val="2612" w14:font="MS Gothic"/>
                  <w14:uncheckedState w14:val="2610" w14:font="MS Gothic"/>
                </w14:checkbox>
              </w:sdtPr>
              <w:sdtEndPr/>
              <w:sdtContent>
                <w:r w:rsidR="00061F7B" w:rsidRPr="00222258">
                  <w:rPr>
                    <w:rFonts w:ascii="Segoe UI Symbol" w:hAnsi="Segoe UI Symbol" w:cs="Segoe UI Symbol"/>
                    <w:sz w:val="20"/>
                    <w:szCs w:val="20"/>
                  </w:rPr>
                  <w:t>☐</w:t>
                </w:r>
              </w:sdtContent>
            </w:sdt>
            <w:r w:rsidR="00061F7B" w:rsidRPr="00222258">
              <w:rPr>
                <w:rFonts w:ascii="Calibri Light" w:hAnsi="Calibri Light"/>
                <w:sz w:val="20"/>
                <w:szCs w:val="20"/>
              </w:rPr>
              <w:t xml:space="preserve"> Yes</w:t>
            </w:r>
          </w:p>
          <w:p w14:paraId="54E13D86" w14:textId="77777777" w:rsidR="00061F7B" w:rsidRPr="00222258" w:rsidRDefault="00902218" w:rsidP="00061F7B">
            <w:pPr>
              <w:rPr>
                <w:rFonts w:ascii="Calibri Light" w:hAnsi="Calibri Light"/>
                <w:sz w:val="20"/>
                <w:szCs w:val="20"/>
              </w:rPr>
            </w:pPr>
            <w:sdt>
              <w:sdtPr>
                <w:rPr>
                  <w:rFonts w:ascii="Calibri Light" w:hAnsi="Calibri Light"/>
                  <w:sz w:val="20"/>
                  <w:szCs w:val="20"/>
                </w:rPr>
                <w:id w:val="-1841684346"/>
                <w14:checkbox>
                  <w14:checked w14:val="0"/>
                  <w14:checkedState w14:val="2612" w14:font="MS Gothic"/>
                  <w14:uncheckedState w14:val="2610" w14:font="MS Gothic"/>
                </w14:checkbox>
              </w:sdtPr>
              <w:sdtEndPr/>
              <w:sdtContent>
                <w:r w:rsidR="00061F7B" w:rsidRPr="00222258">
                  <w:rPr>
                    <w:rFonts w:ascii="Segoe UI Symbol" w:hAnsi="Segoe UI Symbol" w:cs="Segoe UI Symbol"/>
                    <w:sz w:val="20"/>
                    <w:szCs w:val="20"/>
                  </w:rPr>
                  <w:t>☐</w:t>
                </w:r>
              </w:sdtContent>
            </w:sdt>
            <w:r w:rsidR="00061F7B" w:rsidRPr="00222258">
              <w:rPr>
                <w:rFonts w:ascii="Calibri Light" w:hAnsi="Calibri Light"/>
                <w:sz w:val="20"/>
                <w:szCs w:val="20"/>
              </w:rPr>
              <w:t xml:space="preserve"> No</w:t>
            </w:r>
          </w:p>
          <w:p w14:paraId="60020E00" w14:textId="77777777" w:rsidR="00061F7B" w:rsidRPr="00222258" w:rsidRDefault="00902218" w:rsidP="00061F7B">
            <w:pPr>
              <w:rPr>
                <w:rFonts w:ascii="Calibri Light" w:hAnsi="Calibri Light"/>
                <w:sz w:val="20"/>
                <w:szCs w:val="20"/>
              </w:rPr>
            </w:pPr>
            <w:sdt>
              <w:sdtPr>
                <w:rPr>
                  <w:rFonts w:ascii="Calibri Light" w:hAnsi="Calibri Light"/>
                  <w:sz w:val="20"/>
                  <w:szCs w:val="20"/>
                </w:rPr>
                <w:id w:val="-264152095"/>
                <w14:checkbox>
                  <w14:checked w14:val="0"/>
                  <w14:checkedState w14:val="2612" w14:font="MS Gothic"/>
                  <w14:uncheckedState w14:val="2610" w14:font="MS Gothic"/>
                </w14:checkbox>
              </w:sdtPr>
              <w:sdtEndPr/>
              <w:sdtContent>
                <w:r w:rsidR="00061F7B" w:rsidRPr="00222258">
                  <w:rPr>
                    <w:rFonts w:ascii="Segoe UI Symbol" w:hAnsi="Segoe UI Symbol" w:cs="Segoe UI Symbol"/>
                    <w:sz w:val="20"/>
                    <w:szCs w:val="20"/>
                  </w:rPr>
                  <w:t>☐</w:t>
                </w:r>
              </w:sdtContent>
            </w:sdt>
            <w:r w:rsidR="00061F7B" w:rsidRPr="00222258">
              <w:rPr>
                <w:rFonts w:ascii="Calibri Light" w:hAnsi="Calibri Light"/>
                <w:sz w:val="20"/>
                <w:szCs w:val="20"/>
              </w:rPr>
              <w:t xml:space="preserve"> Partial</w:t>
            </w:r>
          </w:p>
          <w:p w14:paraId="6A9147EB" w14:textId="49E00B6A" w:rsidR="00061F7B" w:rsidRDefault="00902218" w:rsidP="00061F7B">
            <w:pPr>
              <w:rPr>
                <w:rFonts w:ascii="Calibri Light" w:hAnsi="Calibri Light"/>
                <w:sz w:val="22"/>
                <w:szCs w:val="22"/>
              </w:rPr>
            </w:pPr>
            <w:sdt>
              <w:sdtPr>
                <w:rPr>
                  <w:rFonts w:ascii="Calibri Light" w:hAnsi="Calibri Light"/>
                  <w:sz w:val="20"/>
                  <w:szCs w:val="20"/>
                </w:rPr>
                <w:id w:val="480742556"/>
                <w14:checkbox>
                  <w14:checked w14:val="0"/>
                  <w14:checkedState w14:val="2612" w14:font="MS Gothic"/>
                  <w14:uncheckedState w14:val="2610" w14:font="MS Gothic"/>
                </w14:checkbox>
              </w:sdtPr>
              <w:sdtEndPr/>
              <w:sdtContent>
                <w:r w:rsidR="00061F7B" w:rsidRPr="00222258">
                  <w:rPr>
                    <w:rFonts w:ascii="Segoe UI Symbol" w:hAnsi="Segoe UI Symbol" w:cs="Segoe UI Symbol"/>
                    <w:sz w:val="20"/>
                    <w:szCs w:val="20"/>
                  </w:rPr>
                  <w:t>☐</w:t>
                </w:r>
              </w:sdtContent>
            </w:sdt>
            <w:r w:rsidR="00061F7B" w:rsidRPr="00222258">
              <w:rPr>
                <w:rFonts w:ascii="Calibri Light" w:hAnsi="Calibri Light"/>
                <w:sz w:val="20"/>
                <w:szCs w:val="20"/>
              </w:rPr>
              <w:t>NA</w:t>
            </w:r>
          </w:p>
        </w:tc>
        <w:tc>
          <w:tcPr>
            <w:tcW w:w="686" w:type="pct"/>
          </w:tcPr>
          <w:p w14:paraId="6280F130" w14:textId="02865644" w:rsidR="00061F7B" w:rsidRPr="15D33BD9" w:rsidRDefault="00061F7B" w:rsidP="00061F7B">
            <w:pPr>
              <w:rPr>
                <w:rFonts w:ascii="Calibri Light" w:eastAsia="Calibri Light" w:hAnsi="Calibri Light" w:cs="Calibri Light"/>
                <w:b/>
                <w:bCs/>
                <w:sz w:val="22"/>
                <w:szCs w:val="22"/>
                <w:u w:val="single"/>
              </w:rPr>
            </w:pPr>
          </w:p>
        </w:tc>
      </w:tr>
      <w:tr w:rsidR="00061F7B" w:rsidRPr="00AA5DB2" w14:paraId="7AD9B5B4" w14:textId="77777777" w:rsidTr="00BC5376">
        <w:trPr>
          <w:trHeight w:val="233"/>
        </w:trPr>
        <w:tc>
          <w:tcPr>
            <w:tcW w:w="270" w:type="pct"/>
          </w:tcPr>
          <w:p w14:paraId="4EB71ACB" w14:textId="3322AD30" w:rsidR="00061F7B" w:rsidRPr="00657C7F" w:rsidRDefault="00061F7B" w:rsidP="00061F7B">
            <w:pPr>
              <w:rPr>
                <w:rFonts w:ascii="Calibri Light" w:eastAsia="Calibri Light" w:hAnsi="Calibri Light" w:cs="Calibri Light"/>
                <w:sz w:val="22"/>
                <w:szCs w:val="22"/>
              </w:rPr>
            </w:pPr>
            <w:r w:rsidRPr="00657C7F">
              <w:rPr>
                <w:rFonts w:ascii="Calibri Light" w:eastAsia="Calibri Light" w:hAnsi="Calibri Light" w:cs="Calibri Light"/>
                <w:sz w:val="22"/>
                <w:szCs w:val="22"/>
              </w:rPr>
              <w:t>11.5</w:t>
            </w:r>
          </w:p>
        </w:tc>
        <w:tc>
          <w:tcPr>
            <w:tcW w:w="2042" w:type="pct"/>
          </w:tcPr>
          <w:p w14:paraId="618BBBC8" w14:textId="2B28E41A" w:rsidR="00061F7B" w:rsidRPr="00657C7F" w:rsidRDefault="00061F7B" w:rsidP="00061F7B">
            <w:pPr>
              <w:rPr>
                <w:rFonts w:ascii="Calibri Light" w:eastAsia="Calibri Light" w:hAnsi="Calibri Light" w:cs="Calibri Light"/>
                <w:sz w:val="22"/>
                <w:szCs w:val="22"/>
              </w:rPr>
            </w:pPr>
            <w:r w:rsidRPr="00657C7F">
              <w:rPr>
                <w:rFonts w:ascii="Calibri Light" w:eastAsia="Calibri Light" w:hAnsi="Calibri Light" w:cs="Calibri Light"/>
                <w:sz w:val="22"/>
                <w:szCs w:val="22"/>
              </w:rPr>
              <w:t xml:space="preserve">CMHSPs support the transition of consumers receiving services in non-compliant settings to settings that offer services and supports compliant with the HCBS rule. </w:t>
            </w:r>
          </w:p>
        </w:tc>
        <w:tc>
          <w:tcPr>
            <w:tcW w:w="876" w:type="pct"/>
          </w:tcPr>
          <w:p w14:paraId="48AFBFEC" w14:textId="3AD52D6B" w:rsidR="00061F7B" w:rsidRPr="00657C7F" w:rsidRDefault="00061F7B" w:rsidP="00061F7B">
            <w:pPr>
              <w:rPr>
                <w:rFonts w:ascii="Calibri Light" w:eastAsia="Calibri Light" w:hAnsi="Calibri Light" w:cs="Calibri Light"/>
                <w:sz w:val="22"/>
                <w:szCs w:val="22"/>
              </w:rPr>
            </w:pPr>
            <w:r w:rsidRPr="00657C7F">
              <w:rPr>
                <w:rFonts w:ascii="Calibri Light" w:eastAsia="Calibri Light" w:hAnsi="Calibri Light" w:cs="Calibri Light"/>
                <w:sz w:val="22"/>
                <w:szCs w:val="22"/>
              </w:rPr>
              <w:t>Federal HCBS Rule (42 CFR Parts 430,431, 435, 436, 440, 441 and 447)</w:t>
            </w:r>
          </w:p>
        </w:tc>
        <w:tc>
          <w:tcPr>
            <w:tcW w:w="657" w:type="pct"/>
          </w:tcPr>
          <w:p w14:paraId="5B3C7A68" w14:textId="77777777" w:rsidR="00061F7B" w:rsidRPr="00657C7F" w:rsidRDefault="00061F7B" w:rsidP="00061F7B">
            <w:pPr>
              <w:rPr>
                <w:rFonts w:ascii="Calibri Light" w:eastAsia="Calibri Light" w:hAnsi="Calibri Light" w:cs="Calibri Light"/>
                <w:sz w:val="22"/>
                <w:szCs w:val="22"/>
              </w:rPr>
            </w:pPr>
            <w:r w:rsidRPr="00657C7F">
              <w:rPr>
                <w:rFonts w:ascii="Calibri Light" w:eastAsia="Calibri Light" w:hAnsi="Calibri Light" w:cs="Calibri Light"/>
                <w:sz w:val="22"/>
                <w:szCs w:val="22"/>
              </w:rPr>
              <w:t xml:space="preserve">Evidence of consumer move to new residence or provider.  </w:t>
            </w:r>
          </w:p>
          <w:p w14:paraId="6377B1BD" w14:textId="77777777" w:rsidR="00061F7B" w:rsidRPr="00657C7F" w:rsidRDefault="00061F7B" w:rsidP="00061F7B">
            <w:pPr>
              <w:rPr>
                <w:rFonts w:ascii="Calibri Light" w:eastAsia="Calibri Light" w:hAnsi="Calibri Light" w:cs="Calibri Light"/>
                <w:sz w:val="22"/>
                <w:szCs w:val="22"/>
              </w:rPr>
            </w:pPr>
            <w:r w:rsidRPr="00657C7F">
              <w:rPr>
                <w:rFonts w:ascii="Calibri Light" w:eastAsia="Calibri Light" w:hAnsi="Calibri Light" w:cs="Calibri Light"/>
                <w:sz w:val="22"/>
                <w:szCs w:val="22"/>
              </w:rPr>
              <w:t xml:space="preserve">Examples of consumer transition to compliant settings, procedures for assisting consumers with transition, documentation of provider meetings/communication regarding capacity building, expanding provider network with compliant providers </w:t>
            </w:r>
          </w:p>
          <w:p w14:paraId="19629987" w14:textId="7C93CC1D" w:rsidR="00061F7B" w:rsidRPr="00657C7F" w:rsidRDefault="00061F7B" w:rsidP="00061F7B">
            <w:pPr>
              <w:rPr>
                <w:rFonts w:ascii="Calibri Light" w:hAnsi="Calibri Light"/>
                <w:strike/>
                <w:sz w:val="22"/>
                <w:szCs w:val="22"/>
              </w:rPr>
            </w:pPr>
          </w:p>
        </w:tc>
        <w:tc>
          <w:tcPr>
            <w:tcW w:w="469" w:type="pct"/>
          </w:tcPr>
          <w:p w14:paraId="75FFA93F" w14:textId="77777777" w:rsidR="00061F7B" w:rsidRPr="00222258" w:rsidRDefault="00902218" w:rsidP="00061F7B">
            <w:pPr>
              <w:rPr>
                <w:rFonts w:ascii="Calibri Light" w:hAnsi="Calibri Light"/>
                <w:sz w:val="20"/>
                <w:szCs w:val="20"/>
              </w:rPr>
            </w:pPr>
            <w:sdt>
              <w:sdtPr>
                <w:rPr>
                  <w:rFonts w:ascii="Calibri Light" w:hAnsi="Calibri Light"/>
                  <w:sz w:val="20"/>
                  <w:szCs w:val="20"/>
                </w:rPr>
                <w:id w:val="1048102881"/>
                <w14:checkbox>
                  <w14:checked w14:val="0"/>
                  <w14:checkedState w14:val="2612" w14:font="MS Gothic"/>
                  <w14:uncheckedState w14:val="2610" w14:font="MS Gothic"/>
                </w14:checkbox>
              </w:sdtPr>
              <w:sdtEndPr/>
              <w:sdtContent>
                <w:r w:rsidR="00061F7B" w:rsidRPr="00222258">
                  <w:rPr>
                    <w:rFonts w:ascii="Segoe UI Symbol" w:hAnsi="Segoe UI Symbol" w:cs="Segoe UI Symbol"/>
                    <w:sz w:val="20"/>
                    <w:szCs w:val="20"/>
                  </w:rPr>
                  <w:t>☐</w:t>
                </w:r>
              </w:sdtContent>
            </w:sdt>
            <w:r w:rsidR="00061F7B" w:rsidRPr="00222258">
              <w:rPr>
                <w:rFonts w:ascii="Calibri Light" w:hAnsi="Calibri Light"/>
                <w:sz w:val="20"/>
                <w:szCs w:val="20"/>
              </w:rPr>
              <w:t xml:space="preserve"> Yes</w:t>
            </w:r>
          </w:p>
          <w:p w14:paraId="6C0CD869" w14:textId="77777777" w:rsidR="00061F7B" w:rsidRPr="00222258" w:rsidRDefault="00902218" w:rsidP="00061F7B">
            <w:pPr>
              <w:rPr>
                <w:rFonts w:ascii="Calibri Light" w:hAnsi="Calibri Light"/>
                <w:sz w:val="20"/>
                <w:szCs w:val="20"/>
              </w:rPr>
            </w:pPr>
            <w:sdt>
              <w:sdtPr>
                <w:rPr>
                  <w:rFonts w:ascii="Calibri Light" w:hAnsi="Calibri Light"/>
                  <w:sz w:val="20"/>
                  <w:szCs w:val="20"/>
                </w:rPr>
                <w:id w:val="1680771765"/>
                <w14:checkbox>
                  <w14:checked w14:val="0"/>
                  <w14:checkedState w14:val="2612" w14:font="MS Gothic"/>
                  <w14:uncheckedState w14:val="2610" w14:font="MS Gothic"/>
                </w14:checkbox>
              </w:sdtPr>
              <w:sdtEndPr/>
              <w:sdtContent>
                <w:r w:rsidR="00061F7B" w:rsidRPr="00222258">
                  <w:rPr>
                    <w:rFonts w:ascii="Segoe UI Symbol" w:hAnsi="Segoe UI Symbol" w:cs="Segoe UI Symbol"/>
                    <w:sz w:val="20"/>
                    <w:szCs w:val="20"/>
                  </w:rPr>
                  <w:t>☐</w:t>
                </w:r>
              </w:sdtContent>
            </w:sdt>
            <w:r w:rsidR="00061F7B" w:rsidRPr="00222258">
              <w:rPr>
                <w:rFonts w:ascii="Calibri Light" w:hAnsi="Calibri Light"/>
                <w:sz w:val="20"/>
                <w:szCs w:val="20"/>
              </w:rPr>
              <w:t xml:space="preserve"> No</w:t>
            </w:r>
          </w:p>
          <w:p w14:paraId="43D71E2B" w14:textId="77777777" w:rsidR="00061F7B" w:rsidRPr="00222258" w:rsidRDefault="00902218" w:rsidP="00061F7B">
            <w:pPr>
              <w:rPr>
                <w:rFonts w:ascii="Calibri Light" w:hAnsi="Calibri Light"/>
                <w:sz w:val="20"/>
                <w:szCs w:val="20"/>
              </w:rPr>
            </w:pPr>
            <w:sdt>
              <w:sdtPr>
                <w:rPr>
                  <w:rFonts w:ascii="Calibri Light" w:hAnsi="Calibri Light"/>
                  <w:sz w:val="20"/>
                  <w:szCs w:val="20"/>
                </w:rPr>
                <w:id w:val="-1928420703"/>
                <w14:checkbox>
                  <w14:checked w14:val="0"/>
                  <w14:checkedState w14:val="2612" w14:font="MS Gothic"/>
                  <w14:uncheckedState w14:val="2610" w14:font="MS Gothic"/>
                </w14:checkbox>
              </w:sdtPr>
              <w:sdtEndPr/>
              <w:sdtContent>
                <w:r w:rsidR="00061F7B" w:rsidRPr="00222258">
                  <w:rPr>
                    <w:rFonts w:ascii="Segoe UI Symbol" w:hAnsi="Segoe UI Symbol" w:cs="Segoe UI Symbol"/>
                    <w:sz w:val="20"/>
                    <w:szCs w:val="20"/>
                  </w:rPr>
                  <w:t>☐</w:t>
                </w:r>
              </w:sdtContent>
            </w:sdt>
            <w:r w:rsidR="00061F7B" w:rsidRPr="00222258">
              <w:rPr>
                <w:rFonts w:ascii="Calibri Light" w:hAnsi="Calibri Light"/>
                <w:sz w:val="20"/>
                <w:szCs w:val="20"/>
              </w:rPr>
              <w:t xml:space="preserve"> Partial</w:t>
            </w:r>
          </w:p>
          <w:p w14:paraId="76A88CE2" w14:textId="2EAD325C" w:rsidR="00061F7B" w:rsidRDefault="00902218" w:rsidP="00061F7B">
            <w:pPr>
              <w:rPr>
                <w:rFonts w:ascii="Calibri Light" w:hAnsi="Calibri Light"/>
                <w:sz w:val="22"/>
                <w:szCs w:val="22"/>
              </w:rPr>
            </w:pPr>
            <w:sdt>
              <w:sdtPr>
                <w:rPr>
                  <w:rFonts w:ascii="Calibri Light" w:hAnsi="Calibri Light"/>
                  <w:sz w:val="20"/>
                  <w:szCs w:val="20"/>
                </w:rPr>
                <w:id w:val="1497067853"/>
                <w14:checkbox>
                  <w14:checked w14:val="0"/>
                  <w14:checkedState w14:val="2612" w14:font="MS Gothic"/>
                  <w14:uncheckedState w14:val="2610" w14:font="MS Gothic"/>
                </w14:checkbox>
              </w:sdtPr>
              <w:sdtEndPr/>
              <w:sdtContent>
                <w:r w:rsidR="00061F7B" w:rsidRPr="00222258">
                  <w:rPr>
                    <w:rFonts w:ascii="Segoe UI Symbol" w:hAnsi="Segoe UI Symbol" w:cs="Segoe UI Symbol"/>
                    <w:sz w:val="20"/>
                    <w:szCs w:val="20"/>
                  </w:rPr>
                  <w:t>☐</w:t>
                </w:r>
              </w:sdtContent>
            </w:sdt>
            <w:r w:rsidR="00061F7B" w:rsidRPr="00222258">
              <w:rPr>
                <w:rFonts w:ascii="Calibri Light" w:hAnsi="Calibri Light"/>
                <w:sz w:val="20"/>
                <w:szCs w:val="20"/>
              </w:rPr>
              <w:t>NA</w:t>
            </w:r>
          </w:p>
        </w:tc>
        <w:tc>
          <w:tcPr>
            <w:tcW w:w="686" w:type="pct"/>
          </w:tcPr>
          <w:p w14:paraId="3B31A6D3" w14:textId="77777777" w:rsidR="00061F7B" w:rsidRPr="15D33BD9" w:rsidRDefault="00061F7B" w:rsidP="00061F7B">
            <w:pPr>
              <w:rPr>
                <w:rFonts w:ascii="Calibri Light" w:eastAsia="Calibri Light" w:hAnsi="Calibri Light" w:cs="Calibri Light"/>
                <w:b/>
                <w:bCs/>
                <w:sz w:val="22"/>
                <w:szCs w:val="22"/>
                <w:u w:val="single"/>
              </w:rPr>
            </w:pPr>
          </w:p>
        </w:tc>
      </w:tr>
      <w:tr w:rsidR="00061F7B" w:rsidRPr="00AA5DB2" w14:paraId="6F22CD52" w14:textId="77777777" w:rsidTr="00BC5376">
        <w:trPr>
          <w:trHeight w:val="233"/>
        </w:trPr>
        <w:tc>
          <w:tcPr>
            <w:tcW w:w="270" w:type="pct"/>
          </w:tcPr>
          <w:p w14:paraId="5FAB8F19" w14:textId="1A73A1EF" w:rsidR="00061F7B" w:rsidRDefault="00061F7B" w:rsidP="00061F7B">
            <w:pPr>
              <w:rPr>
                <w:rFonts w:ascii="Calibri Light" w:eastAsia="Calibri Light" w:hAnsi="Calibri Light" w:cs="Calibri Light"/>
                <w:sz w:val="22"/>
                <w:szCs w:val="22"/>
              </w:rPr>
            </w:pPr>
            <w:r>
              <w:rPr>
                <w:rFonts w:ascii="Calibri Light" w:eastAsia="Calibri Light" w:hAnsi="Calibri Light" w:cs="Calibri Light"/>
                <w:sz w:val="22"/>
                <w:szCs w:val="22"/>
              </w:rPr>
              <w:t>11.6</w:t>
            </w:r>
          </w:p>
        </w:tc>
        <w:tc>
          <w:tcPr>
            <w:tcW w:w="2042" w:type="pct"/>
          </w:tcPr>
          <w:p w14:paraId="539DACE3" w14:textId="73E361C9" w:rsidR="00061F7B" w:rsidRDefault="00061F7B" w:rsidP="00061F7B">
            <w:pPr>
              <w:rPr>
                <w:rFonts w:ascii="Calibri Light" w:eastAsia="Calibri Light" w:hAnsi="Calibri Light" w:cs="Calibri Light"/>
                <w:sz w:val="22"/>
                <w:szCs w:val="22"/>
              </w:rPr>
            </w:pPr>
            <w:r w:rsidRPr="008C4A0B">
              <w:rPr>
                <w:rFonts w:ascii="Calibri Light" w:eastAsia="Calibri Light" w:hAnsi="Calibri Light" w:cs="Calibri Light"/>
                <w:sz w:val="22"/>
                <w:szCs w:val="22"/>
              </w:rPr>
              <w:t>Effective October 1, 201</w:t>
            </w:r>
            <w:r>
              <w:rPr>
                <w:rFonts w:ascii="Calibri Light" w:eastAsia="Calibri Light" w:hAnsi="Calibri Light" w:cs="Calibri Light"/>
                <w:sz w:val="22"/>
                <w:szCs w:val="22"/>
              </w:rPr>
              <w:t>8</w:t>
            </w:r>
            <w:r w:rsidRPr="008C4A0B">
              <w:rPr>
                <w:rFonts w:ascii="Calibri Light" w:eastAsia="Calibri Light" w:hAnsi="Calibri Light" w:cs="Calibri Light"/>
                <w:sz w:val="22"/>
                <w:szCs w:val="22"/>
              </w:rPr>
              <w:t xml:space="preserve">, the </w:t>
            </w:r>
            <w:r>
              <w:rPr>
                <w:rFonts w:ascii="Calibri Light" w:eastAsia="Calibri Light" w:hAnsi="Calibri Light" w:cs="Calibri Light"/>
                <w:sz w:val="22"/>
                <w:szCs w:val="22"/>
              </w:rPr>
              <w:t>CMHSP</w:t>
            </w:r>
            <w:r w:rsidRPr="008C4A0B">
              <w:rPr>
                <w:rFonts w:ascii="Calibri Light" w:eastAsia="Calibri Light" w:hAnsi="Calibri Light" w:cs="Calibri Light"/>
                <w:sz w:val="22"/>
                <w:szCs w:val="22"/>
              </w:rPr>
              <w:t xml:space="preserve"> </w:t>
            </w:r>
            <w:r w:rsidRPr="00BC5376">
              <w:rPr>
                <w:rFonts w:ascii="Calibri Light" w:eastAsia="Calibri Light" w:hAnsi="Calibri Light" w:cs="Calibri Light"/>
                <w:sz w:val="22"/>
                <w:szCs w:val="22"/>
              </w:rPr>
              <w:t>does</w:t>
            </w:r>
            <w:r>
              <w:rPr>
                <w:rFonts w:ascii="Calibri Light" w:eastAsia="Calibri Light" w:hAnsi="Calibri Light" w:cs="Calibri Light"/>
                <w:sz w:val="22"/>
                <w:szCs w:val="22"/>
              </w:rPr>
              <w:t xml:space="preserve"> </w:t>
            </w:r>
            <w:r w:rsidRPr="008C4A0B">
              <w:rPr>
                <w:rFonts w:ascii="Calibri Light" w:eastAsia="Calibri Light" w:hAnsi="Calibri Light" w:cs="Calibri Light"/>
                <w:sz w:val="22"/>
                <w:szCs w:val="22"/>
              </w:rPr>
              <w:t xml:space="preserve">not enter into new contracts with new providers </w:t>
            </w:r>
            <w:r>
              <w:rPr>
                <w:rFonts w:ascii="Calibri Light" w:eastAsia="Calibri Light" w:hAnsi="Calibri Light" w:cs="Calibri Light"/>
                <w:sz w:val="22"/>
                <w:szCs w:val="22"/>
              </w:rPr>
              <w:t xml:space="preserve">or current provider, new setting </w:t>
            </w:r>
            <w:r w:rsidRPr="008C4A0B">
              <w:rPr>
                <w:rFonts w:ascii="Calibri Light" w:eastAsia="Calibri Light" w:hAnsi="Calibri Light" w:cs="Calibri Light"/>
                <w:sz w:val="22"/>
                <w:szCs w:val="22"/>
              </w:rPr>
              <w:t>unless the provider has obtained provisional approval status through completion of the HCBS</w:t>
            </w:r>
            <w:r>
              <w:rPr>
                <w:rFonts w:ascii="Calibri Light" w:eastAsia="Calibri Light" w:hAnsi="Calibri Light" w:cs="Calibri Light"/>
                <w:sz w:val="22"/>
                <w:szCs w:val="22"/>
              </w:rPr>
              <w:t xml:space="preserve"> Provisional Approval Application</w:t>
            </w:r>
            <w:r w:rsidRPr="008C4A0B">
              <w:rPr>
                <w:rFonts w:ascii="Calibri Light" w:eastAsia="Calibri Light" w:hAnsi="Calibri Light" w:cs="Calibri Light"/>
                <w:sz w:val="22"/>
                <w:szCs w:val="22"/>
              </w:rPr>
              <w:t>, demonstrating that the provider does not require heightened scrutiny.</w:t>
            </w:r>
          </w:p>
        </w:tc>
        <w:tc>
          <w:tcPr>
            <w:tcW w:w="876" w:type="pct"/>
          </w:tcPr>
          <w:p w14:paraId="0AE8BAC4" w14:textId="77777777" w:rsidR="00061F7B" w:rsidRPr="00AB1821" w:rsidRDefault="00061F7B" w:rsidP="00BC5376">
            <w:pPr>
              <w:rPr>
                <w:rFonts w:ascii="Calibri Light" w:eastAsia="Calibri Light" w:hAnsi="Calibri Light" w:cs="Calibri Light"/>
                <w:sz w:val="22"/>
                <w:szCs w:val="22"/>
              </w:rPr>
            </w:pPr>
            <w:r w:rsidRPr="00AB1821">
              <w:rPr>
                <w:rFonts w:ascii="Calibri Light" w:eastAsia="Calibri Light" w:hAnsi="Calibri Light" w:cs="Calibri Light"/>
                <w:sz w:val="22"/>
                <w:szCs w:val="22"/>
              </w:rPr>
              <w:t>MDHHS FY18 PIHP Amend #1 18.1.13</w:t>
            </w:r>
          </w:p>
          <w:p w14:paraId="62FE7580" w14:textId="1D51A1FC" w:rsidR="00061F7B" w:rsidRPr="0037777F" w:rsidRDefault="00061F7B" w:rsidP="00061F7B">
            <w:pPr>
              <w:rPr>
                <w:rFonts w:ascii="Calibri Light" w:eastAsia="Calibri Light" w:hAnsi="Calibri Light" w:cs="Calibri Light"/>
                <w:sz w:val="22"/>
                <w:szCs w:val="22"/>
              </w:rPr>
            </w:pPr>
            <w:r w:rsidRPr="00AB1821">
              <w:rPr>
                <w:rFonts w:ascii="Calibri Light" w:eastAsia="Calibri Light" w:hAnsi="Calibri Light" w:cs="Calibri Light"/>
                <w:sz w:val="22"/>
                <w:szCs w:val="22"/>
              </w:rPr>
              <w:t>Federal HCBS Rule (42 CFR Parts 430,431, 435, 436, 440, 441 and 447)</w:t>
            </w:r>
          </w:p>
        </w:tc>
        <w:tc>
          <w:tcPr>
            <w:tcW w:w="657" w:type="pct"/>
          </w:tcPr>
          <w:p w14:paraId="56EEA510" w14:textId="157FED15" w:rsidR="00061F7B" w:rsidRDefault="00061F7B" w:rsidP="00061F7B">
            <w:pPr>
              <w:rPr>
                <w:rFonts w:ascii="Calibri Light" w:eastAsia="Calibri Light" w:hAnsi="Calibri Light" w:cs="Calibri Light"/>
                <w:sz w:val="22"/>
                <w:szCs w:val="22"/>
              </w:rPr>
            </w:pPr>
            <w:r>
              <w:rPr>
                <w:rFonts w:ascii="Calibri Light" w:eastAsia="Calibri Light" w:hAnsi="Calibri Light" w:cs="Calibri Light"/>
                <w:sz w:val="22"/>
                <w:szCs w:val="22"/>
              </w:rPr>
              <w:t>List of contracted HCBS Providers and sites, policy, procedure</w:t>
            </w:r>
          </w:p>
        </w:tc>
        <w:tc>
          <w:tcPr>
            <w:tcW w:w="469" w:type="pct"/>
          </w:tcPr>
          <w:p w14:paraId="636E6B6D" w14:textId="77777777" w:rsidR="00061F7B" w:rsidRPr="003E0892" w:rsidRDefault="00902218" w:rsidP="00061F7B">
            <w:pPr>
              <w:rPr>
                <w:rFonts w:ascii="Calibri Light" w:hAnsi="Calibri Light"/>
                <w:sz w:val="22"/>
                <w:szCs w:val="22"/>
              </w:rPr>
            </w:pPr>
            <w:sdt>
              <w:sdtPr>
                <w:rPr>
                  <w:rFonts w:ascii="Calibri Light" w:hAnsi="Calibri Light"/>
                  <w:sz w:val="22"/>
                  <w:szCs w:val="22"/>
                </w:rPr>
                <w:id w:val="-136808676"/>
                <w14:checkbox>
                  <w14:checked w14:val="0"/>
                  <w14:checkedState w14:val="2612" w14:font="MS Gothic"/>
                  <w14:uncheckedState w14:val="2610" w14:font="MS Gothic"/>
                </w14:checkbox>
              </w:sdtPr>
              <w:sdtEndPr/>
              <w:sdtContent>
                <w:r w:rsidR="00061F7B" w:rsidRPr="003E0892">
                  <w:rPr>
                    <w:rFonts w:ascii="Segoe UI Symbol" w:hAnsi="Segoe UI Symbol" w:cs="Segoe UI Symbol"/>
                    <w:sz w:val="22"/>
                    <w:szCs w:val="22"/>
                  </w:rPr>
                  <w:t>☐</w:t>
                </w:r>
              </w:sdtContent>
            </w:sdt>
            <w:r w:rsidR="00061F7B" w:rsidRPr="003E0892">
              <w:rPr>
                <w:rFonts w:ascii="Calibri Light" w:hAnsi="Calibri Light"/>
                <w:sz w:val="22"/>
                <w:szCs w:val="22"/>
              </w:rPr>
              <w:t xml:space="preserve"> Yes</w:t>
            </w:r>
          </w:p>
          <w:p w14:paraId="1E1C1BB4" w14:textId="77777777" w:rsidR="00061F7B" w:rsidRPr="003E0892" w:rsidRDefault="00902218" w:rsidP="00061F7B">
            <w:pPr>
              <w:rPr>
                <w:rFonts w:ascii="Calibri Light" w:hAnsi="Calibri Light"/>
                <w:sz w:val="22"/>
                <w:szCs w:val="22"/>
              </w:rPr>
            </w:pPr>
            <w:sdt>
              <w:sdtPr>
                <w:rPr>
                  <w:rFonts w:ascii="Calibri Light" w:hAnsi="Calibri Light"/>
                  <w:sz w:val="22"/>
                  <w:szCs w:val="22"/>
                </w:rPr>
                <w:id w:val="-1048459201"/>
                <w14:checkbox>
                  <w14:checked w14:val="0"/>
                  <w14:checkedState w14:val="2612" w14:font="MS Gothic"/>
                  <w14:uncheckedState w14:val="2610" w14:font="MS Gothic"/>
                </w14:checkbox>
              </w:sdtPr>
              <w:sdtEndPr/>
              <w:sdtContent>
                <w:r w:rsidR="00061F7B" w:rsidRPr="003E0892">
                  <w:rPr>
                    <w:rFonts w:ascii="Segoe UI Symbol" w:hAnsi="Segoe UI Symbol" w:cs="Segoe UI Symbol"/>
                    <w:sz w:val="22"/>
                    <w:szCs w:val="22"/>
                  </w:rPr>
                  <w:t>☐</w:t>
                </w:r>
              </w:sdtContent>
            </w:sdt>
            <w:r w:rsidR="00061F7B" w:rsidRPr="003E0892">
              <w:rPr>
                <w:rFonts w:ascii="Calibri Light" w:hAnsi="Calibri Light"/>
                <w:sz w:val="22"/>
                <w:szCs w:val="22"/>
              </w:rPr>
              <w:t xml:space="preserve"> No</w:t>
            </w:r>
          </w:p>
          <w:p w14:paraId="375F7978" w14:textId="77777777" w:rsidR="00061F7B" w:rsidRPr="003E0892" w:rsidRDefault="00902218" w:rsidP="00061F7B">
            <w:pPr>
              <w:rPr>
                <w:rFonts w:ascii="Calibri Light" w:hAnsi="Calibri Light"/>
                <w:sz w:val="22"/>
                <w:szCs w:val="22"/>
              </w:rPr>
            </w:pPr>
            <w:sdt>
              <w:sdtPr>
                <w:rPr>
                  <w:rFonts w:ascii="Calibri Light" w:hAnsi="Calibri Light"/>
                  <w:sz w:val="22"/>
                  <w:szCs w:val="22"/>
                </w:rPr>
                <w:id w:val="1837189493"/>
                <w14:checkbox>
                  <w14:checked w14:val="0"/>
                  <w14:checkedState w14:val="2612" w14:font="MS Gothic"/>
                  <w14:uncheckedState w14:val="2610" w14:font="MS Gothic"/>
                </w14:checkbox>
              </w:sdtPr>
              <w:sdtEndPr/>
              <w:sdtContent>
                <w:r w:rsidR="00061F7B" w:rsidRPr="003E0892">
                  <w:rPr>
                    <w:rFonts w:ascii="Segoe UI Symbol" w:hAnsi="Segoe UI Symbol" w:cs="Segoe UI Symbol"/>
                    <w:sz w:val="22"/>
                    <w:szCs w:val="22"/>
                  </w:rPr>
                  <w:t>☐</w:t>
                </w:r>
              </w:sdtContent>
            </w:sdt>
            <w:r w:rsidR="00061F7B" w:rsidRPr="003E0892">
              <w:rPr>
                <w:rFonts w:ascii="Calibri Light" w:hAnsi="Calibri Light"/>
                <w:sz w:val="22"/>
                <w:szCs w:val="22"/>
              </w:rPr>
              <w:t xml:space="preserve"> Partial</w:t>
            </w:r>
          </w:p>
          <w:p w14:paraId="1C3F306E" w14:textId="64C3C975" w:rsidR="00061F7B" w:rsidRPr="0037777F" w:rsidRDefault="00902218" w:rsidP="00061F7B">
            <w:pPr>
              <w:rPr>
                <w:rFonts w:ascii="Segoe UI Symbol" w:hAnsi="Segoe UI Symbol" w:cs="Segoe UI Symbol"/>
                <w:sz w:val="22"/>
                <w:szCs w:val="22"/>
              </w:rPr>
            </w:pPr>
            <w:sdt>
              <w:sdtPr>
                <w:rPr>
                  <w:rFonts w:ascii="Calibri Light" w:hAnsi="Calibri Light"/>
                  <w:sz w:val="22"/>
                  <w:szCs w:val="22"/>
                </w:rPr>
                <w:id w:val="1818677188"/>
                <w14:checkbox>
                  <w14:checked w14:val="0"/>
                  <w14:checkedState w14:val="2612" w14:font="MS Gothic"/>
                  <w14:uncheckedState w14:val="2610" w14:font="MS Gothic"/>
                </w14:checkbox>
              </w:sdtPr>
              <w:sdtEndPr/>
              <w:sdtContent>
                <w:r w:rsidR="00061F7B" w:rsidRPr="003E0892">
                  <w:rPr>
                    <w:rFonts w:ascii="Segoe UI Symbol" w:hAnsi="Segoe UI Symbol" w:cs="Segoe UI Symbol"/>
                    <w:sz w:val="22"/>
                    <w:szCs w:val="22"/>
                  </w:rPr>
                  <w:t>☐</w:t>
                </w:r>
              </w:sdtContent>
            </w:sdt>
            <w:r w:rsidR="00061F7B" w:rsidRPr="003E0892">
              <w:rPr>
                <w:rFonts w:ascii="Calibri Light" w:hAnsi="Calibri Light"/>
                <w:sz w:val="22"/>
                <w:szCs w:val="22"/>
              </w:rPr>
              <w:t>NA</w:t>
            </w:r>
          </w:p>
        </w:tc>
        <w:tc>
          <w:tcPr>
            <w:tcW w:w="686" w:type="pct"/>
          </w:tcPr>
          <w:p w14:paraId="368C1E2E" w14:textId="77777777" w:rsidR="00061F7B" w:rsidRDefault="00061F7B" w:rsidP="00061F7B">
            <w:pPr>
              <w:rPr>
                <w:rFonts w:ascii="Calibri Light" w:eastAsia="Calibri Light" w:hAnsi="Calibri Light" w:cs="Calibri Light"/>
                <w:b/>
                <w:bCs/>
                <w:sz w:val="22"/>
                <w:szCs w:val="22"/>
                <w:u w:val="single"/>
              </w:rPr>
            </w:pPr>
          </w:p>
          <w:p w14:paraId="30C83EA1" w14:textId="77777777" w:rsidR="00061F7B" w:rsidRDefault="00061F7B" w:rsidP="00061F7B">
            <w:pPr>
              <w:rPr>
                <w:rFonts w:ascii="Calibri Light" w:eastAsia="Calibri Light" w:hAnsi="Calibri Light" w:cs="Calibri Light"/>
                <w:b/>
                <w:bCs/>
                <w:sz w:val="22"/>
                <w:szCs w:val="22"/>
                <w:u w:val="single"/>
              </w:rPr>
            </w:pPr>
          </w:p>
          <w:p w14:paraId="559AF69D" w14:textId="77777777" w:rsidR="00061F7B" w:rsidRDefault="00061F7B" w:rsidP="00061F7B">
            <w:pPr>
              <w:rPr>
                <w:rFonts w:ascii="Calibri Light" w:eastAsia="Calibri Light" w:hAnsi="Calibri Light" w:cs="Calibri Light"/>
                <w:b/>
                <w:bCs/>
                <w:sz w:val="22"/>
                <w:szCs w:val="22"/>
                <w:u w:val="single"/>
              </w:rPr>
            </w:pPr>
          </w:p>
          <w:p w14:paraId="4038C641" w14:textId="77777777" w:rsidR="00061F7B" w:rsidRDefault="00061F7B" w:rsidP="00061F7B">
            <w:pPr>
              <w:rPr>
                <w:rFonts w:ascii="Calibri Light" w:eastAsia="Calibri Light" w:hAnsi="Calibri Light" w:cs="Calibri Light"/>
                <w:b/>
                <w:bCs/>
                <w:sz w:val="22"/>
                <w:szCs w:val="22"/>
                <w:u w:val="single"/>
              </w:rPr>
            </w:pPr>
          </w:p>
          <w:p w14:paraId="3F31A8BA" w14:textId="147AA5D6" w:rsidR="00061F7B" w:rsidRPr="15D33BD9" w:rsidRDefault="00061F7B" w:rsidP="00061F7B">
            <w:pPr>
              <w:rPr>
                <w:rFonts w:ascii="Calibri Light" w:eastAsia="Calibri Light" w:hAnsi="Calibri Light" w:cs="Calibri Light"/>
                <w:b/>
                <w:bCs/>
                <w:sz w:val="22"/>
                <w:szCs w:val="22"/>
                <w:u w:val="single"/>
              </w:rPr>
            </w:pPr>
          </w:p>
        </w:tc>
      </w:tr>
      <w:tr w:rsidR="00061F7B" w:rsidRPr="00AA5DB2" w14:paraId="6B994C1C" w14:textId="77777777" w:rsidTr="000B264A">
        <w:trPr>
          <w:trHeight w:val="233"/>
        </w:trPr>
        <w:tc>
          <w:tcPr>
            <w:tcW w:w="5000" w:type="pct"/>
            <w:gridSpan w:val="6"/>
          </w:tcPr>
          <w:p w14:paraId="2C5FA067" w14:textId="50AF10F6" w:rsidR="00061F7B" w:rsidRDefault="00061F7B" w:rsidP="00061F7B">
            <w:pPr>
              <w:rPr>
                <w:rFonts w:ascii="Calibri Light" w:eastAsia="Calibri Light" w:hAnsi="Calibri Light" w:cs="Calibri Light"/>
                <w:b/>
                <w:bCs/>
                <w:sz w:val="22"/>
                <w:szCs w:val="22"/>
                <w:u w:val="single"/>
              </w:rPr>
            </w:pPr>
            <w:r>
              <w:rPr>
                <w:rFonts w:ascii="Calibri Light" w:eastAsia="Calibri Light" w:hAnsi="Calibri Light" w:cs="Calibri Light"/>
                <w:b/>
                <w:bCs/>
                <w:sz w:val="22"/>
                <w:szCs w:val="22"/>
                <w:u w:val="single"/>
              </w:rPr>
              <w:t xml:space="preserve">Summary of Findings and Corrective Action – Home and Community Based Services </w:t>
            </w:r>
          </w:p>
        </w:tc>
      </w:tr>
      <w:tr w:rsidR="00061F7B" w:rsidRPr="00AA5DB2" w14:paraId="00EEF176" w14:textId="77777777" w:rsidTr="000B264A">
        <w:trPr>
          <w:trHeight w:val="233"/>
        </w:trPr>
        <w:tc>
          <w:tcPr>
            <w:tcW w:w="5000" w:type="pct"/>
            <w:gridSpan w:val="6"/>
          </w:tcPr>
          <w:p w14:paraId="194732A5" w14:textId="77777777" w:rsidR="00061F7B" w:rsidRDefault="00061F7B" w:rsidP="00061F7B">
            <w:pPr>
              <w:rPr>
                <w:rFonts w:ascii="Calibri Light" w:eastAsia="Calibri Light" w:hAnsi="Calibri Light" w:cs="Calibri Light"/>
                <w:b/>
                <w:bCs/>
                <w:sz w:val="22"/>
                <w:szCs w:val="22"/>
                <w:u w:val="single"/>
              </w:rPr>
            </w:pPr>
          </w:p>
          <w:p w14:paraId="575ADA8F" w14:textId="77777777" w:rsidR="00061F7B" w:rsidRPr="00657C7F" w:rsidRDefault="00061F7B" w:rsidP="00061F7B">
            <w:pPr>
              <w:rPr>
                <w:rFonts w:ascii="Calibri Light" w:eastAsia="Calibri Light" w:hAnsi="Calibri Light" w:cs="Calibri Light"/>
                <w:b/>
                <w:bCs/>
                <w:sz w:val="22"/>
                <w:szCs w:val="22"/>
              </w:rPr>
            </w:pPr>
            <w:r w:rsidRPr="00657C7F">
              <w:rPr>
                <w:rFonts w:ascii="Calibri Light" w:eastAsia="Calibri Light" w:hAnsi="Calibri Light" w:cs="Calibri Light"/>
                <w:b/>
                <w:bCs/>
                <w:sz w:val="22"/>
                <w:szCs w:val="22"/>
              </w:rPr>
              <w:t>Strengths:</w:t>
            </w:r>
          </w:p>
          <w:p w14:paraId="5FBA4629" w14:textId="77777777" w:rsidR="00061F7B" w:rsidRPr="00657C7F" w:rsidRDefault="00061F7B" w:rsidP="00061F7B">
            <w:pPr>
              <w:rPr>
                <w:rFonts w:ascii="Calibri Light" w:eastAsia="Calibri Light" w:hAnsi="Calibri Light" w:cs="Calibri Light"/>
                <w:b/>
                <w:bCs/>
                <w:sz w:val="22"/>
                <w:szCs w:val="22"/>
              </w:rPr>
            </w:pPr>
          </w:p>
          <w:p w14:paraId="65CB619F" w14:textId="77777777" w:rsidR="00061F7B" w:rsidRPr="00657C7F" w:rsidRDefault="00061F7B" w:rsidP="00061F7B">
            <w:pPr>
              <w:rPr>
                <w:rFonts w:ascii="Calibri Light" w:eastAsia="Calibri Light" w:hAnsi="Calibri Light" w:cs="Calibri Light"/>
                <w:b/>
                <w:bCs/>
                <w:sz w:val="22"/>
                <w:szCs w:val="22"/>
              </w:rPr>
            </w:pPr>
            <w:r w:rsidRPr="00657C7F">
              <w:rPr>
                <w:rFonts w:ascii="Calibri Light" w:eastAsia="Calibri Light" w:hAnsi="Calibri Light" w:cs="Calibri Light"/>
                <w:b/>
                <w:bCs/>
                <w:sz w:val="22"/>
                <w:szCs w:val="22"/>
              </w:rPr>
              <w:t>Findings:</w:t>
            </w:r>
          </w:p>
          <w:p w14:paraId="5C8A9AF1" w14:textId="77777777" w:rsidR="00061F7B" w:rsidRPr="00657C7F" w:rsidRDefault="00061F7B" w:rsidP="00061F7B">
            <w:pPr>
              <w:rPr>
                <w:rFonts w:ascii="Calibri Light" w:eastAsia="Calibri Light" w:hAnsi="Calibri Light" w:cs="Calibri Light"/>
                <w:b/>
                <w:bCs/>
                <w:sz w:val="22"/>
                <w:szCs w:val="22"/>
              </w:rPr>
            </w:pPr>
          </w:p>
          <w:p w14:paraId="32044CCF" w14:textId="77777777" w:rsidR="00061F7B" w:rsidRPr="00657C7F" w:rsidRDefault="00061F7B" w:rsidP="00061F7B">
            <w:pPr>
              <w:rPr>
                <w:rFonts w:ascii="Calibri Light" w:eastAsia="Calibri Light" w:hAnsi="Calibri Light" w:cs="Calibri Light"/>
                <w:b/>
                <w:bCs/>
                <w:sz w:val="22"/>
                <w:szCs w:val="22"/>
              </w:rPr>
            </w:pPr>
            <w:r w:rsidRPr="00657C7F">
              <w:rPr>
                <w:rFonts w:ascii="Calibri Light" w:eastAsia="Calibri Light" w:hAnsi="Calibri Light" w:cs="Calibri Light"/>
                <w:b/>
                <w:bCs/>
                <w:sz w:val="22"/>
                <w:szCs w:val="22"/>
              </w:rPr>
              <w:t>Recommendations:</w:t>
            </w:r>
          </w:p>
          <w:p w14:paraId="20215C80" w14:textId="77777777" w:rsidR="00061F7B" w:rsidRDefault="00061F7B" w:rsidP="00061F7B">
            <w:pPr>
              <w:rPr>
                <w:rFonts w:ascii="Calibri Light" w:eastAsia="Calibri Light" w:hAnsi="Calibri Light" w:cs="Calibri Light"/>
                <w:b/>
                <w:bCs/>
                <w:sz w:val="22"/>
                <w:szCs w:val="22"/>
                <w:u w:val="single"/>
              </w:rPr>
            </w:pPr>
          </w:p>
          <w:p w14:paraId="2BA20036" w14:textId="6A036AB4" w:rsidR="00061F7B" w:rsidRDefault="00061F7B" w:rsidP="00061F7B">
            <w:pPr>
              <w:rPr>
                <w:rFonts w:ascii="Calibri Light" w:eastAsia="Calibri Light" w:hAnsi="Calibri Light" w:cs="Calibri Light"/>
                <w:b/>
                <w:bCs/>
                <w:sz w:val="22"/>
                <w:szCs w:val="22"/>
                <w:u w:val="single"/>
              </w:rPr>
            </w:pPr>
          </w:p>
        </w:tc>
      </w:tr>
    </w:tbl>
    <w:p w14:paraId="36E03996" w14:textId="3039DEEA" w:rsidR="00657C7F" w:rsidRDefault="00657C7F" w:rsidP="0019468D">
      <w:pPr>
        <w:rPr>
          <w:rFonts w:ascii="Calibri Light" w:hAnsi="Calibri Light"/>
        </w:rPr>
      </w:pPr>
    </w:p>
    <w:p w14:paraId="20DE0B73" w14:textId="77777777" w:rsidR="00657C7F" w:rsidRPr="00657C7F" w:rsidRDefault="00657C7F" w:rsidP="00657C7F">
      <w:pPr>
        <w:rPr>
          <w:rFonts w:ascii="Calibri Light" w:hAnsi="Calibri Light"/>
        </w:rPr>
      </w:pPr>
    </w:p>
    <w:p w14:paraId="586A3F56" w14:textId="77777777" w:rsidR="00657C7F" w:rsidRPr="00657C7F" w:rsidRDefault="00657C7F" w:rsidP="00657C7F">
      <w:pPr>
        <w:rPr>
          <w:rFonts w:ascii="Calibri Light" w:hAnsi="Calibri Light"/>
        </w:rPr>
      </w:pPr>
    </w:p>
    <w:p w14:paraId="22AB1FAA" w14:textId="77777777" w:rsidR="00657C7F" w:rsidRPr="00657C7F" w:rsidRDefault="00657C7F" w:rsidP="00657C7F">
      <w:pPr>
        <w:rPr>
          <w:rFonts w:ascii="Calibri Light" w:hAnsi="Calibri Light"/>
        </w:rPr>
      </w:pPr>
    </w:p>
    <w:p w14:paraId="530B7205" w14:textId="77777777" w:rsidR="00657C7F" w:rsidRPr="00657C7F" w:rsidRDefault="00657C7F" w:rsidP="00657C7F">
      <w:pPr>
        <w:rPr>
          <w:rFonts w:ascii="Calibri Light" w:hAnsi="Calibri Light"/>
        </w:rPr>
      </w:pPr>
    </w:p>
    <w:p w14:paraId="27E4E1DD" w14:textId="77777777" w:rsidR="00657C7F" w:rsidRPr="00657C7F" w:rsidRDefault="00657C7F" w:rsidP="00657C7F">
      <w:pPr>
        <w:rPr>
          <w:rFonts w:ascii="Calibri Light" w:hAnsi="Calibri Light"/>
        </w:rPr>
      </w:pPr>
    </w:p>
    <w:p w14:paraId="74251AD2" w14:textId="77777777" w:rsidR="00657C7F" w:rsidRPr="00657C7F" w:rsidRDefault="00657C7F" w:rsidP="00657C7F">
      <w:pPr>
        <w:rPr>
          <w:rFonts w:ascii="Calibri Light" w:hAnsi="Calibri Light"/>
        </w:rPr>
      </w:pPr>
    </w:p>
    <w:p w14:paraId="0B2C2669" w14:textId="77777777" w:rsidR="00657C7F" w:rsidRPr="00657C7F" w:rsidRDefault="00657C7F" w:rsidP="00657C7F">
      <w:pPr>
        <w:rPr>
          <w:rFonts w:ascii="Calibri Light" w:hAnsi="Calibri Light"/>
        </w:rPr>
      </w:pPr>
    </w:p>
    <w:p w14:paraId="63603D4E" w14:textId="77777777" w:rsidR="00657C7F" w:rsidRPr="00657C7F" w:rsidRDefault="00657C7F" w:rsidP="00657C7F">
      <w:pPr>
        <w:rPr>
          <w:rFonts w:ascii="Calibri Light" w:hAnsi="Calibri Light"/>
        </w:rPr>
      </w:pPr>
    </w:p>
    <w:p w14:paraId="3009A064" w14:textId="77777777" w:rsidR="00657C7F" w:rsidRPr="00657C7F" w:rsidRDefault="00657C7F" w:rsidP="00657C7F">
      <w:pPr>
        <w:rPr>
          <w:rFonts w:ascii="Calibri Light" w:hAnsi="Calibri Light"/>
        </w:rPr>
      </w:pPr>
    </w:p>
    <w:p w14:paraId="43FC96D5" w14:textId="77777777" w:rsidR="00657C7F" w:rsidRPr="00657C7F" w:rsidRDefault="00657C7F" w:rsidP="00657C7F">
      <w:pPr>
        <w:rPr>
          <w:rFonts w:ascii="Calibri Light" w:hAnsi="Calibri Light"/>
        </w:rPr>
      </w:pPr>
    </w:p>
    <w:p w14:paraId="684CEE7E" w14:textId="77777777" w:rsidR="00657C7F" w:rsidRPr="00657C7F" w:rsidRDefault="00657C7F" w:rsidP="00657C7F">
      <w:pPr>
        <w:rPr>
          <w:rFonts w:ascii="Calibri Light" w:hAnsi="Calibri Light"/>
        </w:rPr>
      </w:pPr>
    </w:p>
    <w:p w14:paraId="71333B8B" w14:textId="77777777" w:rsidR="00657C7F" w:rsidRPr="00657C7F" w:rsidRDefault="00657C7F" w:rsidP="00657C7F">
      <w:pPr>
        <w:rPr>
          <w:rFonts w:ascii="Calibri Light" w:hAnsi="Calibri Light"/>
        </w:rPr>
      </w:pPr>
    </w:p>
    <w:p w14:paraId="3483FDD8" w14:textId="77777777" w:rsidR="00657C7F" w:rsidRPr="00657C7F" w:rsidRDefault="00657C7F" w:rsidP="00657C7F">
      <w:pPr>
        <w:rPr>
          <w:rFonts w:ascii="Calibri Light" w:hAnsi="Calibri Light"/>
        </w:rPr>
      </w:pPr>
    </w:p>
    <w:p w14:paraId="209CCCBF" w14:textId="77777777" w:rsidR="00657C7F" w:rsidRPr="00657C7F" w:rsidRDefault="00657C7F" w:rsidP="00657C7F">
      <w:pPr>
        <w:rPr>
          <w:rFonts w:ascii="Calibri Light" w:hAnsi="Calibri Light"/>
        </w:rPr>
      </w:pPr>
    </w:p>
    <w:p w14:paraId="2DB8BE96" w14:textId="77777777" w:rsidR="00657C7F" w:rsidRPr="00657C7F" w:rsidRDefault="00657C7F" w:rsidP="00657C7F">
      <w:pPr>
        <w:rPr>
          <w:rFonts w:ascii="Calibri Light" w:hAnsi="Calibri Light"/>
        </w:rPr>
      </w:pPr>
    </w:p>
    <w:p w14:paraId="40F3E979" w14:textId="77777777" w:rsidR="00657C7F" w:rsidRPr="00657C7F" w:rsidRDefault="00657C7F" w:rsidP="00657C7F">
      <w:pPr>
        <w:rPr>
          <w:rFonts w:ascii="Calibri Light" w:hAnsi="Calibri Light"/>
        </w:rPr>
      </w:pPr>
    </w:p>
    <w:p w14:paraId="7A82C944" w14:textId="77777777" w:rsidR="00657C7F" w:rsidRPr="00657C7F" w:rsidRDefault="00657C7F" w:rsidP="00657C7F">
      <w:pPr>
        <w:rPr>
          <w:rFonts w:ascii="Calibri Light" w:hAnsi="Calibri Light"/>
        </w:rPr>
      </w:pPr>
    </w:p>
    <w:p w14:paraId="199FF94E" w14:textId="77777777" w:rsidR="00657C7F" w:rsidRPr="00657C7F" w:rsidRDefault="00657C7F" w:rsidP="00657C7F">
      <w:pPr>
        <w:rPr>
          <w:rFonts w:ascii="Calibri Light" w:hAnsi="Calibri Light"/>
        </w:rPr>
      </w:pPr>
    </w:p>
    <w:p w14:paraId="132F0978" w14:textId="77777777" w:rsidR="00657C7F" w:rsidRPr="00657C7F" w:rsidRDefault="00657C7F" w:rsidP="00657C7F">
      <w:pPr>
        <w:rPr>
          <w:rFonts w:ascii="Calibri Light" w:hAnsi="Calibri Light"/>
        </w:rPr>
      </w:pPr>
    </w:p>
    <w:p w14:paraId="04FB7A1E" w14:textId="77777777" w:rsidR="00657C7F" w:rsidRPr="00657C7F" w:rsidRDefault="00657C7F" w:rsidP="00657C7F">
      <w:pPr>
        <w:rPr>
          <w:rFonts w:ascii="Calibri Light" w:hAnsi="Calibri Light"/>
        </w:rPr>
      </w:pPr>
    </w:p>
    <w:p w14:paraId="17E6360E" w14:textId="77777777" w:rsidR="00657C7F" w:rsidRPr="00657C7F" w:rsidRDefault="00657C7F" w:rsidP="00657C7F">
      <w:pPr>
        <w:rPr>
          <w:rFonts w:ascii="Calibri Light" w:hAnsi="Calibri Light"/>
        </w:rPr>
      </w:pPr>
    </w:p>
    <w:p w14:paraId="29039E79" w14:textId="77777777" w:rsidR="00657C7F" w:rsidRPr="00657C7F" w:rsidRDefault="00657C7F" w:rsidP="00657C7F">
      <w:pPr>
        <w:rPr>
          <w:rFonts w:ascii="Calibri Light" w:hAnsi="Calibri Light"/>
        </w:rPr>
      </w:pPr>
    </w:p>
    <w:p w14:paraId="37297CD8" w14:textId="75B4829C" w:rsidR="000E0A02" w:rsidRPr="00657C7F" w:rsidRDefault="000E0A02" w:rsidP="00657C7F">
      <w:pPr>
        <w:ind w:firstLine="720"/>
        <w:rPr>
          <w:rFonts w:ascii="Calibri Light" w:hAnsi="Calibri Light"/>
        </w:rPr>
      </w:pPr>
    </w:p>
    <w:sectPr w:rsidR="000E0A02" w:rsidRPr="00657C7F" w:rsidSect="00921E7D">
      <w:headerReference w:type="even" r:id="rId10"/>
      <w:footerReference w:type="default" r:id="rId11"/>
      <w:headerReference w:type="first" r:id="rId12"/>
      <w:footerReference w:type="first" r:id="rId13"/>
      <w:pgSz w:w="15840" w:h="12240" w:orient="landscape"/>
      <w:pgMar w:top="63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F0F99B" w14:textId="77777777" w:rsidR="00902218" w:rsidRDefault="00902218" w:rsidP="004E2368">
      <w:r>
        <w:separator/>
      </w:r>
    </w:p>
  </w:endnote>
  <w:endnote w:type="continuationSeparator" w:id="0">
    <w:p w14:paraId="7A4B072E" w14:textId="77777777" w:rsidR="00902218" w:rsidRDefault="00902218" w:rsidP="004E2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Calibri">
    <w:altName w:val="Calibri Light"/>
    <w:panose1 w:val="00000000000000000000"/>
    <w:charset w:val="00"/>
    <w:family w:val="roman"/>
    <w:notTrueType/>
    <w:pitch w:val="default"/>
  </w:font>
  <w:font w:name="Calibri Light,Tahoma,Calibri">
    <w:altName w:val="Calibri Light"/>
    <w:panose1 w:val="00000000000000000000"/>
    <w:charset w:val="00"/>
    <w:family w:val="roman"/>
    <w:notTrueType/>
    <w:pitch w:val="default"/>
  </w:font>
  <w:font w:name="Calibri Light,Arial">
    <w:altName w:val="Calibri Light"/>
    <w:panose1 w:val="00000000000000000000"/>
    <w:charset w:val="00"/>
    <w:family w:val="roman"/>
    <w:notTrueType/>
    <w:pitch w:val="default"/>
  </w:font>
  <w:font w:name="Calibri Light,">
    <w:altName w:val="Calibri Light"/>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B03A2" w14:textId="2DEAF568" w:rsidR="00467C8D" w:rsidRPr="00C47279" w:rsidRDefault="00657C7F">
    <w:pPr>
      <w:pStyle w:val="Footer"/>
      <w:rPr>
        <w:rFonts w:asciiTheme="minorHAnsi" w:hAnsiTheme="minorHAnsi"/>
        <w:sz w:val="18"/>
        <w:szCs w:val="18"/>
      </w:rPr>
    </w:pPr>
    <w:r>
      <w:rPr>
        <w:rFonts w:asciiTheme="minorHAnsi" w:hAnsiTheme="minorHAnsi"/>
        <w:sz w:val="18"/>
        <w:szCs w:val="18"/>
      </w:rPr>
      <w:t>CMHSP Program Specific; QAPI 12.2018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5977492"/>
      <w:docPartObj>
        <w:docPartGallery w:val="Page Numbers (Bottom of Page)"/>
        <w:docPartUnique/>
      </w:docPartObj>
    </w:sdtPr>
    <w:sdtEndPr>
      <w:rPr>
        <w:rFonts w:ascii="Calibri Light" w:hAnsi="Calibri Light"/>
        <w:noProof/>
        <w:sz w:val="22"/>
      </w:rPr>
    </w:sdtEndPr>
    <w:sdtContent>
      <w:p w14:paraId="272E8B20" w14:textId="066D95EC" w:rsidR="00467C8D" w:rsidRPr="00AA5DB2" w:rsidRDefault="000E0EE0" w:rsidP="15D33BD9">
        <w:pPr>
          <w:pStyle w:val="Header"/>
          <w:rPr>
            <w:rFonts w:ascii="Calibri Light" w:eastAsia="Calibri Light" w:hAnsi="Calibri Light" w:cs="Calibri Light"/>
            <w:sz w:val="18"/>
            <w:szCs w:val="18"/>
          </w:rPr>
        </w:pPr>
        <w:r>
          <w:rPr>
            <w:rFonts w:ascii="Calibri Light" w:eastAsia="Calibri Light" w:hAnsi="Calibri Light" w:cs="Calibri Light"/>
            <w:sz w:val="18"/>
            <w:szCs w:val="18"/>
          </w:rPr>
          <w:t>CMHSP Program Specific Tool; QAPI, 12.5.18</w:t>
        </w:r>
      </w:p>
      <w:p w14:paraId="2E6DC9C3" w14:textId="0D9CAD82" w:rsidR="00467C8D" w:rsidRPr="00AA5DB2" w:rsidRDefault="00467C8D" w:rsidP="00AA5DB2">
        <w:pPr>
          <w:pStyle w:val="Footer"/>
          <w:jc w:val="right"/>
          <w:rPr>
            <w:rFonts w:ascii="Calibri Light" w:hAnsi="Calibri Light"/>
            <w:sz w:val="22"/>
          </w:rPr>
        </w:pPr>
        <w:r w:rsidRPr="00AA5DB2">
          <w:rPr>
            <w:rFonts w:ascii="Calibri Light" w:hAnsi="Calibri Light"/>
            <w:sz w:val="22"/>
          </w:rPr>
          <w:fldChar w:fldCharType="begin"/>
        </w:r>
        <w:r w:rsidRPr="00AA5DB2">
          <w:rPr>
            <w:rFonts w:ascii="Calibri Light" w:hAnsi="Calibri Light"/>
            <w:sz w:val="22"/>
          </w:rPr>
          <w:instrText xml:space="preserve"> PAGE   \* MERGEFORMAT </w:instrText>
        </w:r>
        <w:r w:rsidRPr="00AA5DB2">
          <w:rPr>
            <w:rFonts w:ascii="Calibri Light" w:hAnsi="Calibri Light"/>
            <w:sz w:val="22"/>
          </w:rPr>
          <w:fldChar w:fldCharType="separate"/>
        </w:r>
        <w:r>
          <w:rPr>
            <w:rFonts w:ascii="Calibri Light" w:hAnsi="Calibri Light"/>
            <w:noProof/>
            <w:sz w:val="22"/>
          </w:rPr>
          <w:t>1</w:t>
        </w:r>
        <w:r w:rsidRPr="00AA5DB2">
          <w:rPr>
            <w:rFonts w:ascii="Calibri Light" w:hAnsi="Calibri Light"/>
            <w:noProof/>
            <w:sz w:val="22"/>
          </w:rPr>
          <w:fldChar w:fldCharType="end"/>
        </w:r>
      </w:p>
    </w:sdtContent>
  </w:sdt>
  <w:p w14:paraId="536A2F2E" w14:textId="36CE966E" w:rsidR="00467C8D" w:rsidRPr="00AA5DB2" w:rsidRDefault="00467C8D">
    <w:pPr>
      <w:pStyle w:val="Footer"/>
      <w:rPr>
        <w:rFonts w:ascii="Calibri Light" w:hAnsi="Calibri Light"/>
        <w:color w:val="595959" w:themeColor="text1" w:themeTint="A6"/>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AAE1D4" w14:textId="77777777" w:rsidR="00902218" w:rsidRDefault="00902218" w:rsidP="004E2368">
      <w:r>
        <w:separator/>
      </w:r>
    </w:p>
  </w:footnote>
  <w:footnote w:type="continuationSeparator" w:id="0">
    <w:p w14:paraId="30D3F598" w14:textId="77777777" w:rsidR="00902218" w:rsidRDefault="00902218" w:rsidP="004E23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9C6F7" w14:textId="142B5999" w:rsidR="00467C8D" w:rsidRDefault="00902218">
    <w:pPr>
      <w:pStyle w:val="Header"/>
    </w:pPr>
    <w:r>
      <w:rPr>
        <w:noProof/>
      </w:rPr>
      <w:pict w14:anchorId="7DFDFEF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2" type="#_x0000_t136" style="position:absolute;margin-left:0;margin-top:0;width:649.6pt;height:118.1pt;rotation:315;z-index:-251651072;mso-position-horizontal:center;mso-position-horizontal-relative:margin;mso-position-vertical:center;mso-position-vertical-relative:margin" o:allowincell="f" fillcolor="silver" stroked="f">
          <v:fill opacity=".5"/>
          <v:textpath style="font-family:&quot;Times New Roman&quot;;font-size:1pt" string="CLEAN DRAFT"/>
          <w10:wrap anchorx="margin" anchory="margin"/>
        </v:shape>
      </w:pict>
    </w:r>
    <w:r>
      <w:rPr>
        <w:noProof/>
      </w:rPr>
      <w:pict w14:anchorId="21AFC04B">
        <v:shape id="_x0000_s2050" type="#_x0000_t136" style="position:absolute;margin-left:0;margin-top:0;width:548.35pt;height:219.3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FA902" w14:textId="10616230" w:rsidR="00467C8D" w:rsidRDefault="00467C8D">
    <w:pPr>
      <w:pStyle w:val="Header"/>
    </w:pPr>
    <w:r>
      <w:rPr>
        <w:noProof/>
      </w:rPr>
      <w:drawing>
        <wp:anchor distT="0" distB="0" distL="114300" distR="114300" simplePos="0" relativeHeight="251657216" behindDoc="0" locked="0" layoutInCell="1" allowOverlap="1" wp14:anchorId="178204CB" wp14:editId="71FE9EAF">
          <wp:simplePos x="0" y="0"/>
          <wp:positionH relativeFrom="margin">
            <wp:posOffset>-28575</wp:posOffset>
          </wp:positionH>
          <wp:positionV relativeFrom="paragraph">
            <wp:posOffset>-247650</wp:posOffset>
          </wp:positionV>
          <wp:extent cx="1485999" cy="6762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99" cy="6762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72301"/>
    <w:multiLevelType w:val="hybridMultilevel"/>
    <w:tmpl w:val="3F98FCB8"/>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15:restartNumberingAfterBreak="0">
    <w:nsid w:val="188261A5"/>
    <w:multiLevelType w:val="hybridMultilevel"/>
    <w:tmpl w:val="6BD2D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604630"/>
    <w:multiLevelType w:val="hybridMultilevel"/>
    <w:tmpl w:val="B3AC7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9759B9"/>
    <w:multiLevelType w:val="hybridMultilevel"/>
    <w:tmpl w:val="B4662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89330D"/>
    <w:multiLevelType w:val="hybridMultilevel"/>
    <w:tmpl w:val="5F20BFA8"/>
    <w:lvl w:ilvl="0" w:tplc="15A23C02">
      <w:start w:val="1"/>
      <w:numFmt w:val="upperLetter"/>
      <w:lvlText w:val="%1."/>
      <w:lvlJc w:val="left"/>
      <w:pPr>
        <w:ind w:left="720" w:hanging="360"/>
      </w:pPr>
    </w:lvl>
    <w:lvl w:ilvl="1" w:tplc="7B946F16">
      <w:start w:val="1"/>
      <w:numFmt w:val="lowerLetter"/>
      <w:lvlText w:val="%2."/>
      <w:lvlJc w:val="left"/>
      <w:pPr>
        <w:ind w:left="1440" w:hanging="360"/>
      </w:pPr>
    </w:lvl>
    <w:lvl w:ilvl="2" w:tplc="2E409358">
      <w:start w:val="1"/>
      <w:numFmt w:val="lowerRoman"/>
      <w:lvlText w:val="%3."/>
      <w:lvlJc w:val="right"/>
      <w:pPr>
        <w:ind w:left="2160" w:hanging="180"/>
      </w:pPr>
    </w:lvl>
    <w:lvl w:ilvl="3" w:tplc="1F1E2A3A">
      <w:start w:val="1"/>
      <w:numFmt w:val="decimal"/>
      <w:lvlText w:val="%4."/>
      <w:lvlJc w:val="left"/>
      <w:pPr>
        <w:ind w:left="2880" w:hanging="360"/>
      </w:pPr>
    </w:lvl>
    <w:lvl w:ilvl="4" w:tplc="5F442132">
      <w:start w:val="1"/>
      <w:numFmt w:val="lowerLetter"/>
      <w:lvlText w:val="%5."/>
      <w:lvlJc w:val="left"/>
      <w:pPr>
        <w:ind w:left="3600" w:hanging="360"/>
      </w:pPr>
    </w:lvl>
    <w:lvl w:ilvl="5" w:tplc="FA28601A">
      <w:start w:val="1"/>
      <w:numFmt w:val="lowerRoman"/>
      <w:lvlText w:val="%6."/>
      <w:lvlJc w:val="right"/>
      <w:pPr>
        <w:ind w:left="4320" w:hanging="180"/>
      </w:pPr>
    </w:lvl>
    <w:lvl w:ilvl="6" w:tplc="56C0708E">
      <w:start w:val="1"/>
      <w:numFmt w:val="decimal"/>
      <w:lvlText w:val="%7."/>
      <w:lvlJc w:val="left"/>
      <w:pPr>
        <w:ind w:left="5040" w:hanging="360"/>
      </w:pPr>
    </w:lvl>
    <w:lvl w:ilvl="7" w:tplc="6FE2BA04">
      <w:start w:val="1"/>
      <w:numFmt w:val="lowerLetter"/>
      <w:lvlText w:val="%8."/>
      <w:lvlJc w:val="left"/>
      <w:pPr>
        <w:ind w:left="5760" w:hanging="360"/>
      </w:pPr>
    </w:lvl>
    <w:lvl w:ilvl="8" w:tplc="A5F4E982">
      <w:start w:val="1"/>
      <w:numFmt w:val="lowerRoman"/>
      <w:lvlText w:val="%9."/>
      <w:lvlJc w:val="right"/>
      <w:pPr>
        <w:ind w:left="6480" w:hanging="180"/>
      </w:pPr>
    </w:lvl>
  </w:abstractNum>
  <w:abstractNum w:abstractNumId="5" w15:restartNumberingAfterBreak="0">
    <w:nsid w:val="4B9260D7"/>
    <w:multiLevelType w:val="hybridMultilevel"/>
    <w:tmpl w:val="D9C043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9E7272"/>
    <w:multiLevelType w:val="hybridMultilevel"/>
    <w:tmpl w:val="BAD8A3F0"/>
    <w:lvl w:ilvl="0" w:tplc="E1844138">
      <w:start w:val="1"/>
      <w:numFmt w:val="upperLetter"/>
      <w:lvlText w:val="%1."/>
      <w:lvlJc w:val="left"/>
      <w:pPr>
        <w:ind w:left="720" w:hanging="360"/>
      </w:pPr>
    </w:lvl>
    <w:lvl w:ilvl="1" w:tplc="96A230FA">
      <w:start w:val="1"/>
      <w:numFmt w:val="lowerLetter"/>
      <w:lvlText w:val="%2."/>
      <w:lvlJc w:val="left"/>
      <w:pPr>
        <w:ind w:left="1440" w:hanging="360"/>
      </w:pPr>
    </w:lvl>
    <w:lvl w:ilvl="2" w:tplc="72E2E1A8">
      <w:start w:val="1"/>
      <w:numFmt w:val="lowerRoman"/>
      <w:lvlText w:val="%3."/>
      <w:lvlJc w:val="right"/>
      <w:pPr>
        <w:ind w:left="2160" w:hanging="180"/>
      </w:pPr>
    </w:lvl>
    <w:lvl w:ilvl="3" w:tplc="7FF442E0">
      <w:start w:val="1"/>
      <w:numFmt w:val="decimal"/>
      <w:lvlText w:val="%4."/>
      <w:lvlJc w:val="left"/>
      <w:pPr>
        <w:ind w:left="2880" w:hanging="360"/>
      </w:pPr>
    </w:lvl>
    <w:lvl w:ilvl="4" w:tplc="1026C834">
      <w:start w:val="1"/>
      <w:numFmt w:val="lowerLetter"/>
      <w:lvlText w:val="%5."/>
      <w:lvlJc w:val="left"/>
      <w:pPr>
        <w:ind w:left="3600" w:hanging="360"/>
      </w:pPr>
    </w:lvl>
    <w:lvl w:ilvl="5" w:tplc="106EC402">
      <w:start w:val="1"/>
      <w:numFmt w:val="lowerRoman"/>
      <w:lvlText w:val="%6."/>
      <w:lvlJc w:val="right"/>
      <w:pPr>
        <w:ind w:left="4320" w:hanging="180"/>
      </w:pPr>
    </w:lvl>
    <w:lvl w:ilvl="6" w:tplc="2FC28328">
      <w:start w:val="1"/>
      <w:numFmt w:val="decimal"/>
      <w:lvlText w:val="%7."/>
      <w:lvlJc w:val="left"/>
      <w:pPr>
        <w:ind w:left="5040" w:hanging="360"/>
      </w:pPr>
    </w:lvl>
    <w:lvl w:ilvl="7" w:tplc="3842ADAE">
      <w:start w:val="1"/>
      <w:numFmt w:val="lowerLetter"/>
      <w:lvlText w:val="%8."/>
      <w:lvlJc w:val="left"/>
      <w:pPr>
        <w:ind w:left="5760" w:hanging="360"/>
      </w:pPr>
    </w:lvl>
    <w:lvl w:ilvl="8" w:tplc="7B284338">
      <w:start w:val="1"/>
      <w:numFmt w:val="lowerRoman"/>
      <w:lvlText w:val="%9."/>
      <w:lvlJc w:val="right"/>
      <w:pPr>
        <w:ind w:left="6480" w:hanging="180"/>
      </w:pPr>
    </w:lvl>
  </w:abstractNum>
  <w:abstractNum w:abstractNumId="7" w15:restartNumberingAfterBreak="0">
    <w:nsid w:val="6C775B4D"/>
    <w:multiLevelType w:val="hybridMultilevel"/>
    <w:tmpl w:val="BA3C3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7"/>
  </w:num>
  <w:num w:numId="4">
    <w:abstractNumId w:val="1"/>
  </w:num>
  <w:num w:numId="5">
    <w:abstractNumId w:val="0"/>
  </w:num>
  <w:num w:numId="6">
    <w:abstractNumId w:val="5"/>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trackedChanges" w:enforcement="0"/>
  <w:defaultTabStop w:val="720"/>
  <w:characterSpacingControl w:val="doNotCompress"/>
  <w:savePreviewPicture/>
  <w:hdrShapeDefaults>
    <o:shapedefaults v:ext="edit" spidmax="206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368"/>
    <w:rsid w:val="0000434C"/>
    <w:rsid w:val="00006FA1"/>
    <w:rsid w:val="0002648F"/>
    <w:rsid w:val="0004056F"/>
    <w:rsid w:val="00056BD9"/>
    <w:rsid w:val="000572DE"/>
    <w:rsid w:val="00061F7B"/>
    <w:rsid w:val="000B264A"/>
    <w:rsid w:val="000C01DE"/>
    <w:rsid w:val="000C0F7E"/>
    <w:rsid w:val="000E0A02"/>
    <w:rsid w:val="000E0EE0"/>
    <w:rsid w:val="000E5286"/>
    <w:rsid w:val="00113F29"/>
    <w:rsid w:val="00116E0D"/>
    <w:rsid w:val="00127BC4"/>
    <w:rsid w:val="00133E4B"/>
    <w:rsid w:val="00150BCB"/>
    <w:rsid w:val="00162CDF"/>
    <w:rsid w:val="0016785D"/>
    <w:rsid w:val="00193440"/>
    <w:rsid w:val="0019468D"/>
    <w:rsid w:val="001A69B0"/>
    <w:rsid w:val="001C487F"/>
    <w:rsid w:val="0020666C"/>
    <w:rsid w:val="002146AA"/>
    <w:rsid w:val="00225901"/>
    <w:rsid w:val="00226799"/>
    <w:rsid w:val="00252800"/>
    <w:rsid w:val="00256444"/>
    <w:rsid w:val="00273F0F"/>
    <w:rsid w:val="002E6271"/>
    <w:rsid w:val="002F4871"/>
    <w:rsid w:val="002F7E89"/>
    <w:rsid w:val="0031713D"/>
    <w:rsid w:val="00334014"/>
    <w:rsid w:val="00352777"/>
    <w:rsid w:val="00353815"/>
    <w:rsid w:val="00385985"/>
    <w:rsid w:val="003D3FB3"/>
    <w:rsid w:val="003D5616"/>
    <w:rsid w:val="003D5E57"/>
    <w:rsid w:val="0041323F"/>
    <w:rsid w:val="00430A28"/>
    <w:rsid w:val="0045049C"/>
    <w:rsid w:val="0046313D"/>
    <w:rsid w:val="00467C8D"/>
    <w:rsid w:val="00474460"/>
    <w:rsid w:val="004855BF"/>
    <w:rsid w:val="00487673"/>
    <w:rsid w:val="004926A6"/>
    <w:rsid w:val="004B2AC2"/>
    <w:rsid w:val="004D0120"/>
    <w:rsid w:val="004D5702"/>
    <w:rsid w:val="004D5B66"/>
    <w:rsid w:val="004E2368"/>
    <w:rsid w:val="004F1C43"/>
    <w:rsid w:val="00523B8F"/>
    <w:rsid w:val="005332F2"/>
    <w:rsid w:val="00547606"/>
    <w:rsid w:val="00552504"/>
    <w:rsid w:val="0056410B"/>
    <w:rsid w:val="00571BB3"/>
    <w:rsid w:val="005C148C"/>
    <w:rsid w:val="005C59CF"/>
    <w:rsid w:val="005F6691"/>
    <w:rsid w:val="006062DA"/>
    <w:rsid w:val="00615E04"/>
    <w:rsid w:val="00631074"/>
    <w:rsid w:val="00631469"/>
    <w:rsid w:val="00637206"/>
    <w:rsid w:val="00642756"/>
    <w:rsid w:val="00652C51"/>
    <w:rsid w:val="00657C7F"/>
    <w:rsid w:val="00692E65"/>
    <w:rsid w:val="0069433D"/>
    <w:rsid w:val="006A62D8"/>
    <w:rsid w:val="006B6614"/>
    <w:rsid w:val="006C3367"/>
    <w:rsid w:val="006C4CB9"/>
    <w:rsid w:val="00751116"/>
    <w:rsid w:val="00760610"/>
    <w:rsid w:val="00783EF9"/>
    <w:rsid w:val="00790A91"/>
    <w:rsid w:val="00792388"/>
    <w:rsid w:val="007B4AEC"/>
    <w:rsid w:val="007D447D"/>
    <w:rsid w:val="00840163"/>
    <w:rsid w:val="0084665C"/>
    <w:rsid w:val="008908F7"/>
    <w:rsid w:val="008B5AE1"/>
    <w:rsid w:val="008D5C4B"/>
    <w:rsid w:val="008D7B86"/>
    <w:rsid w:val="008E18BC"/>
    <w:rsid w:val="008E7D26"/>
    <w:rsid w:val="008F319C"/>
    <w:rsid w:val="00902218"/>
    <w:rsid w:val="00906653"/>
    <w:rsid w:val="009113C9"/>
    <w:rsid w:val="00921E7D"/>
    <w:rsid w:val="0096769B"/>
    <w:rsid w:val="00981305"/>
    <w:rsid w:val="00995866"/>
    <w:rsid w:val="00997DB3"/>
    <w:rsid w:val="009B3E39"/>
    <w:rsid w:val="009C52BB"/>
    <w:rsid w:val="009C67B7"/>
    <w:rsid w:val="009D04F0"/>
    <w:rsid w:val="009E33EE"/>
    <w:rsid w:val="009F51DB"/>
    <w:rsid w:val="00A121D7"/>
    <w:rsid w:val="00A37882"/>
    <w:rsid w:val="00A401CC"/>
    <w:rsid w:val="00A824F0"/>
    <w:rsid w:val="00A87D8E"/>
    <w:rsid w:val="00AA5D5D"/>
    <w:rsid w:val="00AA5DB2"/>
    <w:rsid w:val="00AB1E75"/>
    <w:rsid w:val="00AC65DF"/>
    <w:rsid w:val="00AE291F"/>
    <w:rsid w:val="00AE61E7"/>
    <w:rsid w:val="00AE7525"/>
    <w:rsid w:val="00AF4B5A"/>
    <w:rsid w:val="00B121BB"/>
    <w:rsid w:val="00B25793"/>
    <w:rsid w:val="00B25AC7"/>
    <w:rsid w:val="00B33138"/>
    <w:rsid w:val="00B37F09"/>
    <w:rsid w:val="00B615A4"/>
    <w:rsid w:val="00B76427"/>
    <w:rsid w:val="00BA4620"/>
    <w:rsid w:val="00BC359F"/>
    <w:rsid w:val="00BC5376"/>
    <w:rsid w:val="00BD1C3E"/>
    <w:rsid w:val="00BD2861"/>
    <w:rsid w:val="00BE6DDC"/>
    <w:rsid w:val="00BF0BB3"/>
    <w:rsid w:val="00BF59A9"/>
    <w:rsid w:val="00C14282"/>
    <w:rsid w:val="00C21D0F"/>
    <w:rsid w:val="00C34DA6"/>
    <w:rsid w:val="00C357BC"/>
    <w:rsid w:val="00C47279"/>
    <w:rsid w:val="00C47D0E"/>
    <w:rsid w:val="00C553B0"/>
    <w:rsid w:val="00C600A2"/>
    <w:rsid w:val="00C61ADB"/>
    <w:rsid w:val="00C756E7"/>
    <w:rsid w:val="00CA6FE6"/>
    <w:rsid w:val="00CC3B9D"/>
    <w:rsid w:val="00CD19DD"/>
    <w:rsid w:val="00CD5BB2"/>
    <w:rsid w:val="00CF3D67"/>
    <w:rsid w:val="00D00043"/>
    <w:rsid w:val="00D12353"/>
    <w:rsid w:val="00D16F3F"/>
    <w:rsid w:val="00D3565D"/>
    <w:rsid w:val="00D36629"/>
    <w:rsid w:val="00D46A09"/>
    <w:rsid w:val="00D5085D"/>
    <w:rsid w:val="00D60391"/>
    <w:rsid w:val="00D81089"/>
    <w:rsid w:val="00DC5D47"/>
    <w:rsid w:val="00DC612F"/>
    <w:rsid w:val="00DF307C"/>
    <w:rsid w:val="00DF3B25"/>
    <w:rsid w:val="00E2497E"/>
    <w:rsid w:val="00E26B0E"/>
    <w:rsid w:val="00E33C6B"/>
    <w:rsid w:val="00E35E10"/>
    <w:rsid w:val="00E45373"/>
    <w:rsid w:val="00E55713"/>
    <w:rsid w:val="00E60282"/>
    <w:rsid w:val="00E70F71"/>
    <w:rsid w:val="00E76C20"/>
    <w:rsid w:val="00EA2AFC"/>
    <w:rsid w:val="00EA5D0E"/>
    <w:rsid w:val="00EC3A74"/>
    <w:rsid w:val="00EE2E85"/>
    <w:rsid w:val="00EF24EE"/>
    <w:rsid w:val="00EF2A65"/>
    <w:rsid w:val="00F10BE8"/>
    <w:rsid w:val="00F13C65"/>
    <w:rsid w:val="00F163FD"/>
    <w:rsid w:val="00F17DCD"/>
    <w:rsid w:val="00F537E9"/>
    <w:rsid w:val="00F539A3"/>
    <w:rsid w:val="00F61EF4"/>
    <w:rsid w:val="00F74926"/>
    <w:rsid w:val="00F9532E"/>
    <w:rsid w:val="00FC0AB3"/>
    <w:rsid w:val="00FD3C06"/>
    <w:rsid w:val="00FF62C5"/>
    <w:rsid w:val="00FF6D63"/>
    <w:rsid w:val="00FF6DE5"/>
    <w:rsid w:val="15D33BD9"/>
    <w:rsid w:val="1FEB84A9"/>
    <w:rsid w:val="3A1D288C"/>
    <w:rsid w:val="3C4A10B0"/>
    <w:rsid w:val="58ACB9CB"/>
    <w:rsid w:val="6C3C30D3"/>
    <w:rsid w:val="6C43D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1"/>
    </o:shapelayout>
  </w:shapeDefaults>
  <w:decimalSymbol w:val="."/>
  <w:listSeparator w:val=","/>
  <w14:docId w14:val="260382FA"/>
  <w15:docId w15:val="{8BCD66D6-B72F-4F40-97DA-9E087B863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1F7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F1C43"/>
    <w:pPr>
      <w:keepNext/>
      <w:widowControl w:val="0"/>
      <w:autoSpaceDE w:val="0"/>
      <w:autoSpaceDN w:val="0"/>
      <w:adjustRightInd w:val="0"/>
      <w:spacing w:after="58"/>
      <w:outlineLvl w:val="0"/>
    </w:pPr>
    <w:rPr>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2368"/>
    <w:pPr>
      <w:tabs>
        <w:tab w:val="center" w:pos="4680"/>
        <w:tab w:val="right" w:pos="9360"/>
      </w:tabs>
    </w:pPr>
  </w:style>
  <w:style w:type="character" w:customStyle="1" w:styleId="HeaderChar">
    <w:name w:val="Header Char"/>
    <w:basedOn w:val="DefaultParagraphFont"/>
    <w:link w:val="Header"/>
    <w:uiPriority w:val="99"/>
    <w:rsid w:val="004E23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E2368"/>
    <w:pPr>
      <w:tabs>
        <w:tab w:val="center" w:pos="4680"/>
        <w:tab w:val="right" w:pos="9360"/>
      </w:tabs>
    </w:pPr>
  </w:style>
  <w:style w:type="character" w:customStyle="1" w:styleId="FooterChar">
    <w:name w:val="Footer Char"/>
    <w:basedOn w:val="DefaultParagraphFont"/>
    <w:link w:val="Footer"/>
    <w:uiPriority w:val="99"/>
    <w:rsid w:val="004E2368"/>
    <w:rPr>
      <w:rFonts w:ascii="Times New Roman" w:eastAsia="Times New Roman" w:hAnsi="Times New Roman" w:cs="Times New Roman"/>
      <w:sz w:val="24"/>
      <w:szCs w:val="24"/>
    </w:rPr>
  </w:style>
  <w:style w:type="table" w:styleId="TableGrid">
    <w:name w:val="Table Grid"/>
    <w:basedOn w:val="TableNormal"/>
    <w:rsid w:val="004E236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4F1C43"/>
    <w:rPr>
      <w:rFonts w:ascii="Times New Roman" w:eastAsia="Times New Roman" w:hAnsi="Times New Roman" w:cs="Times New Roman"/>
      <w:sz w:val="20"/>
      <w:szCs w:val="20"/>
      <w:u w:val="single"/>
    </w:rPr>
  </w:style>
  <w:style w:type="paragraph" w:styleId="BalloonText">
    <w:name w:val="Balloon Text"/>
    <w:basedOn w:val="Normal"/>
    <w:link w:val="BalloonTextChar"/>
    <w:uiPriority w:val="99"/>
    <w:semiHidden/>
    <w:unhideWhenUsed/>
    <w:rsid w:val="008B5AE1"/>
    <w:rPr>
      <w:rFonts w:ascii="Tahoma" w:hAnsi="Tahoma" w:cs="Tahoma"/>
      <w:sz w:val="16"/>
      <w:szCs w:val="16"/>
    </w:rPr>
  </w:style>
  <w:style w:type="character" w:customStyle="1" w:styleId="BalloonTextChar">
    <w:name w:val="Balloon Text Char"/>
    <w:basedOn w:val="DefaultParagraphFont"/>
    <w:link w:val="BalloonText"/>
    <w:uiPriority w:val="99"/>
    <w:semiHidden/>
    <w:rsid w:val="008B5AE1"/>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2F7E89"/>
    <w:rPr>
      <w:sz w:val="16"/>
      <w:szCs w:val="16"/>
    </w:rPr>
  </w:style>
  <w:style w:type="paragraph" w:styleId="CommentText">
    <w:name w:val="annotation text"/>
    <w:basedOn w:val="Normal"/>
    <w:link w:val="CommentTextChar"/>
    <w:uiPriority w:val="99"/>
    <w:semiHidden/>
    <w:unhideWhenUsed/>
    <w:rsid w:val="002F7E89"/>
    <w:rPr>
      <w:sz w:val="20"/>
      <w:szCs w:val="20"/>
    </w:rPr>
  </w:style>
  <w:style w:type="character" w:customStyle="1" w:styleId="CommentTextChar">
    <w:name w:val="Comment Text Char"/>
    <w:basedOn w:val="DefaultParagraphFont"/>
    <w:link w:val="CommentText"/>
    <w:uiPriority w:val="99"/>
    <w:semiHidden/>
    <w:rsid w:val="002F7E8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F7E89"/>
    <w:rPr>
      <w:b/>
      <w:bCs/>
    </w:rPr>
  </w:style>
  <w:style w:type="character" w:customStyle="1" w:styleId="CommentSubjectChar">
    <w:name w:val="Comment Subject Char"/>
    <w:basedOn w:val="CommentTextChar"/>
    <w:link w:val="CommentSubject"/>
    <w:uiPriority w:val="99"/>
    <w:semiHidden/>
    <w:rsid w:val="002F7E89"/>
    <w:rPr>
      <w:rFonts w:ascii="Times New Roman" w:eastAsia="Times New Roman" w:hAnsi="Times New Roman" w:cs="Times New Roman"/>
      <w:b/>
      <w:bCs/>
      <w:sz w:val="20"/>
      <w:szCs w:val="20"/>
    </w:rPr>
  </w:style>
  <w:style w:type="paragraph" w:styleId="Revision">
    <w:name w:val="Revision"/>
    <w:hidden/>
    <w:uiPriority w:val="99"/>
    <w:semiHidden/>
    <w:rsid w:val="009B3E39"/>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pPr>
      <w:ind w:left="720"/>
      <w:contextualSpacing/>
    </w:pPr>
  </w:style>
  <w:style w:type="character" w:styleId="PlaceholderText">
    <w:name w:val="Placeholder Text"/>
    <w:basedOn w:val="DefaultParagraphFont"/>
    <w:uiPriority w:val="99"/>
    <w:semiHidden/>
    <w:rsid w:val="00226799"/>
    <w:rPr>
      <w:color w:val="808080"/>
    </w:rPr>
  </w:style>
  <w:style w:type="character" w:styleId="Hyperlink">
    <w:name w:val="Hyperlink"/>
    <w:basedOn w:val="DefaultParagraphFont"/>
    <w:uiPriority w:val="99"/>
    <w:unhideWhenUsed/>
    <w:rsid w:val="00D000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0486615">
      <w:bodyDiv w:val="1"/>
      <w:marLeft w:val="0"/>
      <w:marRight w:val="0"/>
      <w:marTop w:val="0"/>
      <w:marBottom w:val="0"/>
      <w:divBdr>
        <w:top w:val="none" w:sz="0" w:space="0" w:color="auto"/>
        <w:left w:val="none" w:sz="0" w:space="0" w:color="auto"/>
        <w:bottom w:val="none" w:sz="0" w:space="0" w:color="auto"/>
        <w:right w:val="none" w:sz="0" w:space="0" w:color="auto"/>
      </w:divBdr>
      <w:divsChild>
        <w:div w:id="75249986">
          <w:marLeft w:val="0"/>
          <w:marRight w:val="0"/>
          <w:marTop w:val="0"/>
          <w:marBottom w:val="0"/>
          <w:divBdr>
            <w:top w:val="none" w:sz="0" w:space="0" w:color="auto"/>
            <w:left w:val="none" w:sz="0" w:space="0" w:color="auto"/>
            <w:bottom w:val="none" w:sz="0" w:space="0" w:color="auto"/>
            <w:right w:val="none" w:sz="0" w:space="0" w:color="auto"/>
          </w:divBdr>
        </w:div>
        <w:div w:id="709836939">
          <w:marLeft w:val="0"/>
          <w:marRight w:val="0"/>
          <w:marTop w:val="0"/>
          <w:marBottom w:val="0"/>
          <w:divBdr>
            <w:top w:val="none" w:sz="0" w:space="0" w:color="auto"/>
            <w:left w:val="none" w:sz="0" w:space="0" w:color="auto"/>
            <w:bottom w:val="none" w:sz="0" w:space="0" w:color="auto"/>
            <w:right w:val="none" w:sz="0" w:space="0" w:color="auto"/>
          </w:divBdr>
        </w:div>
        <w:div w:id="758213593">
          <w:marLeft w:val="0"/>
          <w:marRight w:val="0"/>
          <w:marTop w:val="0"/>
          <w:marBottom w:val="0"/>
          <w:divBdr>
            <w:top w:val="none" w:sz="0" w:space="0" w:color="auto"/>
            <w:left w:val="none" w:sz="0" w:space="0" w:color="auto"/>
            <w:bottom w:val="none" w:sz="0" w:space="0" w:color="auto"/>
            <w:right w:val="none" w:sz="0" w:space="0" w:color="auto"/>
          </w:divBdr>
        </w:div>
        <w:div w:id="189420670">
          <w:marLeft w:val="0"/>
          <w:marRight w:val="0"/>
          <w:marTop w:val="0"/>
          <w:marBottom w:val="0"/>
          <w:divBdr>
            <w:top w:val="none" w:sz="0" w:space="0" w:color="auto"/>
            <w:left w:val="none" w:sz="0" w:space="0" w:color="auto"/>
            <w:bottom w:val="none" w:sz="0" w:space="0" w:color="auto"/>
            <w:right w:val="none" w:sz="0" w:space="0" w:color="auto"/>
          </w:divBdr>
        </w:div>
        <w:div w:id="256788239">
          <w:marLeft w:val="0"/>
          <w:marRight w:val="0"/>
          <w:marTop w:val="0"/>
          <w:marBottom w:val="0"/>
          <w:divBdr>
            <w:top w:val="none" w:sz="0" w:space="0" w:color="auto"/>
            <w:left w:val="none" w:sz="0" w:space="0" w:color="auto"/>
            <w:bottom w:val="none" w:sz="0" w:space="0" w:color="auto"/>
            <w:right w:val="none" w:sz="0" w:space="0" w:color="auto"/>
          </w:divBdr>
        </w:div>
        <w:div w:id="360859028">
          <w:marLeft w:val="0"/>
          <w:marRight w:val="0"/>
          <w:marTop w:val="0"/>
          <w:marBottom w:val="0"/>
          <w:divBdr>
            <w:top w:val="none" w:sz="0" w:space="0" w:color="auto"/>
            <w:left w:val="none" w:sz="0" w:space="0" w:color="auto"/>
            <w:bottom w:val="none" w:sz="0" w:space="0" w:color="auto"/>
            <w:right w:val="none" w:sz="0" w:space="0" w:color="auto"/>
          </w:divBdr>
        </w:div>
        <w:div w:id="1229652780">
          <w:marLeft w:val="0"/>
          <w:marRight w:val="0"/>
          <w:marTop w:val="0"/>
          <w:marBottom w:val="0"/>
          <w:divBdr>
            <w:top w:val="none" w:sz="0" w:space="0" w:color="auto"/>
            <w:left w:val="none" w:sz="0" w:space="0" w:color="auto"/>
            <w:bottom w:val="none" w:sz="0" w:space="0" w:color="auto"/>
            <w:right w:val="none" w:sz="0" w:space="0" w:color="auto"/>
          </w:divBdr>
        </w:div>
        <w:div w:id="1238243014">
          <w:marLeft w:val="0"/>
          <w:marRight w:val="0"/>
          <w:marTop w:val="0"/>
          <w:marBottom w:val="0"/>
          <w:divBdr>
            <w:top w:val="none" w:sz="0" w:space="0" w:color="auto"/>
            <w:left w:val="none" w:sz="0" w:space="0" w:color="auto"/>
            <w:bottom w:val="none" w:sz="0" w:space="0" w:color="auto"/>
            <w:right w:val="none" w:sz="0" w:space="0" w:color="auto"/>
          </w:divBdr>
        </w:div>
        <w:div w:id="672682118">
          <w:marLeft w:val="0"/>
          <w:marRight w:val="0"/>
          <w:marTop w:val="0"/>
          <w:marBottom w:val="0"/>
          <w:divBdr>
            <w:top w:val="none" w:sz="0" w:space="0" w:color="auto"/>
            <w:left w:val="none" w:sz="0" w:space="0" w:color="auto"/>
            <w:bottom w:val="none" w:sz="0" w:space="0" w:color="auto"/>
            <w:right w:val="none" w:sz="0" w:space="0" w:color="auto"/>
          </w:divBdr>
        </w:div>
        <w:div w:id="853302713">
          <w:marLeft w:val="0"/>
          <w:marRight w:val="0"/>
          <w:marTop w:val="0"/>
          <w:marBottom w:val="0"/>
          <w:divBdr>
            <w:top w:val="none" w:sz="0" w:space="0" w:color="auto"/>
            <w:left w:val="none" w:sz="0" w:space="0" w:color="auto"/>
            <w:bottom w:val="none" w:sz="0" w:space="0" w:color="auto"/>
            <w:right w:val="none" w:sz="0" w:space="0" w:color="auto"/>
          </w:divBdr>
        </w:div>
        <w:div w:id="6800123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higan.gov/documents/autism/MSA_Bulletin_15-59_507763_7.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ichigan.gov/documents/autism/BHT-ABA_Services_Qualified_Providers_510149_7.pdf"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82F4E7ABF2B4C9E9DC948DC141F05B3"/>
        <w:category>
          <w:name w:val="General"/>
          <w:gallery w:val="placeholder"/>
        </w:category>
        <w:types>
          <w:type w:val="bbPlcHdr"/>
        </w:types>
        <w:behaviors>
          <w:behavior w:val="content"/>
        </w:behaviors>
        <w:guid w:val="{A6939D45-4992-425C-AA21-0BF5C8A2711B}"/>
      </w:docPartPr>
      <w:docPartBody>
        <w:p w:rsidR="009C79C0" w:rsidRDefault="00045ABE" w:rsidP="00045ABE">
          <w:pPr>
            <w:pStyle w:val="782F4E7ABF2B4C9E9DC948DC141F05B31"/>
          </w:pPr>
          <w:r w:rsidRPr="00226799">
            <w:rPr>
              <w:rStyle w:val="PlaceholderText"/>
              <w:rFonts w:ascii="Calibri Light" w:eastAsiaTheme="minorHAnsi" w:hAnsi="Calibri Light"/>
            </w:rPr>
            <w:t>Choose an item.</w:t>
          </w:r>
        </w:p>
      </w:docPartBody>
    </w:docPart>
    <w:docPart>
      <w:docPartPr>
        <w:name w:val="16CFD34B2593478C8DB2683F499DD831"/>
        <w:category>
          <w:name w:val="General"/>
          <w:gallery w:val="placeholder"/>
        </w:category>
        <w:types>
          <w:type w:val="bbPlcHdr"/>
        </w:types>
        <w:behaviors>
          <w:behavior w:val="content"/>
        </w:behaviors>
        <w:guid w:val="{31F0DAA9-2CF3-435A-AE51-4C2EB353DED4}"/>
      </w:docPartPr>
      <w:docPartBody>
        <w:p w:rsidR="009C79C0" w:rsidRDefault="00045ABE" w:rsidP="00045ABE">
          <w:pPr>
            <w:pStyle w:val="16CFD34B2593478C8DB2683F499DD8311"/>
          </w:pPr>
          <w:r w:rsidRPr="00226799">
            <w:rPr>
              <w:rStyle w:val="PlaceholderText"/>
              <w:rFonts w:ascii="Calibri Light" w:eastAsiaTheme="minorHAnsi" w:hAnsi="Calibri Ligh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Calibri">
    <w:altName w:val="Calibri Light"/>
    <w:panose1 w:val="00000000000000000000"/>
    <w:charset w:val="00"/>
    <w:family w:val="roman"/>
    <w:notTrueType/>
    <w:pitch w:val="default"/>
  </w:font>
  <w:font w:name="Calibri Light,Tahoma,Calibri">
    <w:altName w:val="Calibri Light"/>
    <w:panose1 w:val="00000000000000000000"/>
    <w:charset w:val="00"/>
    <w:family w:val="roman"/>
    <w:notTrueType/>
    <w:pitch w:val="default"/>
  </w:font>
  <w:font w:name="Calibri Light,Arial">
    <w:altName w:val="Calibri Light"/>
    <w:panose1 w:val="00000000000000000000"/>
    <w:charset w:val="00"/>
    <w:family w:val="roman"/>
    <w:notTrueType/>
    <w:pitch w:val="default"/>
  </w:font>
  <w:font w:name="Calibri Light,">
    <w:altName w:val="Calibri Light"/>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9C0"/>
    <w:rsid w:val="00045ABE"/>
    <w:rsid w:val="00122D2A"/>
    <w:rsid w:val="001C665A"/>
    <w:rsid w:val="001F18A4"/>
    <w:rsid w:val="003165DA"/>
    <w:rsid w:val="005F06D6"/>
    <w:rsid w:val="00762D10"/>
    <w:rsid w:val="007F21C9"/>
    <w:rsid w:val="00832BCB"/>
    <w:rsid w:val="00916054"/>
    <w:rsid w:val="009173F0"/>
    <w:rsid w:val="009C79C0"/>
    <w:rsid w:val="00C62B7F"/>
    <w:rsid w:val="00D47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5ABE"/>
    <w:rPr>
      <w:color w:val="808080"/>
    </w:rPr>
  </w:style>
  <w:style w:type="paragraph" w:customStyle="1" w:styleId="782F4E7ABF2B4C9E9DC948DC141F05B3">
    <w:name w:val="782F4E7ABF2B4C9E9DC948DC141F05B3"/>
    <w:rsid w:val="009C79C0"/>
    <w:pPr>
      <w:spacing w:after="0" w:line="240" w:lineRule="auto"/>
    </w:pPr>
    <w:rPr>
      <w:rFonts w:ascii="Times New Roman" w:eastAsia="Times New Roman" w:hAnsi="Times New Roman" w:cs="Times New Roman"/>
      <w:sz w:val="24"/>
      <w:szCs w:val="24"/>
    </w:rPr>
  </w:style>
  <w:style w:type="paragraph" w:customStyle="1" w:styleId="16CFD34B2593478C8DB2683F499DD831">
    <w:name w:val="16CFD34B2593478C8DB2683F499DD831"/>
    <w:rsid w:val="009C79C0"/>
    <w:pPr>
      <w:spacing w:after="0" w:line="240" w:lineRule="auto"/>
    </w:pPr>
    <w:rPr>
      <w:rFonts w:ascii="Times New Roman" w:eastAsia="Times New Roman" w:hAnsi="Times New Roman" w:cs="Times New Roman"/>
      <w:sz w:val="24"/>
      <w:szCs w:val="24"/>
    </w:rPr>
  </w:style>
  <w:style w:type="paragraph" w:customStyle="1" w:styleId="1021E2D1D7A54C459295A425A860B2FD">
    <w:name w:val="1021E2D1D7A54C459295A425A860B2FD"/>
    <w:rsid w:val="009C79C0"/>
  </w:style>
  <w:style w:type="paragraph" w:customStyle="1" w:styleId="E911345578A2406EB8A6BC58489CBF51">
    <w:name w:val="E911345578A2406EB8A6BC58489CBF51"/>
    <w:rsid w:val="009C79C0"/>
  </w:style>
  <w:style w:type="paragraph" w:customStyle="1" w:styleId="80B374727B4D4EF9B2A533D1934A6239">
    <w:name w:val="80B374727B4D4EF9B2A533D1934A6239"/>
    <w:rsid w:val="009C79C0"/>
  </w:style>
  <w:style w:type="paragraph" w:customStyle="1" w:styleId="D784DB89B0604924BAC21712DB22BFB7">
    <w:name w:val="D784DB89B0604924BAC21712DB22BFB7"/>
    <w:rsid w:val="009C79C0"/>
  </w:style>
  <w:style w:type="paragraph" w:customStyle="1" w:styleId="4758070159094BFA81C76D52CFA700FF">
    <w:name w:val="4758070159094BFA81C76D52CFA700FF"/>
    <w:rsid w:val="007F21C9"/>
  </w:style>
  <w:style w:type="paragraph" w:customStyle="1" w:styleId="782F4E7ABF2B4C9E9DC948DC141F05B31">
    <w:name w:val="782F4E7ABF2B4C9E9DC948DC141F05B31"/>
    <w:rsid w:val="00045ABE"/>
    <w:pPr>
      <w:spacing w:after="0" w:line="240" w:lineRule="auto"/>
    </w:pPr>
    <w:rPr>
      <w:rFonts w:ascii="Times New Roman" w:eastAsia="Times New Roman" w:hAnsi="Times New Roman" w:cs="Times New Roman"/>
      <w:sz w:val="24"/>
      <w:szCs w:val="24"/>
    </w:rPr>
  </w:style>
  <w:style w:type="paragraph" w:customStyle="1" w:styleId="16CFD34B2593478C8DB2683F499DD8311">
    <w:name w:val="16CFD34B2593478C8DB2683F499DD8311"/>
    <w:rsid w:val="00045ABE"/>
    <w:pPr>
      <w:spacing w:after="0" w:line="240" w:lineRule="auto"/>
    </w:pPr>
    <w:rPr>
      <w:rFonts w:ascii="Times New Roman" w:eastAsia="Times New Roman" w:hAnsi="Times New Roman" w:cs="Times New Roman"/>
      <w:sz w:val="24"/>
      <w:szCs w:val="24"/>
    </w:rPr>
  </w:style>
  <w:style w:type="paragraph" w:customStyle="1" w:styleId="E911345578A2406EB8A6BC58489CBF511">
    <w:name w:val="E911345578A2406EB8A6BC58489CBF511"/>
    <w:rsid w:val="00045ABE"/>
    <w:pPr>
      <w:spacing w:after="0" w:line="240" w:lineRule="auto"/>
    </w:pPr>
    <w:rPr>
      <w:rFonts w:ascii="Times New Roman" w:eastAsia="Times New Roman" w:hAnsi="Times New Roman" w:cs="Times New Roman"/>
      <w:sz w:val="24"/>
      <w:szCs w:val="24"/>
    </w:rPr>
  </w:style>
  <w:style w:type="paragraph" w:customStyle="1" w:styleId="80B374727B4D4EF9B2A533D1934A62391">
    <w:name w:val="80B374727B4D4EF9B2A533D1934A62391"/>
    <w:rsid w:val="00045ABE"/>
    <w:pPr>
      <w:spacing w:after="0" w:line="240" w:lineRule="auto"/>
    </w:pPr>
    <w:rPr>
      <w:rFonts w:ascii="Times New Roman" w:eastAsia="Times New Roman" w:hAnsi="Times New Roman" w:cs="Times New Roman"/>
      <w:sz w:val="24"/>
      <w:szCs w:val="24"/>
    </w:rPr>
  </w:style>
  <w:style w:type="paragraph" w:customStyle="1" w:styleId="D784DB89B0604924BAC21712DB22BFB71">
    <w:name w:val="D784DB89B0604924BAC21712DB22BFB71"/>
    <w:rsid w:val="00045ABE"/>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B50117-F118-46B4-9BE2-B970E381B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24</Pages>
  <Words>5046</Words>
  <Characters>28766</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Vredeveld</dc:creator>
  <cp:lastModifiedBy>Amy Dillon</cp:lastModifiedBy>
  <cp:revision>6</cp:revision>
  <cp:lastPrinted>2014-02-26T17:50:00Z</cp:lastPrinted>
  <dcterms:created xsi:type="dcterms:W3CDTF">2018-11-15T03:25:00Z</dcterms:created>
  <dcterms:modified xsi:type="dcterms:W3CDTF">2019-01-15T00:34:00Z</dcterms:modified>
</cp:coreProperties>
</file>