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DC3" w:rsidRDefault="00913DC3" w:rsidP="00913DC3">
      <w:pPr>
        <w:spacing w:after="0"/>
      </w:pPr>
      <w:bookmarkStart w:id="0" w:name="_top"/>
      <w:bookmarkEnd w:id="0"/>
    </w:p>
    <w:tbl>
      <w:tblPr>
        <w:tblStyle w:val="TableGrid"/>
        <w:tblW w:w="1377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4"/>
        <w:gridCol w:w="1244"/>
        <w:gridCol w:w="1244"/>
        <w:gridCol w:w="538"/>
        <w:gridCol w:w="705"/>
        <w:gridCol w:w="1244"/>
        <w:gridCol w:w="1244"/>
        <w:gridCol w:w="1244"/>
        <w:gridCol w:w="1244"/>
        <w:gridCol w:w="1249"/>
      </w:tblGrid>
      <w:tr w:rsidR="00785BE6" w:rsidRPr="009B1951" w:rsidTr="00913DC3">
        <w:tc>
          <w:tcPr>
            <w:tcW w:w="6840" w:type="dxa"/>
            <w:gridSpan w:val="4"/>
          </w:tcPr>
          <w:p w:rsidR="009110DC" w:rsidRPr="009B1951" w:rsidRDefault="00890442" w:rsidP="00CE7B02">
            <w:pPr>
              <w:rPr>
                <w:rFonts w:ascii="Calibri Light" w:hAnsi="Calibri Light"/>
              </w:rPr>
            </w:pPr>
            <w:r>
              <w:rPr>
                <w:rFonts w:ascii="Calibri Light" w:hAnsi="Calibri Light"/>
                <w:b/>
              </w:rPr>
              <w:t>CMHSP</w:t>
            </w:r>
            <w:r w:rsidR="00785BE6" w:rsidRPr="009B1951">
              <w:rPr>
                <w:rFonts w:ascii="Calibri Light" w:hAnsi="Calibri Light"/>
                <w:b/>
              </w:rPr>
              <w:t>:</w:t>
            </w:r>
            <w:r w:rsidR="00785BE6" w:rsidRPr="009B1951">
              <w:rPr>
                <w:rFonts w:ascii="Calibri Light" w:hAnsi="Calibri Light"/>
              </w:rPr>
              <w:t xml:space="preserve"> </w:t>
            </w:r>
            <w:r w:rsidR="00A50D33" w:rsidRPr="009B1951">
              <w:rPr>
                <w:rFonts w:ascii="Calibri Light" w:hAnsi="Calibri Light"/>
              </w:rPr>
              <w:t xml:space="preserve"> </w:t>
            </w:r>
            <w:sdt>
              <w:sdtPr>
                <w:rPr>
                  <w:rFonts w:ascii="Calibri Light" w:hAnsi="Calibri Light"/>
                </w:rPr>
                <w:id w:val="736592416"/>
                <w:placeholder>
                  <w:docPart w:val="DefaultPlaceholder_1081868574"/>
                </w:placeholder>
                <w:showingPlcHdr/>
              </w:sdtPr>
              <w:sdtEndPr/>
              <w:sdtContent>
                <w:r w:rsidR="009B1951" w:rsidRPr="00B24C31">
                  <w:rPr>
                    <w:rStyle w:val="PlaceholderText"/>
                  </w:rPr>
                  <w:t>Click here to enter text.</w:t>
                </w:r>
              </w:sdtContent>
            </w:sdt>
          </w:p>
        </w:tc>
        <w:tc>
          <w:tcPr>
            <w:tcW w:w="6930" w:type="dxa"/>
            <w:gridSpan w:val="6"/>
          </w:tcPr>
          <w:p w:rsidR="00785BE6" w:rsidRPr="009B1951" w:rsidRDefault="003A7F4A" w:rsidP="00CE7B02">
            <w:pPr>
              <w:rPr>
                <w:rFonts w:ascii="Calibri Light" w:hAnsi="Calibri Light"/>
              </w:rPr>
            </w:pPr>
            <w:r w:rsidRPr="009B1951">
              <w:rPr>
                <w:rFonts w:ascii="Calibri Light" w:hAnsi="Calibri Light"/>
                <w:b/>
              </w:rPr>
              <w:t>Date of R</w:t>
            </w:r>
            <w:r w:rsidR="00785BE6" w:rsidRPr="009B1951">
              <w:rPr>
                <w:rFonts w:ascii="Calibri Light" w:hAnsi="Calibri Light"/>
                <w:b/>
              </w:rPr>
              <w:t>eview:</w:t>
            </w:r>
            <w:r w:rsidR="00785BE6" w:rsidRPr="009B1951">
              <w:rPr>
                <w:rFonts w:ascii="Calibri Light" w:hAnsi="Calibri Light"/>
              </w:rPr>
              <w:t xml:space="preserve"> </w:t>
            </w:r>
            <w:sdt>
              <w:sdtPr>
                <w:rPr>
                  <w:rFonts w:ascii="Calibri Light" w:hAnsi="Calibri Light"/>
                </w:rPr>
                <w:id w:val="2012326356"/>
                <w:placeholder>
                  <w:docPart w:val="DefaultPlaceholder_1081868576"/>
                </w:placeholder>
                <w:showingPlcHdr/>
                <w:date>
                  <w:dateFormat w:val="M/d/yyyy"/>
                  <w:lid w:val="en-US"/>
                  <w:storeMappedDataAs w:val="dateTime"/>
                  <w:calendar w:val="gregorian"/>
                </w:date>
              </w:sdtPr>
              <w:sdtEndPr/>
              <w:sdtContent>
                <w:r w:rsidR="009B1951" w:rsidRPr="00B24C31">
                  <w:rPr>
                    <w:rStyle w:val="PlaceholderText"/>
                  </w:rPr>
                  <w:t>Click here to enter a date.</w:t>
                </w:r>
              </w:sdtContent>
            </w:sdt>
            <w:r w:rsidR="00A50D33" w:rsidRPr="009B1951">
              <w:rPr>
                <w:rFonts w:ascii="Calibri Light" w:hAnsi="Calibri Light"/>
              </w:rPr>
              <w:t xml:space="preserve"> </w:t>
            </w:r>
          </w:p>
        </w:tc>
      </w:tr>
      <w:tr w:rsidR="009110DC" w:rsidRPr="009B1951" w:rsidTr="00913DC3">
        <w:tc>
          <w:tcPr>
            <w:tcW w:w="6840" w:type="dxa"/>
            <w:gridSpan w:val="4"/>
          </w:tcPr>
          <w:p w:rsidR="009110DC" w:rsidRPr="009B1951" w:rsidRDefault="009110DC" w:rsidP="00CE7B02">
            <w:pPr>
              <w:rPr>
                <w:rFonts w:ascii="Calibri Light" w:hAnsi="Calibri Light"/>
              </w:rPr>
            </w:pPr>
            <w:r w:rsidRPr="009B1951">
              <w:rPr>
                <w:rFonts w:ascii="Calibri Light" w:hAnsi="Calibri Light"/>
                <w:b/>
              </w:rPr>
              <w:t>Reviewer:</w:t>
            </w:r>
            <w:r w:rsidR="00A50D33" w:rsidRPr="009B1951">
              <w:rPr>
                <w:rFonts w:ascii="Calibri Light" w:hAnsi="Calibri Light"/>
              </w:rPr>
              <w:t xml:space="preserve">  </w:t>
            </w:r>
            <w:sdt>
              <w:sdtPr>
                <w:rPr>
                  <w:rFonts w:ascii="Calibri Light" w:hAnsi="Calibri Light"/>
                </w:rPr>
                <w:id w:val="1076013675"/>
                <w:placeholder>
                  <w:docPart w:val="DefaultPlaceholder_1081868574"/>
                </w:placeholder>
                <w:showingPlcHdr/>
              </w:sdtPr>
              <w:sdtEndPr/>
              <w:sdtContent>
                <w:r w:rsidR="009B1951" w:rsidRPr="00B24C31">
                  <w:rPr>
                    <w:rStyle w:val="PlaceholderText"/>
                  </w:rPr>
                  <w:t>Click here to enter text.</w:t>
                </w:r>
              </w:sdtContent>
            </w:sdt>
          </w:p>
        </w:tc>
        <w:tc>
          <w:tcPr>
            <w:tcW w:w="6930" w:type="dxa"/>
            <w:gridSpan w:val="6"/>
          </w:tcPr>
          <w:p w:rsidR="009110DC" w:rsidRPr="009B1951" w:rsidRDefault="009110DC">
            <w:pPr>
              <w:rPr>
                <w:rFonts w:ascii="Calibri Light" w:hAnsi="Calibri Light"/>
                <w:b/>
              </w:rPr>
            </w:pPr>
            <w:r w:rsidRPr="009B1951">
              <w:rPr>
                <w:rFonts w:ascii="Calibri Light" w:hAnsi="Calibri Light"/>
                <w:b/>
              </w:rPr>
              <w:t>Person(s) Interviewed:</w:t>
            </w:r>
            <w:r w:rsidR="00A50D33" w:rsidRPr="009B1951">
              <w:rPr>
                <w:rFonts w:ascii="Calibri Light" w:hAnsi="Calibri Light"/>
                <w:b/>
              </w:rPr>
              <w:t xml:space="preserve"> </w:t>
            </w:r>
            <w:sdt>
              <w:sdtPr>
                <w:rPr>
                  <w:rFonts w:ascii="Calibri Light" w:hAnsi="Calibri Light"/>
                  <w:b/>
                </w:rPr>
                <w:id w:val="1913737955"/>
                <w:placeholder>
                  <w:docPart w:val="DefaultPlaceholder_1081868574"/>
                </w:placeholder>
                <w:showingPlcHdr/>
              </w:sdtPr>
              <w:sdtEndPr/>
              <w:sdtContent>
                <w:r w:rsidR="009B1951" w:rsidRPr="00221B9E">
                  <w:rPr>
                    <w:rStyle w:val="PlaceholderText"/>
                  </w:rPr>
                  <w:t>Click here to enter text.</w:t>
                </w:r>
              </w:sdtContent>
            </w:sdt>
            <w:r w:rsidR="00A50D33" w:rsidRPr="009B1951">
              <w:rPr>
                <w:rFonts w:ascii="Calibri Light" w:hAnsi="Calibri Light"/>
                <w:b/>
              </w:rPr>
              <w:t xml:space="preserve"> </w:t>
            </w:r>
          </w:p>
          <w:p w:rsidR="009110DC" w:rsidRPr="009B1951" w:rsidRDefault="009110DC">
            <w:pPr>
              <w:rPr>
                <w:rFonts w:ascii="Calibri Light" w:hAnsi="Calibri Light"/>
              </w:rPr>
            </w:pPr>
          </w:p>
        </w:tc>
      </w:tr>
      <w:tr w:rsidR="009110DC" w:rsidRPr="009B1951" w:rsidTr="00913DC3">
        <w:tc>
          <w:tcPr>
            <w:tcW w:w="13770" w:type="dxa"/>
            <w:gridSpan w:val="10"/>
          </w:tcPr>
          <w:p w:rsidR="009110DC" w:rsidRPr="009B1951" w:rsidRDefault="009110DC">
            <w:pPr>
              <w:rPr>
                <w:rFonts w:ascii="Calibri Light" w:hAnsi="Calibri Light"/>
              </w:rPr>
            </w:pPr>
          </w:p>
        </w:tc>
      </w:tr>
      <w:tr w:rsidR="009110DC" w:rsidRPr="009B1951" w:rsidTr="001069C1">
        <w:tc>
          <w:tcPr>
            <w:tcW w:w="13770" w:type="dxa"/>
            <w:gridSpan w:val="10"/>
            <w:shd w:val="clear" w:color="auto" w:fill="auto"/>
          </w:tcPr>
          <w:p w:rsidR="009110DC" w:rsidRPr="001069C1" w:rsidRDefault="009110DC" w:rsidP="001069C1">
            <w:pPr>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4"/>
            </w:tblGrid>
            <w:tr w:rsidR="001069C1" w:rsidRPr="001069C1" w:rsidTr="00992F68">
              <w:tc>
                <w:tcPr>
                  <w:tcW w:w="13554" w:type="dxa"/>
                  <w:shd w:val="clear" w:color="auto" w:fill="C2D69B" w:themeFill="accent3" w:themeFillTint="99"/>
                </w:tcPr>
                <w:p w:rsidR="001069C1" w:rsidRPr="001069C1" w:rsidRDefault="001069C1" w:rsidP="001069C1">
                  <w:pPr>
                    <w:rPr>
                      <w:rFonts w:asciiTheme="majorHAnsi" w:hAnsiTheme="majorHAnsi"/>
                      <w:b/>
                    </w:rPr>
                  </w:pPr>
                  <w:r w:rsidRPr="001069C1">
                    <w:rPr>
                      <w:rFonts w:asciiTheme="majorHAnsi" w:hAnsiTheme="majorHAnsi"/>
                      <w:b/>
                    </w:rPr>
                    <w:t>Discussion Notes</w:t>
                  </w:r>
                </w:p>
              </w:tc>
            </w:tr>
            <w:tr w:rsidR="001069C1" w:rsidTr="00992F68">
              <w:tc>
                <w:tcPr>
                  <w:tcW w:w="13554" w:type="dxa"/>
                </w:tcPr>
                <w:p w:rsidR="001069C1" w:rsidRPr="001069C1" w:rsidRDefault="001069C1" w:rsidP="001069C1">
                  <w:pPr>
                    <w:pStyle w:val="ListParagraph"/>
                    <w:numPr>
                      <w:ilvl w:val="0"/>
                      <w:numId w:val="14"/>
                    </w:numPr>
                    <w:rPr>
                      <w:rFonts w:ascii="Calibri Light" w:hAnsi="Calibri Light"/>
                    </w:rPr>
                  </w:pPr>
                  <w:r w:rsidRPr="001069C1">
                    <w:rPr>
                      <w:rFonts w:ascii="Calibri Light" w:hAnsi="Calibri Light"/>
                    </w:rPr>
                    <w:t xml:space="preserve">Who performs the function (part of job description/evaluation)? </w:t>
                  </w:r>
                  <w:sdt>
                    <w:sdtPr>
                      <w:id w:val="-316191484"/>
                      <w:placeholder>
                        <w:docPart w:val="DefaultPlaceholder_1081868574"/>
                      </w:placeholder>
                      <w:showingPlcHdr/>
                    </w:sdtPr>
                    <w:sdtEndPr/>
                    <w:sdtContent>
                      <w:r w:rsidRPr="00B24C31">
                        <w:rPr>
                          <w:rStyle w:val="PlaceholderText"/>
                        </w:rPr>
                        <w:t>Click here to enter text.</w:t>
                      </w:r>
                    </w:sdtContent>
                  </w:sdt>
                </w:p>
              </w:tc>
            </w:tr>
            <w:tr w:rsidR="001069C1" w:rsidTr="00992F68">
              <w:tc>
                <w:tcPr>
                  <w:tcW w:w="13554" w:type="dxa"/>
                </w:tcPr>
                <w:p w:rsidR="001069C1" w:rsidRPr="001069C1" w:rsidRDefault="001069C1" w:rsidP="001069C1">
                  <w:pPr>
                    <w:pStyle w:val="ListParagraph"/>
                    <w:numPr>
                      <w:ilvl w:val="0"/>
                      <w:numId w:val="14"/>
                    </w:numPr>
                    <w:rPr>
                      <w:rFonts w:ascii="Calibri Light" w:hAnsi="Calibri Light"/>
                    </w:rPr>
                  </w:pPr>
                  <w:r w:rsidRPr="001069C1">
                    <w:rPr>
                      <w:rFonts w:ascii="Calibri Light" w:hAnsi="Calibri Light"/>
                    </w:rPr>
                    <w:t xml:space="preserve">Do you know why you are doing this? </w:t>
                  </w:r>
                  <w:sdt>
                    <w:sdtPr>
                      <w:id w:val="-1849472676"/>
                      <w:placeholder>
                        <w:docPart w:val="DefaultPlaceholder_1081868574"/>
                      </w:placeholder>
                      <w:showingPlcHdr/>
                    </w:sdtPr>
                    <w:sdtEndPr/>
                    <w:sdtContent>
                      <w:r w:rsidRPr="00B24C31">
                        <w:rPr>
                          <w:rStyle w:val="PlaceholderText"/>
                        </w:rPr>
                        <w:t>Click here to enter text.</w:t>
                      </w:r>
                    </w:sdtContent>
                  </w:sdt>
                </w:p>
              </w:tc>
            </w:tr>
            <w:tr w:rsidR="001069C1" w:rsidTr="00992F68">
              <w:tc>
                <w:tcPr>
                  <w:tcW w:w="13554" w:type="dxa"/>
                </w:tcPr>
                <w:p w:rsidR="001069C1" w:rsidRPr="001069C1" w:rsidRDefault="001069C1" w:rsidP="001069C1">
                  <w:pPr>
                    <w:pStyle w:val="ListParagraph"/>
                    <w:numPr>
                      <w:ilvl w:val="0"/>
                      <w:numId w:val="14"/>
                    </w:numPr>
                    <w:rPr>
                      <w:rFonts w:ascii="Calibri Light" w:hAnsi="Calibri Light"/>
                    </w:rPr>
                  </w:pPr>
                  <w:r w:rsidRPr="001069C1">
                    <w:rPr>
                      <w:rFonts w:ascii="Calibri Light" w:hAnsi="Calibri Light"/>
                    </w:rPr>
                    <w:t xml:space="preserve">Are staff assigned to </w:t>
                  </w:r>
                  <w:r w:rsidR="00992F68">
                    <w:rPr>
                      <w:rFonts w:ascii="Calibri Light" w:hAnsi="Calibri Light"/>
                    </w:rPr>
                    <w:t xml:space="preserve">the </w:t>
                  </w:r>
                  <w:r w:rsidRPr="001069C1">
                    <w:rPr>
                      <w:rFonts w:ascii="Calibri Light" w:hAnsi="Calibri Light"/>
                    </w:rPr>
                    <w:t xml:space="preserve">credentialing </w:t>
                  </w:r>
                  <w:r w:rsidR="00992F68">
                    <w:rPr>
                      <w:rFonts w:ascii="Calibri Light" w:hAnsi="Calibri Light"/>
                    </w:rPr>
                    <w:t xml:space="preserve">function </w:t>
                  </w:r>
                  <w:r w:rsidRPr="001069C1">
                    <w:rPr>
                      <w:rFonts w:ascii="Calibri Light" w:hAnsi="Calibri Light"/>
                    </w:rPr>
                    <w:t xml:space="preserve">trained? </w:t>
                  </w:r>
                  <w:sdt>
                    <w:sdtPr>
                      <w:id w:val="-1906377154"/>
                      <w:placeholder>
                        <w:docPart w:val="DefaultPlaceholder_1081868574"/>
                      </w:placeholder>
                      <w:showingPlcHdr/>
                    </w:sdtPr>
                    <w:sdtEndPr/>
                    <w:sdtContent>
                      <w:r w:rsidRPr="00B24C31">
                        <w:rPr>
                          <w:rStyle w:val="PlaceholderText"/>
                        </w:rPr>
                        <w:t>Click here to enter text.</w:t>
                      </w:r>
                    </w:sdtContent>
                  </w:sdt>
                </w:p>
              </w:tc>
            </w:tr>
            <w:tr w:rsidR="001069C1" w:rsidTr="00992F68">
              <w:tc>
                <w:tcPr>
                  <w:tcW w:w="13554" w:type="dxa"/>
                </w:tcPr>
                <w:p w:rsidR="001069C1" w:rsidRPr="001069C1" w:rsidRDefault="001069C1" w:rsidP="001069C1">
                  <w:pPr>
                    <w:pStyle w:val="ListParagraph"/>
                    <w:numPr>
                      <w:ilvl w:val="0"/>
                      <w:numId w:val="14"/>
                    </w:numPr>
                    <w:rPr>
                      <w:rFonts w:ascii="Calibri Light" w:hAnsi="Calibri Light"/>
                    </w:rPr>
                  </w:pPr>
                  <w:r w:rsidRPr="001069C1">
                    <w:rPr>
                      <w:rFonts w:ascii="Calibri Light" w:hAnsi="Calibri Light"/>
                    </w:rPr>
                    <w:t xml:space="preserve">Who reviews and makes the credentialing approval decisions? </w:t>
                  </w:r>
                  <w:sdt>
                    <w:sdtPr>
                      <w:id w:val="1521902013"/>
                      <w:placeholder>
                        <w:docPart w:val="DefaultPlaceholder_1081868574"/>
                      </w:placeholder>
                      <w:showingPlcHdr/>
                    </w:sdtPr>
                    <w:sdtEndPr/>
                    <w:sdtContent>
                      <w:r w:rsidRPr="00B24C31">
                        <w:rPr>
                          <w:rStyle w:val="PlaceholderText"/>
                        </w:rPr>
                        <w:t>Click here to enter text.</w:t>
                      </w:r>
                    </w:sdtContent>
                  </w:sdt>
                </w:p>
              </w:tc>
            </w:tr>
            <w:tr w:rsidR="001069C1" w:rsidTr="00992F68">
              <w:tc>
                <w:tcPr>
                  <w:tcW w:w="13554" w:type="dxa"/>
                </w:tcPr>
                <w:p w:rsidR="001C0F29" w:rsidRDefault="001C0F29" w:rsidP="001C0F29">
                  <w:pPr>
                    <w:pStyle w:val="ListParagraph"/>
                    <w:numPr>
                      <w:ilvl w:val="0"/>
                      <w:numId w:val="14"/>
                    </w:numPr>
                    <w:rPr>
                      <w:rFonts w:ascii="Calibri Light" w:hAnsi="Calibri Light"/>
                    </w:rPr>
                  </w:pPr>
                  <w:r>
                    <w:rPr>
                      <w:rFonts w:ascii="Calibri Light" w:hAnsi="Calibri Light"/>
                    </w:rPr>
                    <w:t xml:space="preserve">How do you ensure that credentialing processes do not discriminate against health care professionals on the basis of license, registration, or certification OR those who specialize in the treatment of conditions that require costly treatment?  </w:t>
                  </w:r>
                  <w:sdt>
                    <w:sdtPr>
                      <w:rPr>
                        <w:rFonts w:ascii="Calibri Light" w:hAnsi="Calibri Light"/>
                      </w:rPr>
                      <w:id w:val="-1178336295"/>
                      <w:placeholder>
                        <w:docPart w:val="DefaultPlaceholder_1081868574"/>
                      </w:placeholder>
                      <w:showingPlcHdr/>
                    </w:sdtPr>
                    <w:sdtEndPr/>
                    <w:sdtContent>
                      <w:r w:rsidRPr="00B24C31">
                        <w:rPr>
                          <w:rStyle w:val="PlaceholderText"/>
                        </w:rPr>
                        <w:t>Click here to enter text.</w:t>
                      </w:r>
                    </w:sdtContent>
                  </w:sdt>
                </w:p>
                <w:p w:rsidR="001C0F29" w:rsidRPr="00F37A4C" w:rsidRDefault="001C0F29" w:rsidP="00F37A4C">
                  <w:pPr>
                    <w:pStyle w:val="ListParagraph"/>
                    <w:numPr>
                      <w:ilvl w:val="1"/>
                      <w:numId w:val="14"/>
                    </w:numPr>
                    <w:rPr>
                      <w:rFonts w:ascii="Calibri Light" w:hAnsi="Calibri Light"/>
                      <w:i/>
                    </w:rPr>
                  </w:pPr>
                  <w:r w:rsidRPr="00F37A4C">
                    <w:rPr>
                      <w:rFonts w:ascii="Calibri Light" w:hAnsi="Calibri Light"/>
                      <w:i/>
                    </w:rPr>
                    <w:t>Review an applicant who was denied for evidence (e.g. written notification explaining reason for denial).</w:t>
                  </w:r>
                </w:p>
                <w:p w:rsidR="001069C1" w:rsidRPr="001069C1" w:rsidRDefault="001069C1" w:rsidP="00992F68">
                  <w:pPr>
                    <w:pStyle w:val="ListParagraph"/>
                    <w:numPr>
                      <w:ilvl w:val="0"/>
                      <w:numId w:val="14"/>
                    </w:numPr>
                    <w:rPr>
                      <w:rFonts w:ascii="Calibri Light" w:hAnsi="Calibri Light"/>
                    </w:rPr>
                  </w:pPr>
                  <w:r w:rsidRPr="001069C1">
                    <w:rPr>
                      <w:rFonts w:ascii="Calibri Light" w:hAnsi="Calibri Light"/>
                    </w:rPr>
                    <w:t xml:space="preserve">Clarify the process for </w:t>
                  </w:r>
                  <w:r w:rsidR="00992F68">
                    <w:rPr>
                      <w:rFonts w:ascii="Calibri Light" w:hAnsi="Calibri Light"/>
                    </w:rPr>
                    <w:t>non-licensed professionals</w:t>
                  </w:r>
                  <w:r w:rsidRPr="001069C1">
                    <w:rPr>
                      <w:rFonts w:ascii="Calibri Light" w:hAnsi="Calibri Light"/>
                    </w:rPr>
                    <w:t xml:space="preserve"> (CBC/performance review) </w:t>
                  </w:r>
                  <w:sdt>
                    <w:sdtPr>
                      <w:id w:val="-1313710741"/>
                      <w:placeholder>
                        <w:docPart w:val="DefaultPlaceholder_1081868574"/>
                      </w:placeholder>
                      <w:showingPlcHdr/>
                    </w:sdtPr>
                    <w:sdtEndPr/>
                    <w:sdtContent>
                      <w:r w:rsidRPr="00B24C31">
                        <w:rPr>
                          <w:rStyle w:val="PlaceholderText"/>
                        </w:rPr>
                        <w:t>Click here to enter text.</w:t>
                      </w:r>
                    </w:sdtContent>
                  </w:sdt>
                </w:p>
              </w:tc>
            </w:tr>
            <w:tr w:rsidR="001069C1" w:rsidTr="00992F68">
              <w:tc>
                <w:tcPr>
                  <w:tcW w:w="13554" w:type="dxa"/>
                </w:tcPr>
                <w:p w:rsidR="001069C1" w:rsidRPr="001069C1" w:rsidRDefault="00834058" w:rsidP="00834058">
                  <w:pPr>
                    <w:pStyle w:val="ListParagraph"/>
                    <w:numPr>
                      <w:ilvl w:val="0"/>
                      <w:numId w:val="14"/>
                    </w:numPr>
                    <w:rPr>
                      <w:rFonts w:ascii="Calibri Light" w:hAnsi="Calibri Light"/>
                    </w:rPr>
                  </w:pPr>
                  <w:r>
                    <w:rPr>
                      <w:rFonts w:ascii="Calibri Light" w:hAnsi="Calibri Light"/>
                    </w:rPr>
                    <w:t>Internal a</w:t>
                  </w:r>
                  <w:r w:rsidR="001069C1" w:rsidRPr="001069C1">
                    <w:rPr>
                      <w:rFonts w:ascii="Calibri Light" w:hAnsi="Calibri Light"/>
                    </w:rPr>
                    <w:t>uditing process</w:t>
                  </w:r>
                  <w:r>
                    <w:rPr>
                      <w:rFonts w:ascii="Calibri Light" w:hAnsi="Calibri Light"/>
                    </w:rPr>
                    <w:t xml:space="preserve"> for mid-cycle documentation updates</w:t>
                  </w:r>
                  <w:r w:rsidR="001069C1" w:rsidRPr="001069C1">
                    <w:rPr>
                      <w:rFonts w:ascii="Calibri Light" w:hAnsi="Calibri Light"/>
                    </w:rPr>
                    <w:t xml:space="preserve">: </w:t>
                  </w:r>
                  <w:sdt>
                    <w:sdtPr>
                      <w:rPr>
                        <w:rFonts w:ascii="Calibri Light" w:hAnsi="Calibri Light"/>
                      </w:rPr>
                      <w:id w:val="-1626082902"/>
                      <w:placeholder>
                        <w:docPart w:val="DefaultPlaceholder_1081868574"/>
                      </w:placeholder>
                      <w:showingPlcHdr/>
                    </w:sdtPr>
                    <w:sdtEndPr/>
                    <w:sdtContent>
                      <w:r w:rsidR="001069C1" w:rsidRPr="00B24C31">
                        <w:rPr>
                          <w:rStyle w:val="PlaceholderText"/>
                        </w:rPr>
                        <w:t>Click here to enter text.</w:t>
                      </w:r>
                    </w:sdtContent>
                  </w:sdt>
                </w:p>
              </w:tc>
            </w:tr>
            <w:tr w:rsidR="001069C1" w:rsidTr="00992F68">
              <w:tc>
                <w:tcPr>
                  <w:tcW w:w="13554" w:type="dxa"/>
                </w:tcPr>
                <w:p w:rsidR="001069C1" w:rsidRPr="001069C1" w:rsidRDefault="001069C1" w:rsidP="001069C1">
                  <w:pPr>
                    <w:pStyle w:val="ListParagraph"/>
                    <w:numPr>
                      <w:ilvl w:val="0"/>
                      <w:numId w:val="14"/>
                    </w:numPr>
                    <w:rPr>
                      <w:rFonts w:ascii="Calibri Light" w:hAnsi="Calibri Light"/>
                    </w:rPr>
                  </w:pPr>
                  <w:r w:rsidRPr="001069C1">
                    <w:rPr>
                      <w:rFonts w:ascii="Calibri Light" w:hAnsi="Calibri Light"/>
                    </w:rPr>
                    <w:t xml:space="preserve">Record retention of primary source documents: </w:t>
                  </w:r>
                  <w:sdt>
                    <w:sdtPr>
                      <w:id w:val="580799180"/>
                      <w:placeholder>
                        <w:docPart w:val="DefaultPlaceholder_1081868574"/>
                      </w:placeholder>
                      <w:showingPlcHdr/>
                    </w:sdtPr>
                    <w:sdtEndPr/>
                    <w:sdtContent>
                      <w:r w:rsidRPr="00B24C31">
                        <w:rPr>
                          <w:rStyle w:val="PlaceholderText"/>
                        </w:rPr>
                        <w:t>Click here to enter text.</w:t>
                      </w:r>
                    </w:sdtContent>
                  </w:sdt>
                </w:p>
              </w:tc>
            </w:tr>
          </w:tbl>
          <w:p w:rsidR="009110DC" w:rsidRDefault="009110DC">
            <w:pPr>
              <w:rPr>
                <w:rFonts w:ascii="Calibri Light" w:hAnsi="Calibri Light"/>
              </w:rPr>
            </w:pPr>
          </w:p>
          <w:p w:rsidR="001069C1" w:rsidRPr="009B1951" w:rsidRDefault="001069C1">
            <w:pPr>
              <w:rPr>
                <w:rFonts w:ascii="Calibri Light" w:hAnsi="Calibri Light"/>
              </w:rPr>
            </w:pPr>
          </w:p>
        </w:tc>
      </w:tr>
      <w:tr w:rsidR="009B1951" w:rsidRPr="009B1951" w:rsidTr="00AF3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nil"/>
              <w:left w:val="nil"/>
              <w:bottom w:val="nil"/>
              <w:right w:val="single" w:sz="4" w:space="0" w:color="auto"/>
            </w:tcBorders>
          </w:tcPr>
          <w:p w:rsidR="009B1951" w:rsidRPr="009B1951" w:rsidRDefault="009B1951" w:rsidP="00992F68">
            <w:pPr>
              <w:jc w:val="right"/>
              <w:rPr>
                <w:rFonts w:ascii="Calibri Light" w:hAnsi="Calibri Light"/>
                <w:i/>
              </w:rPr>
            </w:pPr>
            <w:r w:rsidRPr="009B1951">
              <w:rPr>
                <w:rFonts w:ascii="Calibri Light" w:hAnsi="Calibri Light"/>
                <w:i/>
              </w:rPr>
              <w:t>Staff Initials</w:t>
            </w:r>
            <w:r w:rsidR="00992F68">
              <w:rPr>
                <w:rFonts w:ascii="Calibri Light" w:hAnsi="Calibri Light"/>
                <w:i/>
              </w:rPr>
              <w:t>/Title</w:t>
            </w:r>
          </w:p>
        </w:tc>
        <w:tc>
          <w:tcPr>
            <w:tcW w:w="1244" w:type="dxa"/>
            <w:tcBorders>
              <w:left w:val="single" w:sz="4" w:space="0" w:color="auto"/>
            </w:tcBorders>
          </w:tcPr>
          <w:p w:rsidR="009B1951" w:rsidRPr="001069C1" w:rsidRDefault="009B1951">
            <w:pPr>
              <w:rPr>
                <w:rFonts w:ascii="Calibri Light" w:hAnsi="Calibri Light"/>
                <w:b/>
              </w:rPr>
            </w:pPr>
          </w:p>
        </w:tc>
        <w:tc>
          <w:tcPr>
            <w:tcW w:w="1244" w:type="dxa"/>
            <w:shd w:val="clear" w:color="auto" w:fill="F2F2F2" w:themeFill="background1" w:themeFillShade="F2"/>
          </w:tcPr>
          <w:p w:rsidR="009B1951" w:rsidRPr="001069C1" w:rsidRDefault="009B1951">
            <w:pPr>
              <w:rPr>
                <w:rFonts w:ascii="Calibri Light" w:hAnsi="Calibri Light"/>
                <w:b/>
              </w:rPr>
            </w:pPr>
          </w:p>
        </w:tc>
        <w:tc>
          <w:tcPr>
            <w:tcW w:w="1243" w:type="dxa"/>
            <w:gridSpan w:val="2"/>
          </w:tcPr>
          <w:p w:rsidR="009B1951" w:rsidRPr="001069C1" w:rsidRDefault="009B1951">
            <w:pPr>
              <w:rPr>
                <w:rFonts w:ascii="Calibri Light" w:hAnsi="Calibri Light"/>
                <w:b/>
              </w:rPr>
            </w:pPr>
          </w:p>
        </w:tc>
        <w:tc>
          <w:tcPr>
            <w:tcW w:w="1244" w:type="dxa"/>
            <w:shd w:val="clear" w:color="auto" w:fill="F2F2F2" w:themeFill="background1" w:themeFillShade="F2"/>
          </w:tcPr>
          <w:p w:rsidR="009B1951" w:rsidRPr="001069C1" w:rsidRDefault="009B1951">
            <w:pPr>
              <w:rPr>
                <w:rFonts w:ascii="Calibri Light" w:hAnsi="Calibri Light"/>
                <w:b/>
              </w:rPr>
            </w:pPr>
          </w:p>
        </w:tc>
        <w:tc>
          <w:tcPr>
            <w:tcW w:w="1244" w:type="dxa"/>
          </w:tcPr>
          <w:p w:rsidR="009B1951" w:rsidRPr="001069C1" w:rsidRDefault="009B1951">
            <w:pPr>
              <w:rPr>
                <w:rFonts w:ascii="Calibri Light" w:hAnsi="Calibri Light"/>
                <w:b/>
              </w:rPr>
            </w:pPr>
          </w:p>
        </w:tc>
        <w:tc>
          <w:tcPr>
            <w:tcW w:w="1244" w:type="dxa"/>
            <w:shd w:val="clear" w:color="auto" w:fill="F2F2F2" w:themeFill="background1" w:themeFillShade="F2"/>
          </w:tcPr>
          <w:p w:rsidR="009B1951" w:rsidRPr="001069C1" w:rsidRDefault="009B1951">
            <w:pPr>
              <w:rPr>
                <w:rFonts w:ascii="Calibri Light" w:hAnsi="Calibri Light"/>
                <w:b/>
              </w:rPr>
            </w:pPr>
          </w:p>
        </w:tc>
        <w:tc>
          <w:tcPr>
            <w:tcW w:w="1244" w:type="dxa"/>
          </w:tcPr>
          <w:p w:rsidR="009B1951" w:rsidRPr="001069C1" w:rsidRDefault="009B1951">
            <w:pPr>
              <w:rPr>
                <w:rFonts w:ascii="Calibri Light" w:hAnsi="Calibri Light"/>
                <w:b/>
              </w:rPr>
            </w:pPr>
          </w:p>
        </w:tc>
        <w:tc>
          <w:tcPr>
            <w:tcW w:w="1249" w:type="dxa"/>
            <w:shd w:val="clear" w:color="auto" w:fill="F2F2F2" w:themeFill="background1" w:themeFillShade="F2"/>
          </w:tcPr>
          <w:p w:rsidR="009B1951" w:rsidRPr="001069C1" w:rsidRDefault="009B1951">
            <w:pPr>
              <w:rPr>
                <w:rFonts w:ascii="Calibri Light" w:hAnsi="Calibri Light"/>
                <w:b/>
              </w:rPr>
            </w:pPr>
          </w:p>
        </w:tc>
      </w:tr>
      <w:tr w:rsidR="009B1951" w:rsidRPr="009B1951" w:rsidTr="0091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70" w:type="dxa"/>
            <w:gridSpan w:val="10"/>
            <w:shd w:val="clear" w:color="auto" w:fill="C2D69B" w:themeFill="accent3" w:themeFillTint="99"/>
          </w:tcPr>
          <w:p w:rsidR="009B1951" w:rsidRPr="009B1951" w:rsidRDefault="009B1951">
            <w:pPr>
              <w:rPr>
                <w:rFonts w:ascii="Calibri Light" w:hAnsi="Calibri Light"/>
              </w:rPr>
            </w:pPr>
            <w:r w:rsidRPr="009B1951">
              <w:rPr>
                <w:rFonts w:asciiTheme="majorHAnsi" w:hAnsiTheme="majorHAnsi"/>
                <w:b/>
                <w:sz w:val="24"/>
              </w:rPr>
              <w:t>Initial Application</w:t>
            </w:r>
          </w:p>
        </w:tc>
      </w:tr>
      <w:tr w:rsidR="009B1951" w:rsidRPr="009B1951" w:rsidTr="0010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bottom w:val="single" w:sz="4" w:space="0" w:color="auto"/>
            </w:tcBorders>
          </w:tcPr>
          <w:p w:rsidR="009B1951" w:rsidRPr="009B1951" w:rsidRDefault="009B1951" w:rsidP="00992F68">
            <w:pPr>
              <w:rPr>
                <w:rFonts w:ascii="Calibri Light" w:hAnsi="Calibri Light"/>
                <w:b/>
              </w:rPr>
            </w:pPr>
            <w:r w:rsidRPr="009B1951">
              <w:rPr>
                <w:rFonts w:ascii="Calibri Light" w:hAnsi="Calibri Light"/>
                <w:b/>
              </w:rPr>
              <w:t xml:space="preserve">Complete Application </w:t>
            </w:r>
            <w:r w:rsidRPr="00992F68">
              <w:rPr>
                <w:rFonts w:ascii="Calibri Light" w:hAnsi="Calibri Light"/>
              </w:rPr>
              <w:t xml:space="preserve">(Education, work Experience, </w:t>
            </w:r>
            <w:r w:rsidR="00992F68" w:rsidRPr="00992F68">
              <w:rPr>
                <w:rFonts w:ascii="Calibri Light" w:hAnsi="Calibri Light"/>
              </w:rPr>
              <w:t>attestations, etc</w:t>
            </w:r>
            <w:r w:rsidRPr="00992F68">
              <w:rPr>
                <w:rFonts w:ascii="Calibri Light" w:hAnsi="Calibri Light"/>
              </w:rPr>
              <w:t>.)</w:t>
            </w:r>
          </w:p>
        </w:tc>
        <w:tc>
          <w:tcPr>
            <w:tcW w:w="1244" w:type="dxa"/>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3" w:type="dxa"/>
            <w:gridSpan w:val="2"/>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4" w:type="dxa"/>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4" w:type="dxa"/>
          </w:tcPr>
          <w:p w:rsidR="009B1951" w:rsidRPr="009B1951" w:rsidRDefault="009B1951">
            <w:pPr>
              <w:rPr>
                <w:rFonts w:ascii="Calibri Light" w:hAnsi="Calibri Light"/>
              </w:rPr>
            </w:pPr>
          </w:p>
        </w:tc>
        <w:tc>
          <w:tcPr>
            <w:tcW w:w="1249" w:type="dxa"/>
            <w:shd w:val="clear" w:color="auto" w:fill="F2F2F2" w:themeFill="background1" w:themeFillShade="F2"/>
          </w:tcPr>
          <w:p w:rsidR="009B1951" w:rsidRPr="009B1951" w:rsidRDefault="009B1951">
            <w:pPr>
              <w:rPr>
                <w:rFonts w:ascii="Calibri Light" w:hAnsi="Calibri Light"/>
              </w:rPr>
            </w:pPr>
          </w:p>
        </w:tc>
      </w:tr>
      <w:tr w:rsidR="001069C1" w:rsidRPr="009B1951" w:rsidTr="0010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single" w:sz="4" w:space="0" w:color="auto"/>
              <w:left w:val="single" w:sz="4" w:space="0" w:color="auto"/>
              <w:bottom w:val="nil"/>
              <w:right w:val="single" w:sz="4" w:space="0" w:color="auto"/>
            </w:tcBorders>
          </w:tcPr>
          <w:p w:rsidR="009B1951" w:rsidRPr="009B1951" w:rsidRDefault="009B1951">
            <w:pPr>
              <w:rPr>
                <w:rFonts w:ascii="Calibri Light" w:hAnsi="Calibri Light"/>
                <w:b/>
              </w:rPr>
            </w:pPr>
            <w:r w:rsidRPr="009B1951">
              <w:rPr>
                <w:rFonts w:ascii="Calibri Light" w:hAnsi="Calibri Light"/>
                <w:b/>
              </w:rPr>
              <w:t>Primary Source Verification</w:t>
            </w:r>
          </w:p>
        </w:tc>
        <w:tc>
          <w:tcPr>
            <w:tcW w:w="1244" w:type="dxa"/>
            <w:tcBorders>
              <w:left w:val="single" w:sz="4" w:space="0" w:color="auto"/>
            </w:tcBorders>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3" w:type="dxa"/>
            <w:gridSpan w:val="2"/>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4" w:type="dxa"/>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4" w:type="dxa"/>
          </w:tcPr>
          <w:p w:rsidR="009B1951" w:rsidRPr="009B1951" w:rsidRDefault="009B1951">
            <w:pPr>
              <w:rPr>
                <w:rFonts w:ascii="Calibri Light" w:hAnsi="Calibri Light"/>
              </w:rPr>
            </w:pPr>
          </w:p>
        </w:tc>
        <w:tc>
          <w:tcPr>
            <w:tcW w:w="1249" w:type="dxa"/>
            <w:shd w:val="clear" w:color="auto" w:fill="F2F2F2" w:themeFill="background1" w:themeFillShade="F2"/>
          </w:tcPr>
          <w:p w:rsidR="009B1951" w:rsidRPr="009B1951" w:rsidRDefault="009B1951">
            <w:pPr>
              <w:rPr>
                <w:rFonts w:ascii="Calibri Light" w:hAnsi="Calibri Light"/>
              </w:rPr>
            </w:pPr>
          </w:p>
        </w:tc>
      </w:tr>
      <w:tr w:rsidR="001069C1" w:rsidRPr="009B1951" w:rsidTr="0010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nil"/>
              <w:left w:val="single" w:sz="4" w:space="0" w:color="auto"/>
              <w:bottom w:val="nil"/>
              <w:right w:val="single" w:sz="4" w:space="0" w:color="auto"/>
            </w:tcBorders>
          </w:tcPr>
          <w:p w:rsidR="009B1951" w:rsidRPr="00221B9E" w:rsidRDefault="00992F68" w:rsidP="00913DC3">
            <w:pPr>
              <w:pStyle w:val="ListParagraph"/>
              <w:numPr>
                <w:ilvl w:val="0"/>
                <w:numId w:val="10"/>
              </w:numPr>
              <w:ind w:left="437"/>
              <w:rPr>
                <w:rFonts w:ascii="Calibri Light" w:hAnsi="Calibri Light"/>
                <w:sz w:val="20"/>
              </w:rPr>
            </w:pPr>
            <w:r>
              <w:rPr>
                <w:rFonts w:ascii="Calibri Light" w:hAnsi="Calibri Light"/>
                <w:sz w:val="20"/>
              </w:rPr>
              <w:t xml:space="preserve">State </w:t>
            </w:r>
            <w:r w:rsidR="009B1951" w:rsidRPr="00221B9E">
              <w:rPr>
                <w:rFonts w:ascii="Calibri Light" w:hAnsi="Calibri Light"/>
                <w:sz w:val="20"/>
              </w:rPr>
              <w:t>Licensure</w:t>
            </w:r>
          </w:p>
        </w:tc>
        <w:tc>
          <w:tcPr>
            <w:tcW w:w="1244" w:type="dxa"/>
            <w:tcBorders>
              <w:left w:val="single" w:sz="4" w:space="0" w:color="auto"/>
            </w:tcBorders>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3" w:type="dxa"/>
            <w:gridSpan w:val="2"/>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4" w:type="dxa"/>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4" w:type="dxa"/>
          </w:tcPr>
          <w:p w:rsidR="009B1951" w:rsidRPr="009B1951" w:rsidRDefault="009B1951">
            <w:pPr>
              <w:rPr>
                <w:rFonts w:ascii="Calibri Light" w:hAnsi="Calibri Light"/>
              </w:rPr>
            </w:pPr>
          </w:p>
        </w:tc>
        <w:tc>
          <w:tcPr>
            <w:tcW w:w="1249" w:type="dxa"/>
            <w:shd w:val="clear" w:color="auto" w:fill="F2F2F2" w:themeFill="background1" w:themeFillShade="F2"/>
          </w:tcPr>
          <w:p w:rsidR="009B1951" w:rsidRPr="009B1951" w:rsidRDefault="009B1951">
            <w:pPr>
              <w:rPr>
                <w:rFonts w:ascii="Calibri Light" w:hAnsi="Calibri Light"/>
              </w:rPr>
            </w:pPr>
          </w:p>
        </w:tc>
      </w:tr>
      <w:tr w:rsidR="001069C1" w:rsidRPr="009B1951" w:rsidTr="0010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nil"/>
              <w:left w:val="single" w:sz="4" w:space="0" w:color="auto"/>
              <w:bottom w:val="nil"/>
              <w:right w:val="single" w:sz="4" w:space="0" w:color="auto"/>
            </w:tcBorders>
          </w:tcPr>
          <w:p w:rsidR="009B1951" w:rsidRDefault="009B1951" w:rsidP="00992F68">
            <w:pPr>
              <w:pStyle w:val="ListParagraph"/>
              <w:numPr>
                <w:ilvl w:val="0"/>
                <w:numId w:val="10"/>
              </w:numPr>
              <w:ind w:left="437"/>
              <w:rPr>
                <w:rFonts w:ascii="Calibri Light" w:hAnsi="Calibri Light"/>
                <w:sz w:val="20"/>
              </w:rPr>
            </w:pPr>
            <w:r w:rsidRPr="00221B9E">
              <w:rPr>
                <w:rFonts w:ascii="Calibri Light" w:hAnsi="Calibri Light"/>
                <w:sz w:val="20"/>
              </w:rPr>
              <w:t>Criminal Background Check</w:t>
            </w:r>
            <w:r w:rsidR="00992F68">
              <w:rPr>
                <w:rFonts w:ascii="Calibri Light" w:hAnsi="Calibri Light"/>
                <w:sz w:val="20"/>
              </w:rPr>
              <w:t xml:space="preserve"> complete &amp; f</w:t>
            </w:r>
            <w:r w:rsidRPr="00221B9E">
              <w:rPr>
                <w:rFonts w:ascii="Calibri Light" w:hAnsi="Calibri Light"/>
                <w:sz w:val="20"/>
              </w:rPr>
              <w:t>requency</w:t>
            </w:r>
          </w:p>
          <w:p w:rsidR="009D4C69" w:rsidRPr="00221B9E" w:rsidRDefault="009D4C69" w:rsidP="00992F68">
            <w:pPr>
              <w:pStyle w:val="ListParagraph"/>
              <w:numPr>
                <w:ilvl w:val="0"/>
                <w:numId w:val="10"/>
              </w:numPr>
              <w:ind w:left="437"/>
              <w:rPr>
                <w:rFonts w:ascii="Calibri Light" w:hAnsi="Calibri Light"/>
                <w:sz w:val="20"/>
              </w:rPr>
            </w:pPr>
            <w:r>
              <w:rPr>
                <w:rFonts w:ascii="Calibri Light" w:hAnsi="Calibri Light"/>
                <w:sz w:val="20"/>
              </w:rPr>
              <w:t>Central Registry Check complete</w:t>
            </w:r>
            <w:r w:rsidR="0063176D">
              <w:rPr>
                <w:rFonts w:ascii="Calibri Light" w:hAnsi="Calibri Light"/>
                <w:sz w:val="20"/>
              </w:rPr>
              <w:t xml:space="preserve"> </w:t>
            </w:r>
            <w:r w:rsidR="0063176D">
              <w:rPr>
                <w:rFonts w:ascii="Calibri Light" w:eastAsia="Calibri" w:hAnsi="Calibri Light" w:cs="Calibri"/>
                <w:sz w:val="20"/>
                <w:szCs w:val="20"/>
              </w:rPr>
              <w:t>(</w:t>
            </w:r>
            <w:bookmarkStart w:id="1" w:name="_GoBack"/>
            <w:bookmarkEnd w:id="1"/>
            <w:r w:rsidR="0063176D">
              <w:rPr>
                <w:rFonts w:ascii="Calibri Light" w:eastAsia="Calibri" w:hAnsi="Calibri Light" w:cs="Calibri"/>
                <w:sz w:val="20"/>
                <w:szCs w:val="20"/>
              </w:rPr>
              <w:t>if working with minors/children)</w:t>
            </w:r>
            <w:r w:rsidR="0063176D" w:rsidRPr="00D0113D">
              <w:rPr>
                <w:rFonts w:ascii="Calibri Light" w:eastAsia="Calibri" w:hAnsi="Calibri Light" w:cs="Calibri"/>
                <w:sz w:val="20"/>
                <w:szCs w:val="20"/>
              </w:rPr>
              <w:t xml:space="preserve"> </w:t>
            </w:r>
            <w:r w:rsidR="0063176D">
              <w:rPr>
                <w:rFonts w:ascii="Calibri Light" w:hAnsi="Calibri Light"/>
                <w:sz w:val="20"/>
              </w:rPr>
              <w:t xml:space="preserve"> </w:t>
            </w:r>
          </w:p>
        </w:tc>
        <w:tc>
          <w:tcPr>
            <w:tcW w:w="1244" w:type="dxa"/>
            <w:tcBorders>
              <w:left w:val="single" w:sz="4" w:space="0" w:color="auto"/>
            </w:tcBorders>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3" w:type="dxa"/>
            <w:gridSpan w:val="2"/>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4" w:type="dxa"/>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4" w:type="dxa"/>
          </w:tcPr>
          <w:p w:rsidR="009B1951" w:rsidRPr="009B1951" w:rsidRDefault="009B1951">
            <w:pPr>
              <w:rPr>
                <w:rFonts w:ascii="Calibri Light" w:hAnsi="Calibri Light"/>
              </w:rPr>
            </w:pPr>
          </w:p>
        </w:tc>
        <w:tc>
          <w:tcPr>
            <w:tcW w:w="1249" w:type="dxa"/>
            <w:shd w:val="clear" w:color="auto" w:fill="F2F2F2" w:themeFill="background1" w:themeFillShade="F2"/>
          </w:tcPr>
          <w:p w:rsidR="009B1951" w:rsidRPr="009B1951" w:rsidRDefault="009B1951">
            <w:pPr>
              <w:rPr>
                <w:rFonts w:ascii="Calibri Light" w:hAnsi="Calibri Light"/>
              </w:rPr>
            </w:pPr>
          </w:p>
        </w:tc>
      </w:tr>
      <w:tr w:rsidR="001069C1" w:rsidRPr="009B1951" w:rsidTr="0010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nil"/>
              <w:left w:val="single" w:sz="4" w:space="0" w:color="auto"/>
              <w:bottom w:val="nil"/>
              <w:right w:val="single" w:sz="4" w:space="0" w:color="auto"/>
            </w:tcBorders>
          </w:tcPr>
          <w:p w:rsidR="009B1951" w:rsidRPr="00221B9E" w:rsidRDefault="009B1951" w:rsidP="00913DC3">
            <w:pPr>
              <w:pStyle w:val="ListParagraph"/>
              <w:numPr>
                <w:ilvl w:val="0"/>
                <w:numId w:val="10"/>
              </w:numPr>
              <w:ind w:left="437"/>
              <w:rPr>
                <w:rFonts w:ascii="Calibri Light" w:hAnsi="Calibri Light"/>
                <w:sz w:val="20"/>
              </w:rPr>
            </w:pPr>
            <w:r w:rsidRPr="00221B9E">
              <w:rPr>
                <w:rFonts w:ascii="Calibri Light" w:hAnsi="Calibri Light"/>
                <w:sz w:val="20"/>
              </w:rPr>
              <w:t>Medicaid/Medicare Sanctions</w:t>
            </w:r>
          </w:p>
          <w:p w:rsidR="009B1951" w:rsidRPr="00221B9E" w:rsidRDefault="009B1951" w:rsidP="00913DC3">
            <w:pPr>
              <w:ind w:left="437"/>
              <w:rPr>
                <w:rFonts w:ascii="Calibri Light" w:hAnsi="Calibri Light"/>
                <w:sz w:val="20"/>
              </w:rPr>
            </w:pPr>
            <w:r w:rsidRPr="00221B9E">
              <w:rPr>
                <w:rFonts w:ascii="Calibri Light" w:hAnsi="Calibri Light"/>
                <w:sz w:val="20"/>
              </w:rPr>
              <w:t>Frequency</w:t>
            </w:r>
          </w:p>
        </w:tc>
        <w:tc>
          <w:tcPr>
            <w:tcW w:w="1244" w:type="dxa"/>
            <w:tcBorders>
              <w:left w:val="single" w:sz="4" w:space="0" w:color="auto"/>
            </w:tcBorders>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3" w:type="dxa"/>
            <w:gridSpan w:val="2"/>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4" w:type="dxa"/>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4" w:type="dxa"/>
          </w:tcPr>
          <w:p w:rsidR="009B1951" w:rsidRPr="009B1951" w:rsidRDefault="009B1951">
            <w:pPr>
              <w:rPr>
                <w:rFonts w:ascii="Calibri Light" w:hAnsi="Calibri Light"/>
              </w:rPr>
            </w:pPr>
          </w:p>
        </w:tc>
        <w:tc>
          <w:tcPr>
            <w:tcW w:w="1249" w:type="dxa"/>
            <w:shd w:val="clear" w:color="auto" w:fill="F2F2F2" w:themeFill="background1" w:themeFillShade="F2"/>
          </w:tcPr>
          <w:p w:rsidR="009B1951" w:rsidRPr="009B1951" w:rsidRDefault="009B1951">
            <w:pPr>
              <w:rPr>
                <w:rFonts w:ascii="Calibri Light" w:hAnsi="Calibri Light"/>
              </w:rPr>
            </w:pPr>
          </w:p>
        </w:tc>
      </w:tr>
      <w:tr w:rsidR="001069C1" w:rsidRPr="009B1951" w:rsidTr="0010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nil"/>
              <w:left w:val="single" w:sz="4" w:space="0" w:color="auto"/>
              <w:bottom w:val="nil"/>
              <w:right w:val="single" w:sz="4" w:space="0" w:color="auto"/>
            </w:tcBorders>
          </w:tcPr>
          <w:p w:rsidR="009B1951" w:rsidRPr="00221B9E" w:rsidRDefault="009B1951" w:rsidP="00913DC3">
            <w:pPr>
              <w:pStyle w:val="ListParagraph"/>
              <w:numPr>
                <w:ilvl w:val="0"/>
                <w:numId w:val="10"/>
              </w:numPr>
              <w:ind w:left="437"/>
              <w:rPr>
                <w:rFonts w:ascii="Calibri Light" w:hAnsi="Calibri Light"/>
                <w:sz w:val="20"/>
              </w:rPr>
            </w:pPr>
            <w:r w:rsidRPr="00221B9E">
              <w:rPr>
                <w:rFonts w:ascii="Calibri Light" w:hAnsi="Calibri Light"/>
                <w:sz w:val="20"/>
              </w:rPr>
              <w:t>Education/Internship/Residency</w:t>
            </w:r>
          </w:p>
          <w:p w:rsidR="00834058" w:rsidRPr="00221B9E" w:rsidRDefault="009B1951" w:rsidP="00834058">
            <w:pPr>
              <w:ind w:left="437"/>
              <w:rPr>
                <w:rFonts w:ascii="Calibri Light" w:hAnsi="Calibri Light"/>
                <w:sz w:val="20"/>
              </w:rPr>
            </w:pPr>
            <w:r w:rsidRPr="00221B9E">
              <w:rPr>
                <w:rFonts w:ascii="Calibri Light" w:hAnsi="Calibri Light"/>
                <w:sz w:val="20"/>
              </w:rPr>
              <w:t>(Physicians, NP, PA, ETC)</w:t>
            </w:r>
            <w:r w:rsidR="00834058">
              <w:rPr>
                <w:rFonts w:ascii="Calibri Light" w:hAnsi="Calibri Light"/>
                <w:sz w:val="20"/>
              </w:rPr>
              <w:t>.  Indicate if waiver is used (e.g. home based)</w:t>
            </w:r>
          </w:p>
        </w:tc>
        <w:tc>
          <w:tcPr>
            <w:tcW w:w="1244" w:type="dxa"/>
            <w:tcBorders>
              <w:left w:val="single" w:sz="4" w:space="0" w:color="auto"/>
            </w:tcBorders>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3" w:type="dxa"/>
            <w:gridSpan w:val="2"/>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4" w:type="dxa"/>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4" w:type="dxa"/>
          </w:tcPr>
          <w:p w:rsidR="009B1951" w:rsidRPr="009B1951" w:rsidRDefault="009B1951">
            <w:pPr>
              <w:rPr>
                <w:rFonts w:ascii="Calibri Light" w:hAnsi="Calibri Light"/>
              </w:rPr>
            </w:pPr>
          </w:p>
        </w:tc>
        <w:tc>
          <w:tcPr>
            <w:tcW w:w="1249" w:type="dxa"/>
            <w:shd w:val="clear" w:color="auto" w:fill="F2F2F2" w:themeFill="background1" w:themeFillShade="F2"/>
          </w:tcPr>
          <w:p w:rsidR="009B1951" w:rsidRPr="009B1951" w:rsidRDefault="009B1951">
            <w:pPr>
              <w:rPr>
                <w:rFonts w:ascii="Calibri Light" w:hAnsi="Calibri Light"/>
              </w:rPr>
            </w:pPr>
          </w:p>
        </w:tc>
      </w:tr>
      <w:tr w:rsidR="001069C1" w:rsidRPr="009B1951" w:rsidTr="0010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nil"/>
              <w:left w:val="single" w:sz="4" w:space="0" w:color="auto"/>
              <w:bottom w:val="single" w:sz="4" w:space="0" w:color="auto"/>
              <w:right w:val="single" w:sz="4" w:space="0" w:color="auto"/>
            </w:tcBorders>
          </w:tcPr>
          <w:p w:rsidR="001069C1" w:rsidRPr="00221B9E" w:rsidRDefault="001069C1" w:rsidP="00913DC3">
            <w:pPr>
              <w:pStyle w:val="ListParagraph"/>
              <w:numPr>
                <w:ilvl w:val="0"/>
                <w:numId w:val="10"/>
              </w:numPr>
              <w:ind w:left="437"/>
              <w:rPr>
                <w:rFonts w:ascii="Calibri Light" w:hAnsi="Calibri Light"/>
                <w:sz w:val="20"/>
              </w:rPr>
            </w:pPr>
            <w:r w:rsidRPr="00221B9E">
              <w:rPr>
                <w:rFonts w:ascii="Calibri Light" w:hAnsi="Calibri Light"/>
                <w:sz w:val="20"/>
              </w:rPr>
              <w:lastRenderedPageBreak/>
              <w:t>Employment verification</w:t>
            </w:r>
          </w:p>
        </w:tc>
        <w:tc>
          <w:tcPr>
            <w:tcW w:w="1244" w:type="dxa"/>
            <w:tcBorders>
              <w:left w:val="single" w:sz="4" w:space="0" w:color="auto"/>
            </w:tcBorders>
          </w:tcPr>
          <w:p w:rsidR="001069C1" w:rsidRPr="009B1951" w:rsidRDefault="001069C1">
            <w:pPr>
              <w:rPr>
                <w:rFonts w:ascii="Calibri Light" w:hAnsi="Calibri Light"/>
              </w:rPr>
            </w:pPr>
          </w:p>
        </w:tc>
        <w:tc>
          <w:tcPr>
            <w:tcW w:w="1244" w:type="dxa"/>
            <w:shd w:val="clear" w:color="auto" w:fill="F2F2F2" w:themeFill="background1" w:themeFillShade="F2"/>
          </w:tcPr>
          <w:p w:rsidR="001069C1" w:rsidRPr="009B1951" w:rsidRDefault="001069C1">
            <w:pPr>
              <w:rPr>
                <w:rFonts w:ascii="Calibri Light" w:hAnsi="Calibri Light"/>
              </w:rPr>
            </w:pPr>
          </w:p>
        </w:tc>
        <w:tc>
          <w:tcPr>
            <w:tcW w:w="1243" w:type="dxa"/>
            <w:gridSpan w:val="2"/>
          </w:tcPr>
          <w:p w:rsidR="001069C1" w:rsidRPr="009B1951" w:rsidRDefault="001069C1">
            <w:pPr>
              <w:rPr>
                <w:rFonts w:ascii="Calibri Light" w:hAnsi="Calibri Light"/>
              </w:rPr>
            </w:pPr>
          </w:p>
        </w:tc>
        <w:tc>
          <w:tcPr>
            <w:tcW w:w="1244" w:type="dxa"/>
            <w:shd w:val="clear" w:color="auto" w:fill="F2F2F2" w:themeFill="background1" w:themeFillShade="F2"/>
          </w:tcPr>
          <w:p w:rsidR="001069C1" w:rsidRPr="009B1951" w:rsidRDefault="001069C1">
            <w:pPr>
              <w:rPr>
                <w:rFonts w:ascii="Calibri Light" w:hAnsi="Calibri Light"/>
              </w:rPr>
            </w:pPr>
          </w:p>
        </w:tc>
        <w:tc>
          <w:tcPr>
            <w:tcW w:w="1244" w:type="dxa"/>
          </w:tcPr>
          <w:p w:rsidR="001069C1" w:rsidRPr="009B1951" w:rsidRDefault="001069C1">
            <w:pPr>
              <w:rPr>
                <w:rFonts w:ascii="Calibri Light" w:hAnsi="Calibri Light"/>
              </w:rPr>
            </w:pPr>
          </w:p>
        </w:tc>
        <w:tc>
          <w:tcPr>
            <w:tcW w:w="1244" w:type="dxa"/>
            <w:shd w:val="clear" w:color="auto" w:fill="F2F2F2" w:themeFill="background1" w:themeFillShade="F2"/>
          </w:tcPr>
          <w:p w:rsidR="001069C1" w:rsidRPr="009B1951" w:rsidRDefault="001069C1">
            <w:pPr>
              <w:rPr>
                <w:rFonts w:ascii="Calibri Light" w:hAnsi="Calibri Light"/>
              </w:rPr>
            </w:pPr>
          </w:p>
        </w:tc>
        <w:tc>
          <w:tcPr>
            <w:tcW w:w="1244" w:type="dxa"/>
          </w:tcPr>
          <w:p w:rsidR="001069C1" w:rsidRPr="009B1951" w:rsidRDefault="001069C1">
            <w:pPr>
              <w:rPr>
                <w:rFonts w:ascii="Calibri Light" w:hAnsi="Calibri Light"/>
              </w:rPr>
            </w:pPr>
          </w:p>
        </w:tc>
        <w:tc>
          <w:tcPr>
            <w:tcW w:w="1249" w:type="dxa"/>
            <w:shd w:val="clear" w:color="auto" w:fill="F2F2F2" w:themeFill="background1" w:themeFillShade="F2"/>
          </w:tcPr>
          <w:p w:rsidR="001069C1" w:rsidRPr="009B1951" w:rsidRDefault="001069C1">
            <w:pPr>
              <w:rPr>
                <w:rFonts w:ascii="Calibri Light" w:hAnsi="Calibri Light"/>
              </w:rPr>
            </w:pPr>
          </w:p>
        </w:tc>
      </w:tr>
      <w:tr w:rsidR="009B1951" w:rsidRPr="009B1951" w:rsidTr="0010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single" w:sz="4" w:space="0" w:color="auto"/>
              <w:bottom w:val="single" w:sz="4" w:space="0" w:color="auto"/>
            </w:tcBorders>
          </w:tcPr>
          <w:p w:rsidR="009B1951" w:rsidRPr="009B1951" w:rsidRDefault="009B1951" w:rsidP="009110DC">
            <w:pPr>
              <w:rPr>
                <w:rFonts w:ascii="Calibri Light" w:hAnsi="Calibri Light"/>
                <w:b/>
              </w:rPr>
            </w:pPr>
            <w:r w:rsidRPr="009B1951">
              <w:rPr>
                <w:rFonts w:ascii="Calibri Light" w:hAnsi="Calibri Light"/>
                <w:b/>
              </w:rPr>
              <w:t xml:space="preserve">Measures of Current Clinical Competency in Areas of Work/Privilege </w:t>
            </w:r>
          </w:p>
        </w:tc>
        <w:tc>
          <w:tcPr>
            <w:tcW w:w="1244" w:type="dxa"/>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3" w:type="dxa"/>
            <w:gridSpan w:val="2"/>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4" w:type="dxa"/>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4" w:type="dxa"/>
          </w:tcPr>
          <w:p w:rsidR="009B1951" w:rsidRPr="009B1951" w:rsidRDefault="009B1951">
            <w:pPr>
              <w:rPr>
                <w:rFonts w:ascii="Calibri Light" w:hAnsi="Calibri Light"/>
              </w:rPr>
            </w:pPr>
          </w:p>
        </w:tc>
        <w:tc>
          <w:tcPr>
            <w:tcW w:w="1249" w:type="dxa"/>
            <w:shd w:val="clear" w:color="auto" w:fill="F2F2F2" w:themeFill="background1" w:themeFillShade="F2"/>
          </w:tcPr>
          <w:p w:rsidR="009B1951" w:rsidRPr="009B1951" w:rsidRDefault="009B1951">
            <w:pPr>
              <w:rPr>
                <w:rFonts w:ascii="Calibri Light" w:hAnsi="Calibri Light"/>
              </w:rPr>
            </w:pPr>
          </w:p>
        </w:tc>
      </w:tr>
      <w:tr w:rsidR="009B1951" w:rsidRPr="009B1951" w:rsidTr="0091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single" w:sz="4" w:space="0" w:color="auto"/>
              <w:left w:val="single" w:sz="4" w:space="0" w:color="auto"/>
              <w:bottom w:val="nil"/>
              <w:right w:val="single" w:sz="4" w:space="0" w:color="auto"/>
            </w:tcBorders>
          </w:tcPr>
          <w:p w:rsidR="009B1951" w:rsidRPr="009B1951" w:rsidRDefault="009B1951" w:rsidP="009110DC">
            <w:pPr>
              <w:rPr>
                <w:rFonts w:ascii="Calibri Light" w:hAnsi="Calibri Light"/>
                <w:b/>
              </w:rPr>
            </w:pPr>
            <w:r w:rsidRPr="009B1951">
              <w:rPr>
                <w:rFonts w:ascii="Calibri Light" w:hAnsi="Calibri Light"/>
                <w:b/>
              </w:rPr>
              <w:t>Appropriate Credentials/Privileges Assigned</w:t>
            </w:r>
          </w:p>
        </w:tc>
        <w:tc>
          <w:tcPr>
            <w:tcW w:w="1244" w:type="dxa"/>
            <w:tcBorders>
              <w:left w:val="single" w:sz="4" w:space="0" w:color="auto"/>
            </w:tcBorders>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3" w:type="dxa"/>
            <w:gridSpan w:val="2"/>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4" w:type="dxa"/>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4" w:type="dxa"/>
          </w:tcPr>
          <w:p w:rsidR="009B1951" w:rsidRPr="009B1951" w:rsidRDefault="009B1951">
            <w:pPr>
              <w:rPr>
                <w:rFonts w:ascii="Calibri Light" w:hAnsi="Calibri Light"/>
              </w:rPr>
            </w:pPr>
          </w:p>
        </w:tc>
        <w:tc>
          <w:tcPr>
            <w:tcW w:w="1249" w:type="dxa"/>
            <w:shd w:val="clear" w:color="auto" w:fill="F2F2F2" w:themeFill="background1" w:themeFillShade="F2"/>
          </w:tcPr>
          <w:p w:rsidR="009B1951" w:rsidRPr="009B1951" w:rsidRDefault="009B1951">
            <w:pPr>
              <w:rPr>
                <w:rFonts w:ascii="Calibri Light" w:hAnsi="Calibri Light"/>
              </w:rPr>
            </w:pPr>
          </w:p>
        </w:tc>
      </w:tr>
      <w:tr w:rsidR="009B1951" w:rsidRPr="009B1951" w:rsidTr="0091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nil"/>
              <w:left w:val="single" w:sz="4" w:space="0" w:color="auto"/>
              <w:bottom w:val="nil"/>
              <w:right w:val="single" w:sz="4" w:space="0" w:color="auto"/>
            </w:tcBorders>
          </w:tcPr>
          <w:p w:rsidR="009B1951" w:rsidRPr="00221B9E" w:rsidRDefault="009B1951" w:rsidP="00913DC3">
            <w:pPr>
              <w:pStyle w:val="ListParagraph"/>
              <w:numPr>
                <w:ilvl w:val="0"/>
                <w:numId w:val="10"/>
              </w:numPr>
              <w:ind w:left="437"/>
              <w:rPr>
                <w:rFonts w:ascii="Calibri Light" w:hAnsi="Calibri Light"/>
                <w:sz w:val="20"/>
              </w:rPr>
            </w:pPr>
            <w:r w:rsidRPr="00221B9E">
              <w:rPr>
                <w:rFonts w:ascii="Calibri Light" w:hAnsi="Calibri Light"/>
                <w:sz w:val="20"/>
              </w:rPr>
              <w:t>QI/Performance Monitoring</w:t>
            </w:r>
          </w:p>
        </w:tc>
        <w:tc>
          <w:tcPr>
            <w:tcW w:w="1244" w:type="dxa"/>
            <w:tcBorders>
              <w:left w:val="single" w:sz="4" w:space="0" w:color="auto"/>
            </w:tcBorders>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3" w:type="dxa"/>
            <w:gridSpan w:val="2"/>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4" w:type="dxa"/>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4" w:type="dxa"/>
          </w:tcPr>
          <w:p w:rsidR="009B1951" w:rsidRPr="009B1951" w:rsidRDefault="009B1951">
            <w:pPr>
              <w:rPr>
                <w:rFonts w:ascii="Calibri Light" w:hAnsi="Calibri Light"/>
              </w:rPr>
            </w:pPr>
          </w:p>
        </w:tc>
        <w:tc>
          <w:tcPr>
            <w:tcW w:w="1249" w:type="dxa"/>
            <w:shd w:val="clear" w:color="auto" w:fill="F2F2F2" w:themeFill="background1" w:themeFillShade="F2"/>
          </w:tcPr>
          <w:p w:rsidR="009B1951" w:rsidRPr="009B1951" w:rsidRDefault="009B1951">
            <w:pPr>
              <w:rPr>
                <w:rFonts w:ascii="Calibri Light" w:hAnsi="Calibri Light"/>
              </w:rPr>
            </w:pPr>
          </w:p>
        </w:tc>
      </w:tr>
      <w:tr w:rsidR="009B1951" w:rsidRPr="009B1951" w:rsidTr="0091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nil"/>
              <w:left w:val="single" w:sz="4" w:space="0" w:color="auto"/>
              <w:bottom w:val="nil"/>
              <w:right w:val="single" w:sz="4" w:space="0" w:color="auto"/>
            </w:tcBorders>
          </w:tcPr>
          <w:p w:rsidR="009B1951" w:rsidRPr="00221B9E" w:rsidRDefault="009B1951" w:rsidP="00913DC3">
            <w:pPr>
              <w:pStyle w:val="ListParagraph"/>
              <w:numPr>
                <w:ilvl w:val="0"/>
                <w:numId w:val="10"/>
              </w:numPr>
              <w:ind w:left="437"/>
              <w:rPr>
                <w:rFonts w:ascii="Calibri Light" w:hAnsi="Calibri Light"/>
                <w:sz w:val="20"/>
              </w:rPr>
            </w:pPr>
            <w:r w:rsidRPr="00221B9E">
              <w:rPr>
                <w:rFonts w:ascii="Calibri Light" w:hAnsi="Calibri Light"/>
                <w:sz w:val="20"/>
              </w:rPr>
              <w:t>Performance Evaluation</w:t>
            </w:r>
          </w:p>
        </w:tc>
        <w:tc>
          <w:tcPr>
            <w:tcW w:w="1244" w:type="dxa"/>
            <w:tcBorders>
              <w:left w:val="single" w:sz="4" w:space="0" w:color="auto"/>
            </w:tcBorders>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3" w:type="dxa"/>
            <w:gridSpan w:val="2"/>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4" w:type="dxa"/>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4" w:type="dxa"/>
          </w:tcPr>
          <w:p w:rsidR="009B1951" w:rsidRPr="009B1951" w:rsidRDefault="009B1951">
            <w:pPr>
              <w:rPr>
                <w:rFonts w:ascii="Calibri Light" w:hAnsi="Calibri Light"/>
              </w:rPr>
            </w:pPr>
          </w:p>
        </w:tc>
        <w:tc>
          <w:tcPr>
            <w:tcW w:w="1249" w:type="dxa"/>
            <w:shd w:val="clear" w:color="auto" w:fill="F2F2F2" w:themeFill="background1" w:themeFillShade="F2"/>
          </w:tcPr>
          <w:p w:rsidR="009B1951" w:rsidRPr="009B1951" w:rsidRDefault="009B1951">
            <w:pPr>
              <w:rPr>
                <w:rFonts w:ascii="Calibri Light" w:hAnsi="Calibri Light"/>
              </w:rPr>
            </w:pPr>
          </w:p>
        </w:tc>
      </w:tr>
      <w:tr w:rsidR="009B1951" w:rsidRPr="009B1951" w:rsidTr="0091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nil"/>
              <w:left w:val="single" w:sz="4" w:space="0" w:color="auto"/>
              <w:bottom w:val="single" w:sz="4" w:space="0" w:color="auto"/>
              <w:right w:val="single" w:sz="4" w:space="0" w:color="auto"/>
            </w:tcBorders>
          </w:tcPr>
          <w:p w:rsidR="009B1951" w:rsidRPr="00221B9E" w:rsidRDefault="009B1951" w:rsidP="00913DC3">
            <w:pPr>
              <w:pStyle w:val="ListParagraph"/>
              <w:numPr>
                <w:ilvl w:val="0"/>
                <w:numId w:val="10"/>
              </w:numPr>
              <w:ind w:left="437"/>
              <w:rPr>
                <w:rFonts w:ascii="Calibri Light" w:hAnsi="Calibri Light"/>
                <w:sz w:val="20"/>
              </w:rPr>
            </w:pPr>
            <w:r w:rsidRPr="00221B9E">
              <w:rPr>
                <w:rFonts w:ascii="Calibri Light" w:hAnsi="Calibri Light"/>
                <w:sz w:val="20"/>
              </w:rPr>
              <w:t>Peer Review</w:t>
            </w:r>
          </w:p>
        </w:tc>
        <w:tc>
          <w:tcPr>
            <w:tcW w:w="1244" w:type="dxa"/>
            <w:tcBorders>
              <w:left w:val="single" w:sz="4" w:space="0" w:color="auto"/>
            </w:tcBorders>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3" w:type="dxa"/>
            <w:gridSpan w:val="2"/>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4" w:type="dxa"/>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4" w:type="dxa"/>
          </w:tcPr>
          <w:p w:rsidR="009B1951" w:rsidRPr="009B1951" w:rsidRDefault="009B1951">
            <w:pPr>
              <w:rPr>
                <w:rFonts w:ascii="Calibri Light" w:hAnsi="Calibri Light"/>
              </w:rPr>
            </w:pPr>
          </w:p>
        </w:tc>
        <w:tc>
          <w:tcPr>
            <w:tcW w:w="1249" w:type="dxa"/>
            <w:shd w:val="clear" w:color="auto" w:fill="F2F2F2" w:themeFill="background1" w:themeFillShade="F2"/>
          </w:tcPr>
          <w:p w:rsidR="009B1951" w:rsidRPr="009B1951" w:rsidRDefault="009B1951">
            <w:pPr>
              <w:rPr>
                <w:rFonts w:ascii="Calibri Light" w:hAnsi="Calibri Light"/>
              </w:rPr>
            </w:pPr>
          </w:p>
        </w:tc>
      </w:tr>
      <w:tr w:rsidR="009B1951" w:rsidRPr="009B1951" w:rsidTr="0091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single" w:sz="4" w:space="0" w:color="auto"/>
            </w:tcBorders>
          </w:tcPr>
          <w:p w:rsidR="009B1951" w:rsidRPr="009B1951" w:rsidRDefault="009B1951" w:rsidP="00096CF1">
            <w:pPr>
              <w:rPr>
                <w:rFonts w:ascii="Calibri Light" w:hAnsi="Calibri Light"/>
                <w:b/>
              </w:rPr>
            </w:pPr>
            <w:r w:rsidRPr="009B1951">
              <w:rPr>
                <w:rFonts w:ascii="Calibri Light" w:hAnsi="Calibri Light"/>
                <w:b/>
              </w:rPr>
              <w:t>Appropriate Credentials/Privileges requested/Assigned</w:t>
            </w:r>
          </w:p>
        </w:tc>
        <w:tc>
          <w:tcPr>
            <w:tcW w:w="1244" w:type="dxa"/>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3" w:type="dxa"/>
            <w:gridSpan w:val="2"/>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4" w:type="dxa"/>
          </w:tcPr>
          <w:p w:rsidR="009B1951" w:rsidRPr="009B1951" w:rsidRDefault="009B1951">
            <w:pPr>
              <w:rPr>
                <w:rFonts w:ascii="Calibri Light" w:hAnsi="Calibri Light"/>
              </w:rPr>
            </w:pPr>
          </w:p>
        </w:tc>
        <w:tc>
          <w:tcPr>
            <w:tcW w:w="1244" w:type="dxa"/>
            <w:shd w:val="clear" w:color="auto" w:fill="F2F2F2" w:themeFill="background1" w:themeFillShade="F2"/>
          </w:tcPr>
          <w:p w:rsidR="009B1951" w:rsidRPr="009B1951" w:rsidRDefault="009B1951">
            <w:pPr>
              <w:rPr>
                <w:rFonts w:ascii="Calibri Light" w:hAnsi="Calibri Light"/>
              </w:rPr>
            </w:pPr>
          </w:p>
        </w:tc>
        <w:tc>
          <w:tcPr>
            <w:tcW w:w="1244" w:type="dxa"/>
          </w:tcPr>
          <w:p w:rsidR="009B1951" w:rsidRPr="009B1951" w:rsidRDefault="009B1951">
            <w:pPr>
              <w:rPr>
                <w:rFonts w:ascii="Calibri Light" w:hAnsi="Calibri Light"/>
              </w:rPr>
            </w:pPr>
          </w:p>
        </w:tc>
        <w:tc>
          <w:tcPr>
            <w:tcW w:w="1249" w:type="dxa"/>
            <w:shd w:val="clear" w:color="auto" w:fill="F2F2F2" w:themeFill="background1" w:themeFillShade="F2"/>
          </w:tcPr>
          <w:p w:rsidR="009B1951" w:rsidRPr="009B1951" w:rsidRDefault="009B1951">
            <w:pPr>
              <w:rPr>
                <w:rFonts w:ascii="Calibri Light" w:hAnsi="Calibri Light"/>
              </w:rPr>
            </w:pPr>
          </w:p>
        </w:tc>
      </w:tr>
      <w:tr w:rsidR="001069C1" w:rsidRPr="009B1951" w:rsidTr="0091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single" w:sz="4" w:space="0" w:color="auto"/>
            </w:tcBorders>
          </w:tcPr>
          <w:p w:rsidR="001069C1" w:rsidRPr="009B1951" w:rsidRDefault="001069C1" w:rsidP="00096CF1">
            <w:pPr>
              <w:rPr>
                <w:rFonts w:ascii="Calibri Light" w:hAnsi="Calibri Light"/>
                <w:b/>
              </w:rPr>
            </w:pPr>
            <w:r>
              <w:rPr>
                <w:rFonts w:ascii="Calibri Light" w:hAnsi="Calibri Light"/>
                <w:b/>
              </w:rPr>
              <w:t>Proof of Liability Coverage</w:t>
            </w:r>
          </w:p>
        </w:tc>
        <w:tc>
          <w:tcPr>
            <w:tcW w:w="1244" w:type="dxa"/>
          </w:tcPr>
          <w:p w:rsidR="001069C1" w:rsidRPr="009B1951" w:rsidRDefault="001069C1">
            <w:pPr>
              <w:rPr>
                <w:rFonts w:ascii="Calibri Light" w:hAnsi="Calibri Light"/>
              </w:rPr>
            </w:pPr>
          </w:p>
        </w:tc>
        <w:tc>
          <w:tcPr>
            <w:tcW w:w="1244" w:type="dxa"/>
            <w:shd w:val="clear" w:color="auto" w:fill="F2F2F2" w:themeFill="background1" w:themeFillShade="F2"/>
          </w:tcPr>
          <w:p w:rsidR="001069C1" w:rsidRPr="009B1951" w:rsidRDefault="001069C1">
            <w:pPr>
              <w:rPr>
                <w:rFonts w:ascii="Calibri Light" w:hAnsi="Calibri Light"/>
              </w:rPr>
            </w:pPr>
          </w:p>
        </w:tc>
        <w:tc>
          <w:tcPr>
            <w:tcW w:w="1243" w:type="dxa"/>
            <w:gridSpan w:val="2"/>
          </w:tcPr>
          <w:p w:rsidR="001069C1" w:rsidRPr="009B1951" w:rsidRDefault="001069C1">
            <w:pPr>
              <w:rPr>
                <w:rFonts w:ascii="Calibri Light" w:hAnsi="Calibri Light"/>
              </w:rPr>
            </w:pPr>
          </w:p>
        </w:tc>
        <w:tc>
          <w:tcPr>
            <w:tcW w:w="1244" w:type="dxa"/>
            <w:shd w:val="clear" w:color="auto" w:fill="F2F2F2" w:themeFill="background1" w:themeFillShade="F2"/>
          </w:tcPr>
          <w:p w:rsidR="001069C1" w:rsidRPr="009B1951" w:rsidRDefault="001069C1">
            <w:pPr>
              <w:rPr>
                <w:rFonts w:ascii="Calibri Light" w:hAnsi="Calibri Light"/>
              </w:rPr>
            </w:pPr>
          </w:p>
        </w:tc>
        <w:tc>
          <w:tcPr>
            <w:tcW w:w="1244" w:type="dxa"/>
          </w:tcPr>
          <w:p w:rsidR="001069C1" w:rsidRPr="009B1951" w:rsidRDefault="001069C1">
            <w:pPr>
              <w:rPr>
                <w:rFonts w:ascii="Calibri Light" w:hAnsi="Calibri Light"/>
              </w:rPr>
            </w:pPr>
          </w:p>
        </w:tc>
        <w:tc>
          <w:tcPr>
            <w:tcW w:w="1244" w:type="dxa"/>
            <w:shd w:val="clear" w:color="auto" w:fill="F2F2F2" w:themeFill="background1" w:themeFillShade="F2"/>
          </w:tcPr>
          <w:p w:rsidR="001069C1" w:rsidRPr="009B1951" w:rsidRDefault="001069C1">
            <w:pPr>
              <w:rPr>
                <w:rFonts w:ascii="Calibri Light" w:hAnsi="Calibri Light"/>
              </w:rPr>
            </w:pPr>
          </w:p>
        </w:tc>
        <w:tc>
          <w:tcPr>
            <w:tcW w:w="1244" w:type="dxa"/>
          </w:tcPr>
          <w:p w:rsidR="001069C1" w:rsidRPr="009B1951" w:rsidRDefault="001069C1">
            <w:pPr>
              <w:rPr>
                <w:rFonts w:ascii="Calibri Light" w:hAnsi="Calibri Light"/>
              </w:rPr>
            </w:pPr>
          </w:p>
        </w:tc>
        <w:tc>
          <w:tcPr>
            <w:tcW w:w="1249" w:type="dxa"/>
            <w:shd w:val="clear" w:color="auto" w:fill="F2F2F2" w:themeFill="background1" w:themeFillShade="F2"/>
          </w:tcPr>
          <w:p w:rsidR="001069C1" w:rsidRPr="009B1951" w:rsidRDefault="001069C1">
            <w:pPr>
              <w:rPr>
                <w:rFonts w:ascii="Calibri Light" w:hAnsi="Calibri Light"/>
              </w:rPr>
            </w:pPr>
          </w:p>
        </w:tc>
      </w:tr>
      <w:tr w:rsidR="00992F68" w:rsidRPr="009B1951" w:rsidTr="0091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single" w:sz="4" w:space="0" w:color="auto"/>
            </w:tcBorders>
          </w:tcPr>
          <w:p w:rsidR="00992F68" w:rsidRDefault="00992F68" w:rsidP="00096CF1">
            <w:pPr>
              <w:rPr>
                <w:rFonts w:ascii="Calibri Light" w:hAnsi="Calibri Light"/>
                <w:b/>
              </w:rPr>
            </w:pPr>
            <w:r>
              <w:rPr>
                <w:rFonts w:ascii="Calibri Light" w:hAnsi="Calibri Light"/>
                <w:b/>
              </w:rPr>
              <w:t xml:space="preserve">MCBAP Credential </w:t>
            </w:r>
          </w:p>
        </w:tc>
        <w:tc>
          <w:tcPr>
            <w:tcW w:w="1244" w:type="dxa"/>
          </w:tcPr>
          <w:p w:rsidR="00992F68" w:rsidRPr="009B1951" w:rsidRDefault="00992F68">
            <w:pPr>
              <w:rPr>
                <w:rFonts w:ascii="Calibri Light" w:hAnsi="Calibri Light"/>
              </w:rPr>
            </w:pPr>
          </w:p>
        </w:tc>
        <w:tc>
          <w:tcPr>
            <w:tcW w:w="1244" w:type="dxa"/>
            <w:shd w:val="clear" w:color="auto" w:fill="F2F2F2" w:themeFill="background1" w:themeFillShade="F2"/>
          </w:tcPr>
          <w:p w:rsidR="00992F68" w:rsidRPr="009B1951" w:rsidRDefault="00992F68">
            <w:pPr>
              <w:rPr>
                <w:rFonts w:ascii="Calibri Light" w:hAnsi="Calibri Light"/>
              </w:rPr>
            </w:pPr>
          </w:p>
        </w:tc>
        <w:tc>
          <w:tcPr>
            <w:tcW w:w="1243" w:type="dxa"/>
            <w:gridSpan w:val="2"/>
          </w:tcPr>
          <w:p w:rsidR="00992F68" w:rsidRPr="009B1951" w:rsidRDefault="00992F68">
            <w:pPr>
              <w:rPr>
                <w:rFonts w:ascii="Calibri Light" w:hAnsi="Calibri Light"/>
              </w:rPr>
            </w:pPr>
          </w:p>
        </w:tc>
        <w:tc>
          <w:tcPr>
            <w:tcW w:w="1244" w:type="dxa"/>
            <w:shd w:val="clear" w:color="auto" w:fill="F2F2F2" w:themeFill="background1" w:themeFillShade="F2"/>
          </w:tcPr>
          <w:p w:rsidR="00992F68" w:rsidRPr="009B1951" w:rsidRDefault="00992F68">
            <w:pPr>
              <w:rPr>
                <w:rFonts w:ascii="Calibri Light" w:hAnsi="Calibri Light"/>
              </w:rPr>
            </w:pPr>
          </w:p>
        </w:tc>
        <w:tc>
          <w:tcPr>
            <w:tcW w:w="1244" w:type="dxa"/>
          </w:tcPr>
          <w:p w:rsidR="00992F68" w:rsidRPr="009B1951" w:rsidRDefault="00992F68">
            <w:pPr>
              <w:rPr>
                <w:rFonts w:ascii="Calibri Light" w:hAnsi="Calibri Light"/>
              </w:rPr>
            </w:pPr>
          </w:p>
        </w:tc>
        <w:tc>
          <w:tcPr>
            <w:tcW w:w="1244" w:type="dxa"/>
            <w:shd w:val="clear" w:color="auto" w:fill="F2F2F2" w:themeFill="background1" w:themeFillShade="F2"/>
          </w:tcPr>
          <w:p w:rsidR="00992F68" w:rsidRPr="009B1951" w:rsidRDefault="00992F68">
            <w:pPr>
              <w:rPr>
                <w:rFonts w:ascii="Calibri Light" w:hAnsi="Calibri Light"/>
              </w:rPr>
            </w:pPr>
          </w:p>
        </w:tc>
        <w:tc>
          <w:tcPr>
            <w:tcW w:w="1244" w:type="dxa"/>
          </w:tcPr>
          <w:p w:rsidR="00992F68" w:rsidRPr="009B1951" w:rsidRDefault="00992F68">
            <w:pPr>
              <w:rPr>
                <w:rFonts w:ascii="Calibri Light" w:hAnsi="Calibri Light"/>
              </w:rPr>
            </w:pPr>
          </w:p>
        </w:tc>
        <w:tc>
          <w:tcPr>
            <w:tcW w:w="1249" w:type="dxa"/>
            <w:shd w:val="clear" w:color="auto" w:fill="F2F2F2" w:themeFill="background1" w:themeFillShade="F2"/>
          </w:tcPr>
          <w:p w:rsidR="00992F68" w:rsidRPr="009B1951" w:rsidRDefault="00992F68">
            <w:pPr>
              <w:rPr>
                <w:rFonts w:ascii="Calibri Light" w:hAnsi="Calibri Light"/>
              </w:rPr>
            </w:pPr>
          </w:p>
        </w:tc>
      </w:tr>
      <w:tr w:rsidR="009B1951" w:rsidRPr="009B1951" w:rsidTr="0091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70" w:type="dxa"/>
            <w:gridSpan w:val="10"/>
            <w:shd w:val="clear" w:color="auto" w:fill="C2D69B" w:themeFill="accent3" w:themeFillTint="99"/>
          </w:tcPr>
          <w:p w:rsidR="009B1951" w:rsidRPr="009B1951" w:rsidRDefault="009B1951">
            <w:pPr>
              <w:rPr>
                <w:rFonts w:ascii="Calibri Light" w:hAnsi="Calibri Light"/>
              </w:rPr>
            </w:pPr>
            <w:r w:rsidRPr="009B1951">
              <w:rPr>
                <w:rFonts w:asciiTheme="majorHAnsi" w:hAnsiTheme="majorHAnsi"/>
                <w:b/>
                <w:sz w:val="24"/>
              </w:rPr>
              <w:t>Re-Credentialing</w:t>
            </w:r>
          </w:p>
        </w:tc>
      </w:tr>
      <w:tr w:rsidR="009B1951" w:rsidRPr="009B1951" w:rsidTr="0091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bottom w:val="single" w:sz="4" w:space="0" w:color="auto"/>
            </w:tcBorders>
          </w:tcPr>
          <w:p w:rsidR="009B1951" w:rsidRPr="009B1951" w:rsidRDefault="009B1951" w:rsidP="0061295E">
            <w:pPr>
              <w:rPr>
                <w:rFonts w:ascii="Calibri Light" w:hAnsi="Calibri Light"/>
              </w:rPr>
            </w:pPr>
            <w:r w:rsidRPr="009B1951">
              <w:rPr>
                <w:rFonts w:ascii="Calibri Light" w:hAnsi="Calibri Light"/>
                <w:b/>
              </w:rPr>
              <w:t>Complete Application</w:t>
            </w:r>
            <w:r w:rsidRPr="009B1951">
              <w:rPr>
                <w:rFonts w:ascii="Calibri Light" w:hAnsi="Calibri Light"/>
              </w:rPr>
              <w:t xml:space="preserve"> (Education, work Experience,</w:t>
            </w:r>
            <w:r w:rsidR="00992F68">
              <w:rPr>
                <w:rFonts w:ascii="Calibri Light" w:hAnsi="Calibri Light"/>
              </w:rPr>
              <w:t xml:space="preserve"> attestation,</w:t>
            </w:r>
            <w:r w:rsidRPr="009B1951">
              <w:rPr>
                <w:rFonts w:ascii="Calibri Light" w:hAnsi="Calibri Light"/>
              </w:rPr>
              <w:t xml:space="preserve"> etc.)</w:t>
            </w:r>
          </w:p>
        </w:tc>
        <w:tc>
          <w:tcPr>
            <w:tcW w:w="1244" w:type="dxa"/>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3" w:type="dxa"/>
            <w:gridSpan w:val="2"/>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4" w:type="dxa"/>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4" w:type="dxa"/>
          </w:tcPr>
          <w:p w:rsidR="009B1951" w:rsidRPr="009B1951" w:rsidRDefault="009B1951" w:rsidP="0061295E">
            <w:pPr>
              <w:rPr>
                <w:rFonts w:ascii="Calibri Light" w:hAnsi="Calibri Light"/>
              </w:rPr>
            </w:pPr>
          </w:p>
        </w:tc>
        <w:tc>
          <w:tcPr>
            <w:tcW w:w="1249" w:type="dxa"/>
            <w:shd w:val="clear" w:color="auto" w:fill="F2F2F2" w:themeFill="background1" w:themeFillShade="F2"/>
          </w:tcPr>
          <w:p w:rsidR="009B1951" w:rsidRPr="009B1951" w:rsidRDefault="009B1951" w:rsidP="0061295E">
            <w:pPr>
              <w:rPr>
                <w:rFonts w:ascii="Calibri Light" w:hAnsi="Calibri Light"/>
              </w:rPr>
            </w:pPr>
          </w:p>
        </w:tc>
      </w:tr>
      <w:tr w:rsidR="009B1951" w:rsidRPr="009B1951" w:rsidTr="0091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single" w:sz="4" w:space="0" w:color="auto"/>
              <w:left w:val="single" w:sz="4" w:space="0" w:color="auto"/>
              <w:bottom w:val="nil"/>
              <w:right w:val="single" w:sz="4" w:space="0" w:color="auto"/>
            </w:tcBorders>
          </w:tcPr>
          <w:p w:rsidR="009B1951" w:rsidRPr="009B1951" w:rsidRDefault="009B1951" w:rsidP="0061295E">
            <w:pPr>
              <w:rPr>
                <w:rFonts w:ascii="Calibri Light" w:hAnsi="Calibri Light"/>
                <w:b/>
              </w:rPr>
            </w:pPr>
            <w:r w:rsidRPr="009B1951">
              <w:rPr>
                <w:rFonts w:ascii="Calibri Light" w:hAnsi="Calibri Light"/>
                <w:b/>
              </w:rPr>
              <w:t>Primary Source Verification Updates</w:t>
            </w:r>
          </w:p>
        </w:tc>
        <w:tc>
          <w:tcPr>
            <w:tcW w:w="1244" w:type="dxa"/>
            <w:tcBorders>
              <w:left w:val="single" w:sz="4" w:space="0" w:color="auto"/>
            </w:tcBorders>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3" w:type="dxa"/>
            <w:gridSpan w:val="2"/>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4" w:type="dxa"/>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4" w:type="dxa"/>
          </w:tcPr>
          <w:p w:rsidR="009B1951" w:rsidRPr="009B1951" w:rsidRDefault="009B1951" w:rsidP="0061295E">
            <w:pPr>
              <w:rPr>
                <w:rFonts w:ascii="Calibri Light" w:hAnsi="Calibri Light"/>
              </w:rPr>
            </w:pPr>
          </w:p>
        </w:tc>
        <w:tc>
          <w:tcPr>
            <w:tcW w:w="1249" w:type="dxa"/>
            <w:shd w:val="clear" w:color="auto" w:fill="F2F2F2" w:themeFill="background1" w:themeFillShade="F2"/>
          </w:tcPr>
          <w:p w:rsidR="009B1951" w:rsidRPr="009B1951" w:rsidRDefault="009B1951" w:rsidP="0061295E">
            <w:pPr>
              <w:rPr>
                <w:rFonts w:ascii="Calibri Light" w:hAnsi="Calibri Light"/>
              </w:rPr>
            </w:pPr>
          </w:p>
        </w:tc>
      </w:tr>
      <w:tr w:rsidR="009B1951" w:rsidRPr="009B1951" w:rsidTr="0091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nil"/>
              <w:left w:val="single" w:sz="4" w:space="0" w:color="auto"/>
              <w:bottom w:val="nil"/>
              <w:right w:val="single" w:sz="4" w:space="0" w:color="auto"/>
            </w:tcBorders>
          </w:tcPr>
          <w:p w:rsidR="009B1951" w:rsidRPr="00221B9E" w:rsidRDefault="009B1951" w:rsidP="00913DC3">
            <w:pPr>
              <w:pStyle w:val="ListParagraph"/>
              <w:numPr>
                <w:ilvl w:val="0"/>
                <w:numId w:val="11"/>
              </w:numPr>
              <w:ind w:left="437"/>
              <w:rPr>
                <w:rFonts w:ascii="Calibri Light" w:hAnsi="Calibri Light"/>
                <w:sz w:val="20"/>
              </w:rPr>
            </w:pPr>
            <w:r w:rsidRPr="00221B9E">
              <w:rPr>
                <w:rFonts w:ascii="Calibri Light" w:hAnsi="Calibri Light"/>
                <w:sz w:val="20"/>
              </w:rPr>
              <w:t>Licensure</w:t>
            </w:r>
          </w:p>
        </w:tc>
        <w:tc>
          <w:tcPr>
            <w:tcW w:w="1244" w:type="dxa"/>
            <w:tcBorders>
              <w:left w:val="single" w:sz="4" w:space="0" w:color="auto"/>
            </w:tcBorders>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3" w:type="dxa"/>
            <w:gridSpan w:val="2"/>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4" w:type="dxa"/>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4" w:type="dxa"/>
          </w:tcPr>
          <w:p w:rsidR="009B1951" w:rsidRPr="009B1951" w:rsidRDefault="009B1951" w:rsidP="0061295E">
            <w:pPr>
              <w:rPr>
                <w:rFonts w:ascii="Calibri Light" w:hAnsi="Calibri Light"/>
              </w:rPr>
            </w:pPr>
          </w:p>
        </w:tc>
        <w:tc>
          <w:tcPr>
            <w:tcW w:w="1249" w:type="dxa"/>
            <w:shd w:val="clear" w:color="auto" w:fill="F2F2F2" w:themeFill="background1" w:themeFillShade="F2"/>
          </w:tcPr>
          <w:p w:rsidR="009B1951" w:rsidRPr="009B1951" w:rsidRDefault="009B1951" w:rsidP="0061295E">
            <w:pPr>
              <w:rPr>
                <w:rFonts w:ascii="Calibri Light" w:hAnsi="Calibri Light"/>
              </w:rPr>
            </w:pPr>
          </w:p>
        </w:tc>
      </w:tr>
      <w:tr w:rsidR="009B1951" w:rsidRPr="009B1951" w:rsidTr="0091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nil"/>
              <w:left w:val="single" w:sz="4" w:space="0" w:color="auto"/>
              <w:bottom w:val="nil"/>
              <w:right w:val="single" w:sz="4" w:space="0" w:color="auto"/>
            </w:tcBorders>
          </w:tcPr>
          <w:p w:rsidR="009B1951" w:rsidRPr="00992F68" w:rsidRDefault="009B1951" w:rsidP="00992F68">
            <w:pPr>
              <w:pStyle w:val="ListParagraph"/>
              <w:numPr>
                <w:ilvl w:val="0"/>
                <w:numId w:val="11"/>
              </w:numPr>
              <w:ind w:left="437"/>
              <w:rPr>
                <w:rFonts w:ascii="Calibri Light" w:hAnsi="Calibri Light"/>
                <w:sz w:val="20"/>
              </w:rPr>
            </w:pPr>
            <w:r w:rsidRPr="00221B9E">
              <w:rPr>
                <w:rFonts w:ascii="Calibri Light" w:hAnsi="Calibri Light"/>
                <w:sz w:val="20"/>
              </w:rPr>
              <w:t>Criminal Background Check</w:t>
            </w:r>
          </w:p>
        </w:tc>
        <w:tc>
          <w:tcPr>
            <w:tcW w:w="1244" w:type="dxa"/>
            <w:tcBorders>
              <w:left w:val="single" w:sz="4" w:space="0" w:color="auto"/>
            </w:tcBorders>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3" w:type="dxa"/>
            <w:gridSpan w:val="2"/>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4" w:type="dxa"/>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4" w:type="dxa"/>
          </w:tcPr>
          <w:p w:rsidR="009B1951" w:rsidRPr="009B1951" w:rsidRDefault="009B1951" w:rsidP="0061295E">
            <w:pPr>
              <w:rPr>
                <w:rFonts w:ascii="Calibri Light" w:hAnsi="Calibri Light"/>
              </w:rPr>
            </w:pPr>
          </w:p>
        </w:tc>
        <w:tc>
          <w:tcPr>
            <w:tcW w:w="1249" w:type="dxa"/>
            <w:shd w:val="clear" w:color="auto" w:fill="F2F2F2" w:themeFill="background1" w:themeFillShade="F2"/>
          </w:tcPr>
          <w:p w:rsidR="009B1951" w:rsidRPr="009B1951" w:rsidRDefault="009B1951" w:rsidP="0061295E">
            <w:pPr>
              <w:rPr>
                <w:rFonts w:ascii="Calibri Light" w:hAnsi="Calibri Light"/>
              </w:rPr>
            </w:pPr>
          </w:p>
        </w:tc>
      </w:tr>
      <w:tr w:rsidR="009B1951" w:rsidRPr="009B1951" w:rsidTr="0091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nil"/>
              <w:left w:val="single" w:sz="4" w:space="0" w:color="auto"/>
              <w:bottom w:val="single" w:sz="4" w:space="0" w:color="auto"/>
              <w:right w:val="single" w:sz="4" w:space="0" w:color="auto"/>
            </w:tcBorders>
          </w:tcPr>
          <w:p w:rsidR="009B1951" w:rsidRPr="00221B9E" w:rsidRDefault="009B1951" w:rsidP="00913DC3">
            <w:pPr>
              <w:pStyle w:val="ListParagraph"/>
              <w:numPr>
                <w:ilvl w:val="0"/>
                <w:numId w:val="12"/>
              </w:numPr>
              <w:ind w:left="437"/>
              <w:rPr>
                <w:rFonts w:ascii="Calibri Light" w:hAnsi="Calibri Light"/>
                <w:sz w:val="20"/>
              </w:rPr>
            </w:pPr>
            <w:r w:rsidRPr="00221B9E">
              <w:rPr>
                <w:rFonts w:ascii="Calibri Light" w:hAnsi="Calibri Light"/>
                <w:sz w:val="20"/>
              </w:rPr>
              <w:t>Medicaid/Medicare Sanctions</w:t>
            </w:r>
          </w:p>
          <w:p w:rsidR="009B1951" w:rsidRPr="00221B9E" w:rsidRDefault="009B1951" w:rsidP="00913DC3">
            <w:pPr>
              <w:ind w:left="437"/>
              <w:rPr>
                <w:rFonts w:ascii="Calibri Light" w:hAnsi="Calibri Light"/>
                <w:sz w:val="20"/>
              </w:rPr>
            </w:pPr>
            <w:r w:rsidRPr="00221B9E">
              <w:rPr>
                <w:rFonts w:ascii="Calibri Light" w:hAnsi="Calibri Light"/>
                <w:sz w:val="20"/>
              </w:rPr>
              <w:t>Frequency</w:t>
            </w:r>
          </w:p>
        </w:tc>
        <w:tc>
          <w:tcPr>
            <w:tcW w:w="1244" w:type="dxa"/>
            <w:tcBorders>
              <w:left w:val="single" w:sz="4" w:space="0" w:color="auto"/>
            </w:tcBorders>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3" w:type="dxa"/>
            <w:gridSpan w:val="2"/>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4" w:type="dxa"/>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4" w:type="dxa"/>
          </w:tcPr>
          <w:p w:rsidR="009B1951" w:rsidRPr="009B1951" w:rsidRDefault="009B1951" w:rsidP="0061295E">
            <w:pPr>
              <w:rPr>
                <w:rFonts w:ascii="Calibri Light" w:hAnsi="Calibri Light"/>
              </w:rPr>
            </w:pPr>
          </w:p>
        </w:tc>
        <w:tc>
          <w:tcPr>
            <w:tcW w:w="1249" w:type="dxa"/>
            <w:shd w:val="clear" w:color="auto" w:fill="F2F2F2" w:themeFill="background1" w:themeFillShade="F2"/>
          </w:tcPr>
          <w:p w:rsidR="009B1951" w:rsidRPr="009B1951" w:rsidRDefault="009B1951" w:rsidP="0061295E">
            <w:pPr>
              <w:rPr>
                <w:rFonts w:ascii="Calibri Light" w:hAnsi="Calibri Light"/>
              </w:rPr>
            </w:pPr>
          </w:p>
        </w:tc>
      </w:tr>
      <w:tr w:rsidR="009B1951" w:rsidRPr="009B1951" w:rsidTr="0091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single" w:sz="4" w:space="0" w:color="auto"/>
              <w:left w:val="single" w:sz="4" w:space="0" w:color="auto"/>
              <w:bottom w:val="nil"/>
              <w:right w:val="single" w:sz="4" w:space="0" w:color="auto"/>
            </w:tcBorders>
          </w:tcPr>
          <w:p w:rsidR="009B1951" w:rsidRPr="009B1951" w:rsidRDefault="009B1951" w:rsidP="0061295E">
            <w:pPr>
              <w:rPr>
                <w:rFonts w:ascii="Calibri Light" w:hAnsi="Calibri Light"/>
                <w:b/>
              </w:rPr>
            </w:pPr>
            <w:r w:rsidRPr="009B1951">
              <w:rPr>
                <w:rFonts w:ascii="Calibri Light" w:hAnsi="Calibri Light"/>
                <w:b/>
              </w:rPr>
              <w:t xml:space="preserve">Measures of Current Clinical Competency in Areas of Work/Privilege </w:t>
            </w:r>
          </w:p>
        </w:tc>
        <w:tc>
          <w:tcPr>
            <w:tcW w:w="1244" w:type="dxa"/>
            <w:tcBorders>
              <w:left w:val="single" w:sz="4" w:space="0" w:color="auto"/>
            </w:tcBorders>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3" w:type="dxa"/>
            <w:gridSpan w:val="2"/>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4" w:type="dxa"/>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4" w:type="dxa"/>
          </w:tcPr>
          <w:p w:rsidR="009B1951" w:rsidRPr="009B1951" w:rsidRDefault="009B1951" w:rsidP="0061295E">
            <w:pPr>
              <w:rPr>
                <w:rFonts w:ascii="Calibri Light" w:hAnsi="Calibri Light"/>
              </w:rPr>
            </w:pPr>
          </w:p>
        </w:tc>
        <w:tc>
          <w:tcPr>
            <w:tcW w:w="1249" w:type="dxa"/>
            <w:shd w:val="clear" w:color="auto" w:fill="F2F2F2" w:themeFill="background1" w:themeFillShade="F2"/>
          </w:tcPr>
          <w:p w:rsidR="009B1951" w:rsidRPr="009B1951" w:rsidRDefault="009B1951" w:rsidP="0061295E">
            <w:pPr>
              <w:rPr>
                <w:rFonts w:ascii="Calibri Light" w:hAnsi="Calibri Light"/>
              </w:rPr>
            </w:pPr>
          </w:p>
        </w:tc>
      </w:tr>
      <w:tr w:rsidR="009B1951" w:rsidRPr="009B1951" w:rsidTr="0091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nil"/>
              <w:left w:val="single" w:sz="4" w:space="0" w:color="auto"/>
              <w:bottom w:val="nil"/>
              <w:right w:val="single" w:sz="4" w:space="0" w:color="auto"/>
            </w:tcBorders>
          </w:tcPr>
          <w:p w:rsidR="009B1951" w:rsidRPr="009B1951" w:rsidRDefault="009B1951" w:rsidP="00913DC3">
            <w:pPr>
              <w:pStyle w:val="ListParagraph"/>
              <w:numPr>
                <w:ilvl w:val="0"/>
                <w:numId w:val="12"/>
              </w:numPr>
              <w:ind w:left="437"/>
              <w:rPr>
                <w:rFonts w:ascii="Calibri Light" w:hAnsi="Calibri Light"/>
              </w:rPr>
            </w:pPr>
            <w:r w:rsidRPr="009B1951">
              <w:rPr>
                <w:rFonts w:ascii="Calibri Light" w:hAnsi="Calibri Light"/>
              </w:rPr>
              <w:t>QI/Performance Monitoring</w:t>
            </w:r>
          </w:p>
        </w:tc>
        <w:tc>
          <w:tcPr>
            <w:tcW w:w="1244" w:type="dxa"/>
            <w:tcBorders>
              <w:left w:val="single" w:sz="4" w:space="0" w:color="auto"/>
            </w:tcBorders>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3" w:type="dxa"/>
            <w:gridSpan w:val="2"/>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4" w:type="dxa"/>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4" w:type="dxa"/>
          </w:tcPr>
          <w:p w:rsidR="009B1951" w:rsidRPr="009B1951" w:rsidRDefault="009B1951" w:rsidP="0061295E">
            <w:pPr>
              <w:rPr>
                <w:rFonts w:ascii="Calibri Light" w:hAnsi="Calibri Light"/>
              </w:rPr>
            </w:pPr>
          </w:p>
        </w:tc>
        <w:tc>
          <w:tcPr>
            <w:tcW w:w="1249" w:type="dxa"/>
            <w:shd w:val="clear" w:color="auto" w:fill="F2F2F2" w:themeFill="background1" w:themeFillShade="F2"/>
          </w:tcPr>
          <w:p w:rsidR="009B1951" w:rsidRPr="009B1951" w:rsidRDefault="009B1951" w:rsidP="0061295E">
            <w:pPr>
              <w:rPr>
                <w:rFonts w:ascii="Calibri Light" w:hAnsi="Calibri Light"/>
              </w:rPr>
            </w:pPr>
          </w:p>
        </w:tc>
      </w:tr>
      <w:tr w:rsidR="009B1951" w:rsidRPr="009B1951" w:rsidTr="0091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nil"/>
              <w:left w:val="single" w:sz="4" w:space="0" w:color="auto"/>
              <w:bottom w:val="nil"/>
              <w:right w:val="single" w:sz="4" w:space="0" w:color="auto"/>
            </w:tcBorders>
          </w:tcPr>
          <w:p w:rsidR="009B1951" w:rsidRPr="009B1951" w:rsidRDefault="009B1951" w:rsidP="00913DC3">
            <w:pPr>
              <w:pStyle w:val="ListParagraph"/>
              <w:numPr>
                <w:ilvl w:val="0"/>
                <w:numId w:val="12"/>
              </w:numPr>
              <w:ind w:left="437"/>
              <w:rPr>
                <w:rFonts w:ascii="Calibri Light" w:hAnsi="Calibri Light"/>
              </w:rPr>
            </w:pPr>
            <w:r w:rsidRPr="009B1951">
              <w:rPr>
                <w:rFonts w:ascii="Calibri Light" w:hAnsi="Calibri Light"/>
              </w:rPr>
              <w:t>Performance Evaluation</w:t>
            </w:r>
          </w:p>
        </w:tc>
        <w:tc>
          <w:tcPr>
            <w:tcW w:w="1244" w:type="dxa"/>
            <w:tcBorders>
              <w:left w:val="single" w:sz="4" w:space="0" w:color="auto"/>
            </w:tcBorders>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3" w:type="dxa"/>
            <w:gridSpan w:val="2"/>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4" w:type="dxa"/>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4" w:type="dxa"/>
          </w:tcPr>
          <w:p w:rsidR="009B1951" w:rsidRPr="009B1951" w:rsidRDefault="009B1951" w:rsidP="0061295E">
            <w:pPr>
              <w:rPr>
                <w:rFonts w:ascii="Calibri Light" w:hAnsi="Calibri Light"/>
              </w:rPr>
            </w:pPr>
          </w:p>
        </w:tc>
        <w:tc>
          <w:tcPr>
            <w:tcW w:w="1249" w:type="dxa"/>
            <w:shd w:val="clear" w:color="auto" w:fill="F2F2F2" w:themeFill="background1" w:themeFillShade="F2"/>
          </w:tcPr>
          <w:p w:rsidR="009B1951" w:rsidRPr="009B1951" w:rsidRDefault="009B1951" w:rsidP="0061295E">
            <w:pPr>
              <w:rPr>
                <w:rFonts w:ascii="Calibri Light" w:hAnsi="Calibri Light"/>
              </w:rPr>
            </w:pPr>
          </w:p>
        </w:tc>
      </w:tr>
      <w:tr w:rsidR="009B1951" w:rsidRPr="009B1951" w:rsidTr="0091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nil"/>
              <w:left w:val="single" w:sz="4" w:space="0" w:color="auto"/>
              <w:bottom w:val="single" w:sz="4" w:space="0" w:color="auto"/>
              <w:right w:val="single" w:sz="4" w:space="0" w:color="auto"/>
            </w:tcBorders>
          </w:tcPr>
          <w:p w:rsidR="009B1951" w:rsidRPr="009B1951" w:rsidRDefault="009B1951" w:rsidP="00913DC3">
            <w:pPr>
              <w:pStyle w:val="ListParagraph"/>
              <w:numPr>
                <w:ilvl w:val="0"/>
                <w:numId w:val="12"/>
              </w:numPr>
              <w:ind w:left="437"/>
              <w:rPr>
                <w:rFonts w:ascii="Calibri Light" w:hAnsi="Calibri Light"/>
              </w:rPr>
            </w:pPr>
            <w:r w:rsidRPr="009B1951">
              <w:rPr>
                <w:rFonts w:ascii="Calibri Light" w:hAnsi="Calibri Light"/>
              </w:rPr>
              <w:t>Peer Review</w:t>
            </w:r>
          </w:p>
        </w:tc>
        <w:tc>
          <w:tcPr>
            <w:tcW w:w="1244" w:type="dxa"/>
            <w:tcBorders>
              <w:left w:val="single" w:sz="4" w:space="0" w:color="auto"/>
            </w:tcBorders>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3" w:type="dxa"/>
            <w:gridSpan w:val="2"/>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4" w:type="dxa"/>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4" w:type="dxa"/>
          </w:tcPr>
          <w:p w:rsidR="009B1951" w:rsidRPr="009B1951" w:rsidRDefault="009B1951" w:rsidP="0061295E">
            <w:pPr>
              <w:rPr>
                <w:rFonts w:ascii="Calibri Light" w:hAnsi="Calibri Light"/>
              </w:rPr>
            </w:pPr>
          </w:p>
        </w:tc>
        <w:tc>
          <w:tcPr>
            <w:tcW w:w="1249" w:type="dxa"/>
            <w:shd w:val="clear" w:color="auto" w:fill="F2F2F2" w:themeFill="background1" w:themeFillShade="F2"/>
          </w:tcPr>
          <w:p w:rsidR="009B1951" w:rsidRPr="009B1951" w:rsidRDefault="009B1951" w:rsidP="0061295E">
            <w:pPr>
              <w:rPr>
                <w:rFonts w:ascii="Calibri Light" w:hAnsi="Calibri Light"/>
              </w:rPr>
            </w:pPr>
          </w:p>
        </w:tc>
      </w:tr>
      <w:tr w:rsidR="001069C1" w:rsidRPr="009B1951" w:rsidTr="0091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nil"/>
              <w:left w:val="single" w:sz="4" w:space="0" w:color="auto"/>
              <w:bottom w:val="single" w:sz="4" w:space="0" w:color="auto"/>
              <w:right w:val="single" w:sz="4" w:space="0" w:color="auto"/>
            </w:tcBorders>
          </w:tcPr>
          <w:p w:rsidR="001069C1" w:rsidRPr="001069C1" w:rsidRDefault="001069C1" w:rsidP="001069C1">
            <w:pPr>
              <w:rPr>
                <w:rFonts w:ascii="Calibri Light" w:hAnsi="Calibri Light"/>
                <w:b/>
              </w:rPr>
            </w:pPr>
            <w:r w:rsidRPr="001069C1">
              <w:rPr>
                <w:rFonts w:ascii="Calibri Light" w:hAnsi="Calibri Light"/>
                <w:b/>
              </w:rPr>
              <w:t>Proof of Liability Coverage</w:t>
            </w:r>
          </w:p>
        </w:tc>
        <w:tc>
          <w:tcPr>
            <w:tcW w:w="1244" w:type="dxa"/>
            <w:tcBorders>
              <w:left w:val="single" w:sz="4" w:space="0" w:color="auto"/>
            </w:tcBorders>
          </w:tcPr>
          <w:p w:rsidR="001069C1" w:rsidRPr="009B1951" w:rsidRDefault="001069C1" w:rsidP="0061295E">
            <w:pPr>
              <w:rPr>
                <w:rFonts w:ascii="Calibri Light" w:hAnsi="Calibri Light"/>
              </w:rPr>
            </w:pPr>
          </w:p>
        </w:tc>
        <w:tc>
          <w:tcPr>
            <w:tcW w:w="1244" w:type="dxa"/>
            <w:shd w:val="clear" w:color="auto" w:fill="F2F2F2" w:themeFill="background1" w:themeFillShade="F2"/>
          </w:tcPr>
          <w:p w:rsidR="001069C1" w:rsidRPr="009B1951" w:rsidRDefault="001069C1" w:rsidP="0061295E">
            <w:pPr>
              <w:rPr>
                <w:rFonts w:ascii="Calibri Light" w:hAnsi="Calibri Light"/>
              </w:rPr>
            </w:pPr>
          </w:p>
        </w:tc>
        <w:tc>
          <w:tcPr>
            <w:tcW w:w="1243" w:type="dxa"/>
            <w:gridSpan w:val="2"/>
          </w:tcPr>
          <w:p w:rsidR="001069C1" w:rsidRPr="009B1951" w:rsidRDefault="001069C1" w:rsidP="0061295E">
            <w:pPr>
              <w:rPr>
                <w:rFonts w:ascii="Calibri Light" w:hAnsi="Calibri Light"/>
              </w:rPr>
            </w:pPr>
          </w:p>
        </w:tc>
        <w:tc>
          <w:tcPr>
            <w:tcW w:w="1244" w:type="dxa"/>
            <w:shd w:val="clear" w:color="auto" w:fill="F2F2F2" w:themeFill="background1" w:themeFillShade="F2"/>
          </w:tcPr>
          <w:p w:rsidR="001069C1" w:rsidRPr="009B1951" w:rsidRDefault="001069C1" w:rsidP="0061295E">
            <w:pPr>
              <w:rPr>
                <w:rFonts w:ascii="Calibri Light" w:hAnsi="Calibri Light"/>
              </w:rPr>
            </w:pPr>
          </w:p>
        </w:tc>
        <w:tc>
          <w:tcPr>
            <w:tcW w:w="1244" w:type="dxa"/>
          </w:tcPr>
          <w:p w:rsidR="001069C1" w:rsidRPr="009B1951" w:rsidRDefault="001069C1" w:rsidP="0061295E">
            <w:pPr>
              <w:rPr>
                <w:rFonts w:ascii="Calibri Light" w:hAnsi="Calibri Light"/>
              </w:rPr>
            </w:pPr>
          </w:p>
        </w:tc>
        <w:tc>
          <w:tcPr>
            <w:tcW w:w="1244" w:type="dxa"/>
            <w:shd w:val="clear" w:color="auto" w:fill="F2F2F2" w:themeFill="background1" w:themeFillShade="F2"/>
          </w:tcPr>
          <w:p w:rsidR="001069C1" w:rsidRPr="009B1951" w:rsidRDefault="001069C1" w:rsidP="0061295E">
            <w:pPr>
              <w:rPr>
                <w:rFonts w:ascii="Calibri Light" w:hAnsi="Calibri Light"/>
              </w:rPr>
            </w:pPr>
          </w:p>
        </w:tc>
        <w:tc>
          <w:tcPr>
            <w:tcW w:w="1244" w:type="dxa"/>
          </w:tcPr>
          <w:p w:rsidR="001069C1" w:rsidRPr="009B1951" w:rsidRDefault="001069C1" w:rsidP="0061295E">
            <w:pPr>
              <w:rPr>
                <w:rFonts w:ascii="Calibri Light" w:hAnsi="Calibri Light"/>
              </w:rPr>
            </w:pPr>
          </w:p>
        </w:tc>
        <w:tc>
          <w:tcPr>
            <w:tcW w:w="1249" w:type="dxa"/>
            <w:shd w:val="clear" w:color="auto" w:fill="F2F2F2" w:themeFill="background1" w:themeFillShade="F2"/>
          </w:tcPr>
          <w:p w:rsidR="001069C1" w:rsidRPr="009B1951" w:rsidRDefault="001069C1" w:rsidP="0061295E">
            <w:pPr>
              <w:rPr>
                <w:rFonts w:ascii="Calibri Light" w:hAnsi="Calibri Light"/>
              </w:rPr>
            </w:pPr>
          </w:p>
        </w:tc>
      </w:tr>
      <w:tr w:rsidR="009B1951" w:rsidRPr="009B1951" w:rsidTr="0091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Borders>
              <w:top w:val="single" w:sz="4" w:space="0" w:color="auto"/>
            </w:tcBorders>
          </w:tcPr>
          <w:p w:rsidR="009B1951" w:rsidRPr="009B1951" w:rsidRDefault="009B1951" w:rsidP="0061295E">
            <w:pPr>
              <w:rPr>
                <w:rFonts w:ascii="Calibri Light" w:hAnsi="Calibri Light"/>
                <w:b/>
              </w:rPr>
            </w:pPr>
            <w:r w:rsidRPr="009B1951">
              <w:rPr>
                <w:rFonts w:ascii="Calibri Light" w:hAnsi="Calibri Light"/>
                <w:b/>
              </w:rPr>
              <w:t>Appropriate Credentials/Privileges requested/Assigned</w:t>
            </w:r>
          </w:p>
        </w:tc>
        <w:tc>
          <w:tcPr>
            <w:tcW w:w="1244" w:type="dxa"/>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3" w:type="dxa"/>
            <w:gridSpan w:val="2"/>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4" w:type="dxa"/>
          </w:tcPr>
          <w:p w:rsidR="009B1951" w:rsidRPr="009B1951" w:rsidRDefault="009B1951" w:rsidP="0061295E">
            <w:pPr>
              <w:rPr>
                <w:rFonts w:ascii="Calibri Light" w:hAnsi="Calibri Light"/>
              </w:rPr>
            </w:pPr>
          </w:p>
        </w:tc>
        <w:tc>
          <w:tcPr>
            <w:tcW w:w="1244" w:type="dxa"/>
            <w:shd w:val="clear" w:color="auto" w:fill="F2F2F2" w:themeFill="background1" w:themeFillShade="F2"/>
          </w:tcPr>
          <w:p w:rsidR="009B1951" w:rsidRPr="009B1951" w:rsidRDefault="009B1951" w:rsidP="0061295E">
            <w:pPr>
              <w:rPr>
                <w:rFonts w:ascii="Calibri Light" w:hAnsi="Calibri Light"/>
              </w:rPr>
            </w:pPr>
          </w:p>
        </w:tc>
        <w:tc>
          <w:tcPr>
            <w:tcW w:w="1244" w:type="dxa"/>
          </w:tcPr>
          <w:p w:rsidR="009B1951" w:rsidRPr="009B1951" w:rsidRDefault="009B1951" w:rsidP="0061295E">
            <w:pPr>
              <w:rPr>
                <w:rFonts w:ascii="Calibri Light" w:hAnsi="Calibri Light"/>
              </w:rPr>
            </w:pPr>
          </w:p>
        </w:tc>
        <w:tc>
          <w:tcPr>
            <w:tcW w:w="1249" w:type="dxa"/>
            <w:shd w:val="clear" w:color="auto" w:fill="F2F2F2" w:themeFill="background1" w:themeFillShade="F2"/>
          </w:tcPr>
          <w:p w:rsidR="009B1951" w:rsidRPr="009B1951" w:rsidRDefault="009B1951" w:rsidP="0061295E">
            <w:pPr>
              <w:rPr>
                <w:rFonts w:ascii="Calibri Light" w:hAnsi="Calibri Light"/>
              </w:rPr>
            </w:pPr>
          </w:p>
        </w:tc>
      </w:tr>
      <w:tr w:rsidR="009B1951" w:rsidRPr="009B1951" w:rsidTr="00913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70" w:type="dxa"/>
            <w:gridSpan w:val="10"/>
            <w:shd w:val="clear" w:color="auto" w:fill="C2D69B" w:themeFill="accent3" w:themeFillTint="99"/>
          </w:tcPr>
          <w:p w:rsidR="009B1951" w:rsidRPr="009B1951" w:rsidRDefault="009B1951" w:rsidP="0061295E">
            <w:pPr>
              <w:rPr>
                <w:rFonts w:ascii="Calibri Light" w:hAnsi="Calibri Light"/>
              </w:rPr>
            </w:pPr>
            <w:r w:rsidRPr="009B1951">
              <w:rPr>
                <w:rFonts w:asciiTheme="majorHAnsi" w:hAnsiTheme="majorHAnsi"/>
                <w:b/>
                <w:sz w:val="24"/>
              </w:rPr>
              <w:t>Other</w:t>
            </w:r>
          </w:p>
        </w:tc>
      </w:tr>
      <w:tr w:rsidR="001C0F29" w:rsidRPr="009B1951" w:rsidTr="00B47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Pr>
          <w:p w:rsidR="001C0F29" w:rsidRPr="009B1951" w:rsidRDefault="001C0F29" w:rsidP="0061295E">
            <w:pPr>
              <w:rPr>
                <w:rFonts w:ascii="Calibri Light" w:hAnsi="Calibri Light"/>
                <w:b/>
              </w:rPr>
            </w:pPr>
            <w:r w:rsidRPr="009B1951">
              <w:rPr>
                <w:rFonts w:ascii="Calibri Light" w:hAnsi="Calibri Light"/>
                <w:b/>
              </w:rPr>
              <w:t>Record Maintenance</w:t>
            </w:r>
          </w:p>
        </w:tc>
        <w:tc>
          <w:tcPr>
            <w:tcW w:w="9956" w:type="dxa"/>
            <w:gridSpan w:val="9"/>
          </w:tcPr>
          <w:p w:rsidR="001C0F29" w:rsidRPr="009B1951" w:rsidRDefault="001C0F29" w:rsidP="0061295E">
            <w:pPr>
              <w:rPr>
                <w:rFonts w:ascii="Calibri Light" w:hAnsi="Calibri Light"/>
              </w:rPr>
            </w:pPr>
          </w:p>
        </w:tc>
      </w:tr>
      <w:tr w:rsidR="001C0F29" w:rsidRPr="009B1951" w:rsidTr="00EA5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Pr>
          <w:p w:rsidR="001C0F29" w:rsidRPr="009B1951" w:rsidRDefault="001C0F29" w:rsidP="0061295E">
            <w:pPr>
              <w:rPr>
                <w:rFonts w:ascii="Calibri Light" w:hAnsi="Calibri Light"/>
                <w:b/>
              </w:rPr>
            </w:pPr>
            <w:r w:rsidRPr="009B1951">
              <w:rPr>
                <w:rFonts w:ascii="Calibri Light" w:hAnsi="Calibri Light"/>
                <w:b/>
              </w:rPr>
              <w:t>Assigned Staff</w:t>
            </w:r>
          </w:p>
        </w:tc>
        <w:tc>
          <w:tcPr>
            <w:tcW w:w="9956" w:type="dxa"/>
            <w:gridSpan w:val="9"/>
          </w:tcPr>
          <w:p w:rsidR="001C0F29" w:rsidRPr="009B1951" w:rsidRDefault="001C0F29" w:rsidP="0061295E">
            <w:pPr>
              <w:rPr>
                <w:rFonts w:ascii="Calibri Light" w:hAnsi="Calibri Light"/>
              </w:rPr>
            </w:pPr>
          </w:p>
        </w:tc>
      </w:tr>
      <w:tr w:rsidR="001C0F29" w:rsidRPr="009B1951" w:rsidTr="00FD2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Pr>
          <w:p w:rsidR="001C0F29" w:rsidRPr="009B1951" w:rsidRDefault="001C0F29" w:rsidP="0061295E">
            <w:pPr>
              <w:rPr>
                <w:rFonts w:ascii="Calibri Light" w:hAnsi="Calibri Light"/>
                <w:b/>
              </w:rPr>
            </w:pPr>
            <w:r w:rsidRPr="009B1951">
              <w:rPr>
                <w:rFonts w:ascii="Calibri Light" w:hAnsi="Calibri Light"/>
                <w:b/>
              </w:rPr>
              <w:t>Credentialing Committee</w:t>
            </w:r>
          </w:p>
        </w:tc>
        <w:tc>
          <w:tcPr>
            <w:tcW w:w="9956" w:type="dxa"/>
            <w:gridSpan w:val="9"/>
          </w:tcPr>
          <w:p w:rsidR="001C0F29" w:rsidRPr="009B1951" w:rsidRDefault="001C0F29" w:rsidP="0061295E">
            <w:pPr>
              <w:rPr>
                <w:rFonts w:ascii="Calibri Light" w:hAnsi="Calibri Light"/>
              </w:rPr>
            </w:pPr>
          </w:p>
        </w:tc>
      </w:tr>
      <w:tr w:rsidR="001C0F29" w:rsidRPr="009B1951" w:rsidTr="00AF3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Pr>
          <w:p w:rsidR="001C0F29" w:rsidRPr="009B1951" w:rsidRDefault="001C0F29" w:rsidP="0061295E">
            <w:pPr>
              <w:rPr>
                <w:rFonts w:ascii="Calibri Light" w:hAnsi="Calibri Light"/>
                <w:b/>
              </w:rPr>
            </w:pPr>
            <w:r>
              <w:rPr>
                <w:rFonts w:ascii="Calibri Light" w:hAnsi="Calibri Light"/>
                <w:b/>
              </w:rPr>
              <w:t>List of Denied Application(s) &amp; Notices</w:t>
            </w:r>
          </w:p>
        </w:tc>
        <w:tc>
          <w:tcPr>
            <w:tcW w:w="9956" w:type="dxa"/>
            <w:gridSpan w:val="9"/>
          </w:tcPr>
          <w:p w:rsidR="001C0F29" w:rsidRPr="009B1951" w:rsidRDefault="001C0F29" w:rsidP="0061295E">
            <w:pPr>
              <w:rPr>
                <w:rFonts w:ascii="Calibri Light" w:hAnsi="Calibri Light"/>
              </w:rPr>
            </w:pPr>
          </w:p>
        </w:tc>
      </w:tr>
      <w:tr w:rsidR="00615CD7" w:rsidRPr="009B1951" w:rsidTr="00AF3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4" w:type="dxa"/>
          </w:tcPr>
          <w:p w:rsidR="00615CD7" w:rsidRDefault="00615CD7" w:rsidP="0061295E">
            <w:pPr>
              <w:rPr>
                <w:rFonts w:ascii="Calibri Light" w:hAnsi="Calibri Light"/>
                <w:b/>
              </w:rPr>
            </w:pPr>
            <w:r>
              <w:rPr>
                <w:rFonts w:ascii="Calibri Light" w:hAnsi="Calibri Light"/>
                <w:b/>
              </w:rPr>
              <w:t>Ownership &amp; Controlling Interest Disclosure</w:t>
            </w:r>
          </w:p>
        </w:tc>
        <w:tc>
          <w:tcPr>
            <w:tcW w:w="9956" w:type="dxa"/>
            <w:gridSpan w:val="9"/>
          </w:tcPr>
          <w:p w:rsidR="00615CD7" w:rsidRPr="009B1951" w:rsidRDefault="00615CD7" w:rsidP="0061295E">
            <w:pPr>
              <w:rPr>
                <w:rFonts w:ascii="Calibri Light" w:hAnsi="Calibri Light"/>
              </w:rPr>
            </w:pPr>
          </w:p>
        </w:tc>
      </w:tr>
    </w:tbl>
    <w:p w:rsidR="009B1951" w:rsidRPr="00913DC3" w:rsidRDefault="009B1951" w:rsidP="00CD0FC4">
      <w:pPr>
        <w:rPr>
          <w:rFonts w:ascii="Calibri Light" w:hAnsi="Calibri Light"/>
          <w:b/>
          <w:u w:val="single"/>
        </w:rPr>
      </w:pPr>
    </w:p>
    <w:tbl>
      <w:tblPr>
        <w:tblStyle w:val="TableGrid"/>
        <w:tblW w:w="0" w:type="auto"/>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5"/>
      </w:tblGrid>
      <w:tr w:rsidR="009B1951" w:rsidRPr="00913DC3" w:rsidTr="00913DC3">
        <w:tc>
          <w:tcPr>
            <w:tcW w:w="13765" w:type="dxa"/>
          </w:tcPr>
          <w:p w:rsidR="009B1951" w:rsidRPr="00913DC3" w:rsidRDefault="009B1951" w:rsidP="00CD0FC4">
            <w:pPr>
              <w:rPr>
                <w:rFonts w:ascii="Calibri Light" w:hAnsi="Calibri Light"/>
              </w:rPr>
            </w:pPr>
            <w:r w:rsidRPr="00913DC3">
              <w:rPr>
                <w:rFonts w:ascii="Calibri Light" w:hAnsi="Calibri Light"/>
                <w:b/>
              </w:rPr>
              <w:t>Strengths</w:t>
            </w:r>
            <w:r w:rsidR="00913DC3" w:rsidRPr="00913DC3">
              <w:rPr>
                <w:rFonts w:ascii="Calibri Light" w:hAnsi="Calibri Light"/>
                <w:b/>
              </w:rPr>
              <w:t xml:space="preserve">: </w:t>
            </w:r>
            <w:sdt>
              <w:sdtPr>
                <w:rPr>
                  <w:rFonts w:ascii="Calibri Light" w:hAnsi="Calibri Light"/>
                  <w:b/>
                </w:rPr>
                <w:id w:val="-726687629"/>
                <w:placeholder>
                  <w:docPart w:val="DefaultPlaceholder_1081868574"/>
                </w:placeholder>
                <w:showingPlcHdr/>
              </w:sdtPr>
              <w:sdtEndPr/>
              <w:sdtContent>
                <w:r w:rsidR="00913DC3" w:rsidRPr="00913DC3">
                  <w:rPr>
                    <w:rStyle w:val="PlaceholderText"/>
                    <w:rFonts w:ascii="Calibri Light" w:hAnsi="Calibri Light"/>
                  </w:rPr>
                  <w:t>Click here to enter text.</w:t>
                </w:r>
              </w:sdtContent>
            </w:sdt>
          </w:p>
          <w:p w:rsidR="009B1951" w:rsidRPr="00913DC3" w:rsidRDefault="009B1951" w:rsidP="00CD0FC4">
            <w:pPr>
              <w:rPr>
                <w:rFonts w:ascii="Calibri Light" w:hAnsi="Calibri Light"/>
                <w:b/>
              </w:rPr>
            </w:pPr>
          </w:p>
        </w:tc>
      </w:tr>
      <w:tr w:rsidR="009B1951" w:rsidRPr="00913DC3" w:rsidTr="00913DC3">
        <w:tc>
          <w:tcPr>
            <w:tcW w:w="13765" w:type="dxa"/>
          </w:tcPr>
          <w:p w:rsidR="009B1951" w:rsidRPr="00913DC3" w:rsidRDefault="009B1951" w:rsidP="00CD0FC4">
            <w:pPr>
              <w:rPr>
                <w:rFonts w:ascii="Calibri Light" w:hAnsi="Calibri Light"/>
                <w:b/>
              </w:rPr>
            </w:pPr>
            <w:r w:rsidRPr="00913DC3">
              <w:rPr>
                <w:rFonts w:ascii="Calibri Light" w:hAnsi="Calibri Light"/>
                <w:b/>
              </w:rPr>
              <w:t>Findings</w:t>
            </w:r>
            <w:r w:rsidR="00913DC3" w:rsidRPr="00913DC3">
              <w:rPr>
                <w:rFonts w:ascii="Calibri Light" w:hAnsi="Calibri Light"/>
                <w:b/>
              </w:rPr>
              <w:t xml:space="preserve">: </w:t>
            </w:r>
            <w:sdt>
              <w:sdtPr>
                <w:rPr>
                  <w:rFonts w:ascii="Calibri Light" w:hAnsi="Calibri Light"/>
                  <w:b/>
                </w:rPr>
                <w:id w:val="-1419168153"/>
                <w:placeholder>
                  <w:docPart w:val="DefaultPlaceholder_1081868574"/>
                </w:placeholder>
                <w:showingPlcHdr/>
              </w:sdtPr>
              <w:sdtEndPr/>
              <w:sdtContent>
                <w:r w:rsidR="00913DC3" w:rsidRPr="00913DC3">
                  <w:rPr>
                    <w:rStyle w:val="PlaceholderText"/>
                    <w:rFonts w:ascii="Calibri Light" w:hAnsi="Calibri Light"/>
                  </w:rPr>
                  <w:t>Click here to enter text.</w:t>
                </w:r>
              </w:sdtContent>
            </w:sdt>
          </w:p>
          <w:p w:rsidR="009B1951" w:rsidRPr="00913DC3" w:rsidRDefault="009B1951" w:rsidP="00CD0FC4">
            <w:pPr>
              <w:rPr>
                <w:rFonts w:ascii="Calibri Light" w:hAnsi="Calibri Light"/>
                <w:b/>
              </w:rPr>
            </w:pPr>
          </w:p>
        </w:tc>
      </w:tr>
      <w:tr w:rsidR="009B1951" w:rsidRPr="00913DC3" w:rsidTr="00913DC3">
        <w:tc>
          <w:tcPr>
            <w:tcW w:w="13765" w:type="dxa"/>
          </w:tcPr>
          <w:p w:rsidR="009B1951" w:rsidRPr="00913DC3" w:rsidRDefault="009B1951" w:rsidP="00CD0FC4">
            <w:pPr>
              <w:rPr>
                <w:rFonts w:ascii="Calibri Light" w:hAnsi="Calibri Light"/>
                <w:b/>
              </w:rPr>
            </w:pPr>
            <w:r w:rsidRPr="00913DC3">
              <w:rPr>
                <w:rFonts w:ascii="Calibri Light" w:hAnsi="Calibri Light"/>
                <w:b/>
              </w:rPr>
              <w:t>Recommendations</w:t>
            </w:r>
            <w:r w:rsidR="00913DC3" w:rsidRPr="00913DC3">
              <w:rPr>
                <w:rFonts w:ascii="Calibri Light" w:hAnsi="Calibri Light"/>
                <w:b/>
              </w:rPr>
              <w:t xml:space="preserve">: </w:t>
            </w:r>
            <w:sdt>
              <w:sdtPr>
                <w:rPr>
                  <w:rFonts w:ascii="Calibri Light" w:hAnsi="Calibri Light"/>
                </w:rPr>
                <w:id w:val="1743290144"/>
                <w:placeholder>
                  <w:docPart w:val="DefaultPlaceholder_1081868574"/>
                </w:placeholder>
                <w:showingPlcHdr/>
              </w:sdtPr>
              <w:sdtEndPr>
                <w:rPr>
                  <w:b/>
                </w:rPr>
              </w:sdtEndPr>
              <w:sdtContent>
                <w:r w:rsidR="00913DC3" w:rsidRPr="00913DC3">
                  <w:rPr>
                    <w:rStyle w:val="PlaceholderText"/>
                    <w:rFonts w:ascii="Calibri Light" w:hAnsi="Calibri Light"/>
                  </w:rPr>
                  <w:t>Click here to enter text.</w:t>
                </w:r>
              </w:sdtContent>
            </w:sdt>
          </w:p>
          <w:p w:rsidR="009B1951" w:rsidRDefault="009B1951" w:rsidP="00CD0FC4">
            <w:pPr>
              <w:rPr>
                <w:rFonts w:ascii="Calibri Light" w:hAnsi="Calibri Light"/>
                <w:b/>
              </w:rPr>
            </w:pPr>
          </w:p>
          <w:p w:rsidR="00EC46CF" w:rsidRPr="00913DC3" w:rsidRDefault="00EC46CF" w:rsidP="00CD0FC4">
            <w:pPr>
              <w:rPr>
                <w:rFonts w:ascii="Calibri Light" w:hAnsi="Calibri Light"/>
                <w:b/>
              </w:rPr>
            </w:pPr>
          </w:p>
        </w:tc>
      </w:tr>
    </w:tbl>
    <w:p w:rsidR="00CD0FC4" w:rsidRDefault="00CD0FC4" w:rsidP="009B1951">
      <w:pPr>
        <w:rPr>
          <w:rFonts w:ascii="Calibri Light" w:hAnsi="Calibri Light"/>
          <w:b/>
          <w:u w:val="single"/>
        </w:rPr>
      </w:pPr>
    </w:p>
    <w:p w:rsidR="00EC46CF" w:rsidRDefault="00EC46CF" w:rsidP="009B1951">
      <w:pPr>
        <w:rPr>
          <w:rFonts w:ascii="Calibri Light" w:hAnsi="Calibri Light"/>
          <w:b/>
          <w:u w:val="single"/>
        </w:rPr>
      </w:pPr>
    </w:p>
    <w:p w:rsidR="00EC46CF" w:rsidRDefault="00EC46CF" w:rsidP="009B1951">
      <w:pPr>
        <w:rPr>
          <w:rFonts w:ascii="Calibri Light" w:hAnsi="Calibri Light"/>
          <w:b/>
          <w:u w:val="single"/>
        </w:rPr>
      </w:pPr>
    </w:p>
    <w:p w:rsidR="00834058" w:rsidRPr="000C73D6" w:rsidRDefault="00834058" w:rsidP="009B1951">
      <w:pPr>
        <w:rPr>
          <w:rFonts w:ascii="Calibri Light" w:hAnsi="Calibri Light"/>
          <w:b/>
          <w:u w:val="single"/>
        </w:rPr>
      </w:pPr>
    </w:p>
    <w:sectPr w:rsidR="00834058" w:rsidRPr="000C73D6" w:rsidSect="00913DC3">
      <w:headerReference w:type="default" r:id="rId8"/>
      <w:footerReference w:type="default" r:id="rId9"/>
      <w:headerReference w:type="first" r:id="rId10"/>
      <w:footerReference w:type="first" r:id="rId11"/>
      <w:pgSz w:w="15840" w:h="12240" w:orient="landscape"/>
      <w:pgMar w:top="1440" w:right="126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2BA" w:rsidRDefault="000332BA" w:rsidP="007F3D09">
      <w:pPr>
        <w:spacing w:after="0" w:line="240" w:lineRule="auto"/>
      </w:pPr>
      <w:r>
        <w:separator/>
      </w:r>
    </w:p>
  </w:endnote>
  <w:endnote w:type="continuationSeparator" w:id="0">
    <w:p w:rsidR="000332BA" w:rsidRDefault="000332BA" w:rsidP="007F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705258"/>
      <w:docPartObj>
        <w:docPartGallery w:val="Page Numbers (Bottom of Page)"/>
        <w:docPartUnique/>
      </w:docPartObj>
    </w:sdtPr>
    <w:sdtEndPr>
      <w:rPr>
        <w:rFonts w:ascii="Calibri Light" w:hAnsi="Calibri Light"/>
        <w:color w:val="7F7F7F" w:themeColor="background1" w:themeShade="7F"/>
        <w:spacing w:val="60"/>
        <w:sz w:val="20"/>
      </w:rPr>
    </w:sdtEndPr>
    <w:sdtContent>
      <w:p w:rsidR="00913DC3" w:rsidRPr="00913DC3" w:rsidRDefault="00913DC3">
        <w:pPr>
          <w:pStyle w:val="Footer"/>
          <w:pBdr>
            <w:top w:val="single" w:sz="4" w:space="1" w:color="D9D9D9" w:themeColor="background1" w:themeShade="D9"/>
          </w:pBdr>
          <w:jc w:val="right"/>
          <w:rPr>
            <w:rFonts w:ascii="Calibri Light" w:hAnsi="Calibri Light"/>
            <w:sz w:val="20"/>
          </w:rPr>
        </w:pPr>
        <w:r w:rsidRPr="00913DC3">
          <w:rPr>
            <w:rFonts w:ascii="Calibri Light" w:hAnsi="Calibri Light"/>
            <w:sz w:val="20"/>
          </w:rPr>
          <w:fldChar w:fldCharType="begin"/>
        </w:r>
        <w:r w:rsidRPr="00913DC3">
          <w:rPr>
            <w:rFonts w:ascii="Calibri Light" w:hAnsi="Calibri Light"/>
            <w:sz w:val="20"/>
          </w:rPr>
          <w:instrText xml:space="preserve"> PAGE   \* MERGEFORMAT </w:instrText>
        </w:r>
        <w:r w:rsidRPr="00913DC3">
          <w:rPr>
            <w:rFonts w:ascii="Calibri Light" w:hAnsi="Calibri Light"/>
            <w:sz w:val="20"/>
          </w:rPr>
          <w:fldChar w:fldCharType="separate"/>
        </w:r>
        <w:r w:rsidR="0099075B">
          <w:rPr>
            <w:rFonts w:ascii="Calibri Light" w:hAnsi="Calibri Light"/>
            <w:noProof/>
            <w:sz w:val="20"/>
          </w:rPr>
          <w:t>3</w:t>
        </w:r>
        <w:r w:rsidRPr="00913DC3">
          <w:rPr>
            <w:rFonts w:ascii="Calibri Light" w:hAnsi="Calibri Light"/>
            <w:noProof/>
            <w:sz w:val="20"/>
          </w:rPr>
          <w:fldChar w:fldCharType="end"/>
        </w:r>
        <w:r w:rsidRPr="00913DC3">
          <w:rPr>
            <w:rFonts w:ascii="Calibri Light" w:hAnsi="Calibri Light"/>
            <w:sz w:val="20"/>
          </w:rPr>
          <w:t xml:space="preserve"> | </w:t>
        </w:r>
        <w:r w:rsidRPr="00913DC3">
          <w:rPr>
            <w:rFonts w:ascii="Calibri Light" w:hAnsi="Calibri Light"/>
            <w:color w:val="7F7F7F" w:themeColor="background1" w:themeShade="7F"/>
            <w:spacing w:val="60"/>
            <w:sz w:val="20"/>
          </w:rPr>
          <w:t>Page</w:t>
        </w:r>
      </w:p>
    </w:sdtContent>
  </w:sdt>
  <w:p w:rsidR="00913DC3" w:rsidRPr="00F37A4C" w:rsidRDefault="00890442">
    <w:pPr>
      <w:pStyle w:val="Footer"/>
      <w:rPr>
        <w:sz w:val="20"/>
      </w:rPr>
    </w:pPr>
    <w:r>
      <w:rPr>
        <w:sz w:val="20"/>
      </w:rPr>
      <w:t xml:space="preserve">CMHSP </w:t>
    </w:r>
    <w:r w:rsidR="000C73D6">
      <w:rPr>
        <w:sz w:val="20"/>
      </w:rPr>
      <w:t>2019 Credentialing Tool</w:t>
    </w:r>
    <w:r>
      <w:rPr>
        <w:sz w:val="20"/>
      </w:rPr>
      <w:t xml:space="preserve">; </w:t>
    </w:r>
    <w:r w:rsidR="000C73D6">
      <w:rPr>
        <w:sz w:val="20"/>
      </w:rPr>
      <w:t>QAPI, 12.5.18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140901"/>
      <w:docPartObj>
        <w:docPartGallery w:val="Page Numbers (Bottom of Page)"/>
        <w:docPartUnique/>
      </w:docPartObj>
    </w:sdtPr>
    <w:sdtEndPr>
      <w:rPr>
        <w:rFonts w:ascii="Calibri Light" w:hAnsi="Calibri Light"/>
        <w:color w:val="7F7F7F" w:themeColor="background1" w:themeShade="7F"/>
        <w:spacing w:val="60"/>
        <w:sz w:val="20"/>
      </w:rPr>
    </w:sdtEndPr>
    <w:sdtContent>
      <w:p w:rsidR="00913DC3" w:rsidRPr="00913DC3" w:rsidRDefault="00913DC3">
        <w:pPr>
          <w:pStyle w:val="Footer"/>
          <w:pBdr>
            <w:top w:val="single" w:sz="4" w:space="1" w:color="D9D9D9" w:themeColor="background1" w:themeShade="D9"/>
          </w:pBdr>
          <w:jc w:val="right"/>
          <w:rPr>
            <w:rFonts w:ascii="Calibri Light" w:hAnsi="Calibri Light"/>
            <w:sz w:val="20"/>
          </w:rPr>
        </w:pPr>
        <w:r w:rsidRPr="00913DC3">
          <w:rPr>
            <w:rFonts w:ascii="Calibri Light" w:hAnsi="Calibri Light"/>
            <w:sz w:val="20"/>
          </w:rPr>
          <w:fldChar w:fldCharType="begin"/>
        </w:r>
        <w:r w:rsidRPr="00913DC3">
          <w:rPr>
            <w:rFonts w:ascii="Calibri Light" w:hAnsi="Calibri Light"/>
            <w:sz w:val="20"/>
          </w:rPr>
          <w:instrText xml:space="preserve"> PAGE   \* MERGEFORMAT </w:instrText>
        </w:r>
        <w:r w:rsidRPr="00913DC3">
          <w:rPr>
            <w:rFonts w:ascii="Calibri Light" w:hAnsi="Calibri Light"/>
            <w:sz w:val="20"/>
          </w:rPr>
          <w:fldChar w:fldCharType="separate"/>
        </w:r>
        <w:r>
          <w:rPr>
            <w:rFonts w:ascii="Calibri Light" w:hAnsi="Calibri Light"/>
            <w:noProof/>
            <w:sz w:val="20"/>
          </w:rPr>
          <w:t>1</w:t>
        </w:r>
        <w:r w:rsidRPr="00913DC3">
          <w:rPr>
            <w:rFonts w:ascii="Calibri Light" w:hAnsi="Calibri Light"/>
            <w:noProof/>
            <w:sz w:val="20"/>
          </w:rPr>
          <w:fldChar w:fldCharType="end"/>
        </w:r>
        <w:r w:rsidRPr="00913DC3">
          <w:rPr>
            <w:rFonts w:ascii="Calibri Light" w:hAnsi="Calibri Light"/>
            <w:sz w:val="20"/>
          </w:rPr>
          <w:t xml:space="preserve"> | </w:t>
        </w:r>
        <w:r w:rsidRPr="00913DC3">
          <w:rPr>
            <w:rFonts w:ascii="Calibri Light" w:hAnsi="Calibri Light"/>
            <w:color w:val="7F7F7F" w:themeColor="background1" w:themeShade="7F"/>
            <w:spacing w:val="60"/>
            <w:sz w:val="20"/>
          </w:rPr>
          <w:t>Page</w:t>
        </w:r>
      </w:p>
    </w:sdtContent>
  </w:sdt>
  <w:p w:rsidR="00913DC3" w:rsidRDefault="00913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2BA" w:rsidRDefault="000332BA" w:rsidP="007F3D09">
      <w:pPr>
        <w:spacing w:after="0" w:line="240" w:lineRule="auto"/>
      </w:pPr>
      <w:r>
        <w:separator/>
      </w:r>
    </w:p>
  </w:footnote>
  <w:footnote w:type="continuationSeparator" w:id="0">
    <w:p w:rsidR="000332BA" w:rsidRDefault="000332BA" w:rsidP="007F3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C80" w:rsidRDefault="001069C1" w:rsidP="001069C1">
    <w:pPr>
      <w:pStyle w:val="Header"/>
    </w:pPr>
    <w:r w:rsidRPr="001069C1">
      <w:rPr>
        <w:noProof/>
      </w:rPr>
      <w:drawing>
        <wp:inline distT="0" distB="0" distL="0" distR="0" wp14:anchorId="05B8E76C" wp14:editId="2192DA00">
          <wp:extent cx="1539324" cy="546514"/>
          <wp:effectExtent l="0" t="0" r="3810" b="6350"/>
          <wp:docPr id="1" name="Picture 1" descr="C:\Users\carolyn.watter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watters\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379" cy="548664"/>
                  </a:xfrm>
                  <a:prstGeom prst="rect">
                    <a:avLst/>
                  </a:prstGeom>
                  <a:noFill/>
                  <a:ln>
                    <a:noFill/>
                  </a:ln>
                </pic:spPr>
              </pic:pic>
            </a:graphicData>
          </a:graphic>
        </wp:inline>
      </w:drawing>
    </w:r>
    <w:r>
      <w:tab/>
      <w:t xml:space="preserve">                                                                             </w:t>
    </w:r>
    <w:r>
      <w:rPr>
        <w:rFonts w:asciiTheme="majorHAnsi" w:hAnsiTheme="majorHAnsi"/>
        <w:color w:val="76923C" w:themeColor="accent3" w:themeShade="BF"/>
        <w:sz w:val="28"/>
      </w:rPr>
      <w:t xml:space="preserve">Credentialing </w:t>
    </w:r>
    <w:r w:rsidR="001C0F29">
      <w:rPr>
        <w:rFonts w:asciiTheme="majorHAnsi" w:hAnsiTheme="majorHAnsi"/>
        <w:color w:val="76923C" w:themeColor="accent3" w:themeShade="BF"/>
        <w:sz w:val="28"/>
      </w:rPr>
      <w:t>and Re-Credentialing</w:t>
    </w:r>
    <w:r>
      <w:rPr>
        <w:rFonts w:asciiTheme="majorHAnsi" w:hAnsiTheme="majorHAnsi"/>
        <w:color w:val="76923C" w:themeColor="accent3" w:themeShade="BF"/>
        <w:sz w:val="28"/>
      </w:rPr>
      <w:t xml:space="preserve"> Record Review </w:t>
    </w:r>
    <w:r w:rsidR="00096CF1">
      <w:tab/>
    </w:r>
    <w:r w:rsidR="00096CF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C80" w:rsidRPr="00F343E1" w:rsidRDefault="003B5C80" w:rsidP="00913DC3">
    <w:pPr>
      <w:pStyle w:val="Header"/>
      <w:rPr>
        <w:color w:val="FF0000"/>
      </w:rPr>
    </w:pPr>
    <w:r>
      <w:rPr>
        <w:noProof/>
      </w:rPr>
      <w:drawing>
        <wp:inline distT="0" distB="0" distL="0" distR="0">
          <wp:extent cx="1322705" cy="6032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603250"/>
                  </a:xfrm>
                  <a:prstGeom prst="rect">
                    <a:avLst/>
                  </a:prstGeom>
                  <a:noFill/>
                </pic:spPr>
              </pic:pic>
            </a:graphicData>
          </a:graphic>
        </wp:inline>
      </w:drawing>
    </w:r>
    <w:r w:rsidR="00913DC3">
      <w:rPr>
        <w:rFonts w:ascii="Broadway" w:hAnsi="Broadway"/>
        <w:b/>
        <w:color w:val="7030A0"/>
      </w:rPr>
      <w:t xml:space="preserve">                                  </w:t>
    </w:r>
    <w:r w:rsidR="00913DC3" w:rsidRPr="009B1951">
      <w:rPr>
        <w:rFonts w:asciiTheme="majorHAnsi" w:hAnsiTheme="majorHAnsi"/>
        <w:color w:val="76923C" w:themeColor="accent3" w:themeShade="BF"/>
        <w:sz w:val="28"/>
      </w:rPr>
      <w:t>Credentialing and Provider Staff Training Record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37C"/>
    <w:multiLevelType w:val="hybridMultilevel"/>
    <w:tmpl w:val="3B4E8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22095"/>
    <w:multiLevelType w:val="hybridMultilevel"/>
    <w:tmpl w:val="33E661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D4C3FD3"/>
    <w:multiLevelType w:val="hybridMultilevel"/>
    <w:tmpl w:val="8774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AC4E5B"/>
    <w:multiLevelType w:val="hybridMultilevel"/>
    <w:tmpl w:val="6FD2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F5BF6"/>
    <w:multiLevelType w:val="hybridMultilevel"/>
    <w:tmpl w:val="87C4F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B65AD9"/>
    <w:multiLevelType w:val="hybridMultilevel"/>
    <w:tmpl w:val="7EC60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111DCF"/>
    <w:multiLevelType w:val="hybridMultilevel"/>
    <w:tmpl w:val="9D509BA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3706271E"/>
    <w:multiLevelType w:val="hybridMultilevel"/>
    <w:tmpl w:val="E02215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510F7EC6"/>
    <w:multiLevelType w:val="hybridMultilevel"/>
    <w:tmpl w:val="672EB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5537D2"/>
    <w:multiLevelType w:val="hybridMultilevel"/>
    <w:tmpl w:val="97AA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71564"/>
    <w:multiLevelType w:val="hybridMultilevel"/>
    <w:tmpl w:val="3CBED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2B13AC"/>
    <w:multiLevelType w:val="hybridMultilevel"/>
    <w:tmpl w:val="42785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BA0590"/>
    <w:multiLevelType w:val="hybridMultilevel"/>
    <w:tmpl w:val="2506E1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7DD40A70"/>
    <w:multiLevelType w:val="hybridMultilevel"/>
    <w:tmpl w:val="844841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98508F"/>
    <w:multiLevelType w:val="hybridMultilevel"/>
    <w:tmpl w:val="9948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14"/>
  </w:num>
  <w:num w:numId="5">
    <w:abstractNumId w:val="12"/>
  </w:num>
  <w:num w:numId="6">
    <w:abstractNumId w:val="0"/>
  </w:num>
  <w:num w:numId="7">
    <w:abstractNumId w:val="2"/>
  </w:num>
  <w:num w:numId="8">
    <w:abstractNumId w:val="8"/>
  </w:num>
  <w:num w:numId="9">
    <w:abstractNumId w:val="4"/>
  </w:num>
  <w:num w:numId="10">
    <w:abstractNumId w:val="9"/>
  </w:num>
  <w:num w:numId="11">
    <w:abstractNumId w:val="5"/>
  </w:num>
  <w:num w:numId="12">
    <w:abstractNumId w:val="11"/>
  </w:num>
  <w:num w:numId="13">
    <w:abstractNumId w:val="1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BE6"/>
    <w:rsid w:val="000332BA"/>
    <w:rsid w:val="00035272"/>
    <w:rsid w:val="0004252D"/>
    <w:rsid w:val="00044613"/>
    <w:rsid w:val="00055DB3"/>
    <w:rsid w:val="00085BC9"/>
    <w:rsid w:val="00096CF1"/>
    <w:rsid w:val="000C73D6"/>
    <w:rsid w:val="000F34A8"/>
    <w:rsid w:val="000F6F84"/>
    <w:rsid w:val="001069C1"/>
    <w:rsid w:val="00123E84"/>
    <w:rsid w:val="001612AE"/>
    <w:rsid w:val="0018496E"/>
    <w:rsid w:val="001C0F29"/>
    <w:rsid w:val="001F3EB7"/>
    <w:rsid w:val="002030DF"/>
    <w:rsid w:val="00221B9E"/>
    <w:rsid w:val="00224C8D"/>
    <w:rsid w:val="00231663"/>
    <w:rsid w:val="00295BFB"/>
    <w:rsid w:val="002A2AC4"/>
    <w:rsid w:val="002E11A5"/>
    <w:rsid w:val="002F5F63"/>
    <w:rsid w:val="00345D3F"/>
    <w:rsid w:val="00356CBB"/>
    <w:rsid w:val="003578C8"/>
    <w:rsid w:val="00363B72"/>
    <w:rsid w:val="00375AAF"/>
    <w:rsid w:val="003A7F4A"/>
    <w:rsid w:val="003B5C80"/>
    <w:rsid w:val="003C1F48"/>
    <w:rsid w:val="003D5BDB"/>
    <w:rsid w:val="00413090"/>
    <w:rsid w:val="00415538"/>
    <w:rsid w:val="004236FE"/>
    <w:rsid w:val="00461A54"/>
    <w:rsid w:val="00480EE7"/>
    <w:rsid w:val="004858FE"/>
    <w:rsid w:val="00493C08"/>
    <w:rsid w:val="00494E3F"/>
    <w:rsid w:val="004A0911"/>
    <w:rsid w:val="004B0A19"/>
    <w:rsid w:val="004D4464"/>
    <w:rsid w:val="005032B0"/>
    <w:rsid w:val="00541828"/>
    <w:rsid w:val="005472E6"/>
    <w:rsid w:val="005A2FE7"/>
    <w:rsid w:val="005E11C2"/>
    <w:rsid w:val="0061295E"/>
    <w:rsid w:val="00615CD7"/>
    <w:rsid w:val="0063176D"/>
    <w:rsid w:val="006B771A"/>
    <w:rsid w:val="006C77BB"/>
    <w:rsid w:val="006E63C0"/>
    <w:rsid w:val="00705DAF"/>
    <w:rsid w:val="007141F1"/>
    <w:rsid w:val="0072453F"/>
    <w:rsid w:val="007370C4"/>
    <w:rsid w:val="00741596"/>
    <w:rsid w:val="0074452C"/>
    <w:rsid w:val="00785BE6"/>
    <w:rsid w:val="007920D0"/>
    <w:rsid w:val="007A6631"/>
    <w:rsid w:val="007A680D"/>
    <w:rsid w:val="007C72EE"/>
    <w:rsid w:val="007F3D09"/>
    <w:rsid w:val="00834058"/>
    <w:rsid w:val="00844617"/>
    <w:rsid w:val="00846246"/>
    <w:rsid w:val="008870B6"/>
    <w:rsid w:val="00890442"/>
    <w:rsid w:val="008A2693"/>
    <w:rsid w:val="008A47E6"/>
    <w:rsid w:val="008C7116"/>
    <w:rsid w:val="009110DC"/>
    <w:rsid w:val="00913DC3"/>
    <w:rsid w:val="00935398"/>
    <w:rsid w:val="00940C49"/>
    <w:rsid w:val="0095185D"/>
    <w:rsid w:val="00954545"/>
    <w:rsid w:val="0099075B"/>
    <w:rsid w:val="00992F68"/>
    <w:rsid w:val="009A1BF2"/>
    <w:rsid w:val="009B1951"/>
    <w:rsid w:val="009D4C69"/>
    <w:rsid w:val="00A325CC"/>
    <w:rsid w:val="00A378E5"/>
    <w:rsid w:val="00A50D33"/>
    <w:rsid w:val="00A70BB9"/>
    <w:rsid w:val="00A748A2"/>
    <w:rsid w:val="00AA522B"/>
    <w:rsid w:val="00AA7BAF"/>
    <w:rsid w:val="00AB3F60"/>
    <w:rsid w:val="00AF3C56"/>
    <w:rsid w:val="00AF3FE3"/>
    <w:rsid w:val="00B21F3E"/>
    <w:rsid w:val="00B244F6"/>
    <w:rsid w:val="00B434C0"/>
    <w:rsid w:val="00B47BD5"/>
    <w:rsid w:val="00BA05C2"/>
    <w:rsid w:val="00BA4E76"/>
    <w:rsid w:val="00BA53EE"/>
    <w:rsid w:val="00BD3E30"/>
    <w:rsid w:val="00BE0D2A"/>
    <w:rsid w:val="00C0169A"/>
    <w:rsid w:val="00C603F2"/>
    <w:rsid w:val="00C87E51"/>
    <w:rsid w:val="00C96F11"/>
    <w:rsid w:val="00CB059E"/>
    <w:rsid w:val="00CD0FC4"/>
    <w:rsid w:val="00CD4674"/>
    <w:rsid w:val="00CE7B02"/>
    <w:rsid w:val="00D049DD"/>
    <w:rsid w:val="00DC2830"/>
    <w:rsid w:val="00E059FD"/>
    <w:rsid w:val="00E26EFD"/>
    <w:rsid w:val="00E36FBC"/>
    <w:rsid w:val="00EB10EA"/>
    <w:rsid w:val="00EC46CF"/>
    <w:rsid w:val="00EE38C7"/>
    <w:rsid w:val="00EF590C"/>
    <w:rsid w:val="00F130B5"/>
    <w:rsid w:val="00F16686"/>
    <w:rsid w:val="00F225F8"/>
    <w:rsid w:val="00F343E1"/>
    <w:rsid w:val="00F352CE"/>
    <w:rsid w:val="00F37A4C"/>
    <w:rsid w:val="00F90675"/>
    <w:rsid w:val="00FB4949"/>
    <w:rsid w:val="00FC64C3"/>
    <w:rsid w:val="00FF1762"/>
    <w:rsid w:val="00FF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1C9B8"/>
  <w15:docId w15:val="{991C145E-258E-4F23-8CA1-45C1AADD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D09"/>
  </w:style>
  <w:style w:type="paragraph" w:styleId="Footer">
    <w:name w:val="footer"/>
    <w:basedOn w:val="Normal"/>
    <w:link w:val="FooterChar"/>
    <w:uiPriority w:val="99"/>
    <w:unhideWhenUsed/>
    <w:rsid w:val="007F3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D09"/>
  </w:style>
  <w:style w:type="paragraph" w:styleId="BalloonText">
    <w:name w:val="Balloon Text"/>
    <w:basedOn w:val="Normal"/>
    <w:link w:val="BalloonTextChar"/>
    <w:uiPriority w:val="99"/>
    <w:semiHidden/>
    <w:unhideWhenUsed/>
    <w:rsid w:val="007F3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D09"/>
    <w:rPr>
      <w:rFonts w:ascii="Tahoma" w:hAnsi="Tahoma" w:cs="Tahoma"/>
      <w:sz w:val="16"/>
      <w:szCs w:val="16"/>
    </w:rPr>
  </w:style>
  <w:style w:type="paragraph" w:styleId="ListParagraph">
    <w:name w:val="List Paragraph"/>
    <w:basedOn w:val="Normal"/>
    <w:uiPriority w:val="34"/>
    <w:qFormat/>
    <w:rsid w:val="00F352CE"/>
    <w:pPr>
      <w:ind w:left="720"/>
      <w:contextualSpacing/>
    </w:pPr>
  </w:style>
  <w:style w:type="character" w:styleId="PlaceholderText">
    <w:name w:val="Placeholder Text"/>
    <w:basedOn w:val="DefaultParagraphFont"/>
    <w:uiPriority w:val="99"/>
    <w:semiHidden/>
    <w:rsid w:val="009B1951"/>
    <w:rPr>
      <w:color w:val="808080"/>
    </w:rPr>
  </w:style>
  <w:style w:type="character" w:styleId="Hyperlink">
    <w:name w:val="Hyperlink"/>
    <w:basedOn w:val="DefaultParagraphFont"/>
    <w:uiPriority w:val="99"/>
    <w:unhideWhenUsed/>
    <w:rsid w:val="00EC46CF"/>
    <w:rPr>
      <w:color w:val="0000FF" w:themeColor="hyperlink"/>
      <w:u w:val="single"/>
    </w:rPr>
  </w:style>
  <w:style w:type="character" w:styleId="FollowedHyperlink">
    <w:name w:val="FollowedHyperlink"/>
    <w:basedOn w:val="DefaultParagraphFont"/>
    <w:uiPriority w:val="99"/>
    <w:semiHidden/>
    <w:unhideWhenUsed/>
    <w:rsid w:val="00992F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036749CA-EEEC-4B43-BF35-7B8554CE6215}"/>
      </w:docPartPr>
      <w:docPartBody>
        <w:p w:rsidR="00BA33B4" w:rsidRDefault="000B7F70">
          <w:r w:rsidRPr="00B24C3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C55C3B8B-F907-4588-A45A-649310C3AE34}"/>
      </w:docPartPr>
      <w:docPartBody>
        <w:p w:rsidR="00BA33B4" w:rsidRDefault="000B7F70">
          <w:r w:rsidRPr="00B24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F70"/>
    <w:rsid w:val="000B7F70"/>
    <w:rsid w:val="005C27DC"/>
    <w:rsid w:val="007818FE"/>
    <w:rsid w:val="00923396"/>
    <w:rsid w:val="009A62F0"/>
    <w:rsid w:val="00BA33B4"/>
    <w:rsid w:val="00DA38AE"/>
    <w:rsid w:val="00ED0019"/>
    <w:rsid w:val="00EF0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F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99BF-17DF-46D7-8913-EF98D76B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LauraV</dc:creator>
  <cp:lastModifiedBy>Amy Dillon</cp:lastModifiedBy>
  <cp:revision>3</cp:revision>
  <cp:lastPrinted>2014-09-19T18:04:00Z</cp:lastPrinted>
  <dcterms:created xsi:type="dcterms:W3CDTF">2018-12-05T19:28:00Z</dcterms:created>
  <dcterms:modified xsi:type="dcterms:W3CDTF">2018-12-19T18:11:00Z</dcterms:modified>
</cp:coreProperties>
</file>