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5E535B" w14:textId="77777777" w:rsidR="004A0039" w:rsidRPr="008D3A92" w:rsidRDefault="004A0039" w:rsidP="004A0039">
      <w:pPr>
        <w:pStyle w:val="header1"/>
        <w:rPr>
          <w:caps/>
        </w:rPr>
      </w:pPr>
      <w:r w:rsidRPr="008D3A92">
        <w:rPr>
          <w:caps/>
          <w:szCs w:val="32"/>
        </w:rPr>
        <w:t>Notice of Receipt of Grievance</w:t>
      </w:r>
    </w:p>
    <w:p w14:paraId="4FD3518A" w14:textId="77777777" w:rsidR="00EC127D" w:rsidRDefault="00EC127D" w:rsidP="00EC127D">
      <w:pPr>
        <w:contextualSpacing/>
        <w:jc w:val="center"/>
        <w:rPr>
          <w:rFonts w:ascii="Tahoma" w:hAnsi="Tahoma" w:cs="Tahoma"/>
          <w:b/>
          <w:bCs/>
          <w:sz w:val="28"/>
          <w:szCs w:val="28"/>
        </w:rPr>
      </w:pPr>
      <w:bookmarkStart w:id="0" w:name="_Hlk499628472"/>
    </w:p>
    <w:p w14:paraId="0789E234" w14:textId="30826F07" w:rsidR="00EC127D" w:rsidRPr="00D3357A" w:rsidRDefault="00EC127D" w:rsidP="00EC127D">
      <w:pPr>
        <w:contextualSpacing/>
        <w:jc w:val="center"/>
        <w:rPr>
          <w:rFonts w:ascii="Tahoma" w:hAnsi="Tahoma" w:cs="Tahoma"/>
          <w:b/>
          <w:bCs/>
          <w:color w:val="FF0000"/>
          <w:sz w:val="28"/>
          <w:szCs w:val="28"/>
        </w:rPr>
      </w:pPr>
      <w:r w:rsidRPr="00B951F8">
        <w:rPr>
          <w:rFonts w:ascii="Tahoma" w:hAnsi="Tahoma" w:cs="Tahoma"/>
          <w:b/>
          <w:bCs/>
          <w:sz w:val="28"/>
          <w:szCs w:val="28"/>
        </w:rPr>
        <w:t>&lt;</w:t>
      </w:r>
      <w:r w:rsidR="00650390">
        <w:rPr>
          <w:rFonts w:ascii="Tahoma" w:hAnsi="Tahoma" w:cs="Tahoma"/>
          <w:b/>
          <w:bCs/>
          <w:sz w:val="28"/>
          <w:szCs w:val="28"/>
        </w:rPr>
        <w:t>SUD PROVIDER</w:t>
      </w:r>
      <w:r w:rsidRPr="00B951F8">
        <w:rPr>
          <w:rFonts w:ascii="Tahoma" w:hAnsi="Tahoma" w:cs="Tahoma"/>
          <w:b/>
          <w:bCs/>
          <w:sz w:val="28"/>
          <w:szCs w:val="28"/>
        </w:rPr>
        <w:t xml:space="preserve"> name and logo&gt;</w:t>
      </w:r>
    </w:p>
    <w:bookmarkEnd w:id="0"/>
    <w:p w14:paraId="117B37D6" w14:textId="77777777" w:rsidR="004A0039" w:rsidRPr="0015082F" w:rsidRDefault="004A0039" w:rsidP="004A0039">
      <w:pPr>
        <w:pStyle w:val="header1"/>
        <w:jc w:val="left"/>
        <w:rPr>
          <w:rFonts w:ascii="Times New Roman" w:hAnsi="Times New Roman" w:cs="Times New Roman"/>
          <w:sz w:val="28"/>
        </w:rPr>
      </w:pPr>
    </w:p>
    <w:p w14:paraId="30873EAB" w14:textId="540800FE" w:rsidR="007C4DB2" w:rsidRPr="00C3664A" w:rsidRDefault="007C4DB2" w:rsidP="007C4DB2">
      <w:pPr>
        <w:autoSpaceDE w:val="0"/>
        <w:autoSpaceDN w:val="0"/>
        <w:adjustRightInd w:val="0"/>
        <w:rPr>
          <w:rFonts w:asciiTheme="minorHAnsi" w:hAnsiTheme="minorHAnsi" w:cstheme="minorHAnsi"/>
        </w:rPr>
      </w:pPr>
      <w:r w:rsidRPr="00C3664A">
        <w:rPr>
          <w:rFonts w:asciiTheme="minorHAnsi" w:hAnsiTheme="minorHAnsi" w:cstheme="minorHAnsi"/>
          <w:b/>
          <w:bCs/>
          <w:color w:val="auto"/>
        </w:rPr>
        <w:t xml:space="preserve">Important: </w:t>
      </w:r>
      <w:r w:rsidRPr="00C3664A">
        <w:rPr>
          <w:rFonts w:asciiTheme="minorHAnsi" w:eastAsiaTheme="minorHAnsi" w:hAnsiTheme="minorHAnsi" w:cstheme="minorHAnsi"/>
          <w:color w:val="auto"/>
        </w:rPr>
        <w:t>Read this notice carefully. If you need help, you can call one of the numbers listed on the next page under “Get help &amp; more information.”</w:t>
      </w:r>
    </w:p>
    <w:p w14:paraId="3F19D101" w14:textId="0DE90EE7" w:rsidR="004A0039" w:rsidRPr="00C3664A" w:rsidRDefault="00877CAB" w:rsidP="004A0039">
      <w:pPr>
        <w:rPr>
          <w:rFonts w:asciiTheme="minorHAnsi" w:hAnsiTheme="minorHAnsi" w:cstheme="minorHAnsi"/>
          <w:b/>
          <w:iCs/>
        </w:rPr>
      </w:pPr>
      <w:r>
        <w:rPr>
          <w:rFonts w:asciiTheme="minorHAnsi" w:hAnsiTheme="minorHAnsi" w:cstheme="minorHAnsi"/>
          <w:b/>
        </w:rPr>
        <w:pict w14:anchorId="3B3F7E9D">
          <v:rect id="_x0000_i1025" style="width:0;height:1.5pt" o:hralign="center" o:hrstd="t" o:hr="t" fillcolor="#a0a0a0" stroked="f"/>
        </w:pict>
      </w:r>
    </w:p>
    <w:p w14:paraId="386BD73C" w14:textId="77777777" w:rsidR="0019561F" w:rsidRDefault="0019561F" w:rsidP="004A0039">
      <w:pPr>
        <w:tabs>
          <w:tab w:val="left" w:pos="5040"/>
        </w:tabs>
        <w:rPr>
          <w:rFonts w:asciiTheme="minorHAnsi" w:hAnsiTheme="minorHAnsi" w:cstheme="minorHAnsi"/>
          <w:b/>
          <w:iCs/>
        </w:rPr>
      </w:pPr>
      <w:bookmarkStart w:id="1" w:name="_Hlk499628460"/>
    </w:p>
    <w:p w14:paraId="5C73D90C" w14:textId="2F5C8317" w:rsidR="004A0039" w:rsidRPr="00C3664A" w:rsidRDefault="004A0039" w:rsidP="004A0039">
      <w:pPr>
        <w:tabs>
          <w:tab w:val="left" w:pos="5040"/>
        </w:tabs>
        <w:rPr>
          <w:rFonts w:asciiTheme="minorHAnsi" w:hAnsiTheme="minorHAnsi" w:cstheme="minorHAnsi"/>
          <w:b/>
          <w:iCs/>
        </w:rPr>
      </w:pPr>
      <w:r w:rsidRPr="00C3664A">
        <w:rPr>
          <w:rFonts w:asciiTheme="minorHAnsi" w:hAnsiTheme="minorHAnsi" w:cstheme="minorHAnsi"/>
          <w:b/>
          <w:iCs/>
        </w:rPr>
        <w:t xml:space="preserve">Mailing Date: </w:t>
      </w:r>
      <w:r w:rsidRPr="00C3664A">
        <w:rPr>
          <w:rFonts w:asciiTheme="minorHAnsi" w:hAnsiTheme="minorHAnsi" w:cstheme="minorHAnsi"/>
          <w:iCs/>
        </w:rPr>
        <w:t>&lt;Mailing Date&gt;</w:t>
      </w:r>
      <w:r w:rsidRPr="00C3664A">
        <w:rPr>
          <w:rFonts w:asciiTheme="minorHAnsi" w:hAnsiTheme="minorHAnsi" w:cstheme="minorHAnsi"/>
          <w:b/>
          <w:iCs/>
        </w:rPr>
        <w:tab/>
      </w:r>
      <w:r w:rsidR="00EC127D">
        <w:rPr>
          <w:rFonts w:asciiTheme="minorHAnsi" w:hAnsiTheme="minorHAnsi" w:cstheme="minorHAnsi"/>
          <w:b/>
          <w:iCs/>
        </w:rPr>
        <w:t>Member</w:t>
      </w:r>
      <w:r w:rsidRPr="00C3664A">
        <w:rPr>
          <w:rFonts w:asciiTheme="minorHAnsi" w:hAnsiTheme="minorHAnsi" w:cstheme="minorHAnsi"/>
          <w:b/>
          <w:iCs/>
        </w:rPr>
        <w:t xml:space="preserve"> ID: </w:t>
      </w:r>
      <w:r w:rsidRPr="00C3664A">
        <w:rPr>
          <w:rFonts w:asciiTheme="minorHAnsi" w:hAnsiTheme="minorHAnsi" w:cstheme="minorHAnsi"/>
          <w:iCs/>
        </w:rPr>
        <w:t>&lt;</w:t>
      </w:r>
      <w:r w:rsidR="00650390">
        <w:rPr>
          <w:rFonts w:asciiTheme="minorHAnsi" w:hAnsiTheme="minorHAnsi" w:cstheme="minorHAnsi"/>
          <w:iCs/>
        </w:rPr>
        <w:t>SUD PROVIDER</w:t>
      </w:r>
      <w:r w:rsidRPr="00C3664A">
        <w:rPr>
          <w:rFonts w:asciiTheme="minorHAnsi" w:hAnsiTheme="minorHAnsi" w:cstheme="minorHAnsi"/>
          <w:iCs/>
        </w:rPr>
        <w:t xml:space="preserve"> ID Number&gt;</w:t>
      </w:r>
    </w:p>
    <w:p w14:paraId="635A7859" w14:textId="77777777" w:rsidR="004A0039" w:rsidRPr="00C3664A" w:rsidRDefault="004A0039" w:rsidP="004A0039">
      <w:pPr>
        <w:tabs>
          <w:tab w:val="left" w:pos="5040"/>
        </w:tabs>
        <w:rPr>
          <w:rFonts w:asciiTheme="minorHAnsi" w:hAnsiTheme="minorHAnsi" w:cstheme="minorHAnsi"/>
          <w:b/>
          <w:iCs/>
        </w:rPr>
      </w:pPr>
    </w:p>
    <w:p w14:paraId="20C7EA1E" w14:textId="4D194EE6" w:rsidR="004A0039" w:rsidRPr="00C3664A" w:rsidRDefault="004A0039" w:rsidP="004A0039">
      <w:pPr>
        <w:tabs>
          <w:tab w:val="left" w:pos="5040"/>
        </w:tabs>
        <w:rPr>
          <w:rFonts w:asciiTheme="minorHAnsi" w:hAnsiTheme="minorHAnsi" w:cstheme="minorHAnsi"/>
        </w:rPr>
      </w:pPr>
      <w:r w:rsidRPr="00C3664A">
        <w:rPr>
          <w:rFonts w:asciiTheme="minorHAnsi" w:hAnsiTheme="minorHAnsi" w:cstheme="minorHAnsi"/>
          <w:b/>
          <w:iCs/>
        </w:rPr>
        <w:t xml:space="preserve">Name: </w:t>
      </w:r>
      <w:r w:rsidRPr="00C3664A">
        <w:rPr>
          <w:rFonts w:asciiTheme="minorHAnsi" w:hAnsiTheme="minorHAnsi" w:cstheme="minorHAnsi"/>
          <w:iCs/>
        </w:rPr>
        <w:t>&lt;Member’s Name&gt;</w:t>
      </w:r>
      <w:r w:rsidRPr="00C3664A">
        <w:rPr>
          <w:rFonts w:asciiTheme="minorHAnsi" w:hAnsiTheme="minorHAnsi" w:cstheme="minorHAnsi"/>
          <w:b/>
          <w:iCs/>
        </w:rPr>
        <w:tab/>
      </w:r>
      <w:r w:rsidR="00EC127D">
        <w:rPr>
          <w:rFonts w:asciiTheme="minorHAnsi" w:hAnsiTheme="minorHAnsi" w:cstheme="minorHAnsi"/>
          <w:b/>
        </w:rPr>
        <w:t>Beneficiary</w:t>
      </w:r>
      <w:r w:rsidRPr="00C3664A">
        <w:rPr>
          <w:rFonts w:asciiTheme="minorHAnsi" w:hAnsiTheme="minorHAnsi" w:cstheme="minorHAnsi"/>
          <w:b/>
        </w:rPr>
        <w:t xml:space="preserve"> ID:</w:t>
      </w:r>
      <w:r w:rsidRPr="00C3664A">
        <w:rPr>
          <w:rFonts w:asciiTheme="minorHAnsi" w:hAnsiTheme="minorHAnsi" w:cstheme="minorHAnsi"/>
        </w:rPr>
        <w:t xml:space="preserve"> &lt;Medicaid ID Number&gt;</w:t>
      </w:r>
    </w:p>
    <w:p w14:paraId="456CE148" w14:textId="1A484B25" w:rsidR="004A0039" w:rsidRPr="00C3664A" w:rsidRDefault="004A0039" w:rsidP="0019561F">
      <w:pPr>
        <w:tabs>
          <w:tab w:val="left" w:pos="5040"/>
        </w:tabs>
        <w:rPr>
          <w:rFonts w:asciiTheme="minorHAnsi" w:hAnsiTheme="minorHAnsi" w:cstheme="minorHAnsi"/>
        </w:rPr>
      </w:pPr>
      <w:r w:rsidRPr="00C3664A">
        <w:rPr>
          <w:rFonts w:asciiTheme="minorHAnsi" w:hAnsiTheme="minorHAnsi" w:cstheme="minorHAnsi"/>
        </w:rPr>
        <w:t xml:space="preserve">            </w:t>
      </w:r>
      <w:bookmarkEnd w:id="1"/>
    </w:p>
    <w:p w14:paraId="7D0B63B0" w14:textId="62779598" w:rsidR="004A0039" w:rsidRDefault="00BE1642" w:rsidP="0019561F">
      <w:pPr>
        <w:jc w:val="center"/>
        <w:rPr>
          <w:rFonts w:asciiTheme="minorHAnsi" w:hAnsiTheme="minorHAnsi" w:cstheme="minorHAnsi"/>
          <w:b/>
          <w:iCs/>
          <w:sz w:val="28"/>
          <w:szCs w:val="28"/>
        </w:rPr>
      </w:pPr>
      <w:bookmarkStart w:id="2" w:name="_Hlk498680281"/>
      <w:r w:rsidRPr="002E200C">
        <w:rPr>
          <w:rFonts w:asciiTheme="minorHAnsi" w:hAnsiTheme="minorHAnsi" w:cstheme="minorHAnsi"/>
          <w:b/>
          <w:iCs/>
        </w:rPr>
        <w:t xml:space="preserve">This </w:t>
      </w:r>
      <w:r w:rsidR="0019561F" w:rsidRPr="002E200C">
        <w:rPr>
          <w:rFonts w:asciiTheme="minorHAnsi" w:hAnsiTheme="minorHAnsi" w:cstheme="minorHAnsi"/>
          <w:b/>
          <w:iCs/>
        </w:rPr>
        <w:t>N</w:t>
      </w:r>
      <w:r w:rsidR="004A0039" w:rsidRPr="002E200C">
        <w:rPr>
          <w:rFonts w:asciiTheme="minorHAnsi" w:hAnsiTheme="minorHAnsi" w:cstheme="minorHAnsi"/>
          <w:b/>
          <w:iCs/>
        </w:rPr>
        <w:t xml:space="preserve">otice is in response to </w:t>
      </w:r>
      <w:r w:rsidR="007C4DB2" w:rsidRPr="002E200C">
        <w:rPr>
          <w:rFonts w:asciiTheme="minorHAnsi" w:hAnsiTheme="minorHAnsi" w:cstheme="minorHAnsi"/>
          <w:b/>
          <w:iCs/>
        </w:rPr>
        <w:t>a request that we received on &lt;date received&gt;</w:t>
      </w:r>
    </w:p>
    <w:p w14:paraId="20B2D4AE" w14:textId="77777777" w:rsidR="0019561F" w:rsidRPr="004452AE" w:rsidRDefault="0019561F" w:rsidP="0019561F">
      <w:pPr>
        <w:jc w:val="center"/>
        <w:rPr>
          <w:rFonts w:asciiTheme="minorHAnsi" w:hAnsiTheme="minorHAnsi" w:cstheme="minorHAnsi"/>
          <w:b/>
          <w:iCs/>
          <w:sz w:val="28"/>
          <w:szCs w:val="28"/>
        </w:rPr>
      </w:pPr>
    </w:p>
    <w:bookmarkEnd w:id="2"/>
    <w:p w14:paraId="28E53A4E" w14:textId="5EB2D617" w:rsidR="0049408E" w:rsidRPr="00C3664A" w:rsidRDefault="00877CAB" w:rsidP="00A741A8">
      <w:pPr>
        <w:tabs>
          <w:tab w:val="left" w:pos="5040"/>
        </w:tabs>
        <w:contextualSpacing/>
        <w:rPr>
          <w:rFonts w:asciiTheme="minorHAnsi" w:hAnsiTheme="minorHAnsi" w:cstheme="minorHAnsi"/>
        </w:rPr>
      </w:pPr>
      <w:r>
        <w:rPr>
          <w:rFonts w:asciiTheme="minorHAnsi" w:hAnsiTheme="minorHAnsi" w:cstheme="minorHAnsi"/>
          <w:b/>
        </w:rPr>
        <w:pict w14:anchorId="15FE7A9F">
          <v:rect id="_x0000_i1026" style="width:0;height:1.5pt" o:hralign="center" o:hrstd="t" o:hr="t" fillcolor="#a0a0a0" stroked="f"/>
        </w:pict>
      </w:r>
    </w:p>
    <w:p w14:paraId="62822775" w14:textId="77777777" w:rsidR="0019561F" w:rsidRDefault="0019561F" w:rsidP="00EC127D">
      <w:pPr>
        <w:pStyle w:val="Body1"/>
        <w:jc w:val="center"/>
        <w:rPr>
          <w:rFonts w:asciiTheme="minorHAnsi" w:hAnsiTheme="minorHAnsi" w:cstheme="minorHAnsi"/>
          <w:b/>
          <w:color w:val="auto"/>
          <w:sz w:val="28"/>
          <w:szCs w:val="28"/>
          <w:u w:val="single"/>
        </w:rPr>
      </w:pPr>
      <w:bookmarkStart w:id="3" w:name="_Hlk8034891"/>
    </w:p>
    <w:p w14:paraId="7CFA797B" w14:textId="1D33AD0A" w:rsidR="0049408E" w:rsidRPr="0019561F" w:rsidRDefault="0049408E" w:rsidP="00DE2E96">
      <w:pPr>
        <w:pStyle w:val="Body1"/>
        <w:jc w:val="center"/>
        <w:rPr>
          <w:rFonts w:asciiTheme="minorHAnsi" w:hAnsiTheme="minorHAnsi" w:cstheme="minorHAnsi"/>
          <w:b/>
          <w:color w:val="auto"/>
          <w:sz w:val="32"/>
          <w:szCs w:val="32"/>
          <w:u w:val="single"/>
        </w:rPr>
      </w:pPr>
      <w:r w:rsidRPr="0019561F">
        <w:rPr>
          <w:rFonts w:asciiTheme="minorHAnsi" w:hAnsiTheme="minorHAnsi" w:cstheme="minorHAnsi"/>
          <w:b/>
          <w:color w:val="auto"/>
          <w:sz w:val="32"/>
          <w:szCs w:val="32"/>
          <w:u w:val="single"/>
        </w:rPr>
        <w:t>You Filed a Grievance</w:t>
      </w:r>
    </w:p>
    <w:bookmarkEnd w:id="3"/>
    <w:p w14:paraId="301357E6" w14:textId="77777777" w:rsidR="0049408E" w:rsidRPr="00C3664A" w:rsidRDefault="0049408E" w:rsidP="00DE2E96">
      <w:pPr>
        <w:pStyle w:val="Body1"/>
        <w:jc w:val="center"/>
        <w:rPr>
          <w:rFonts w:asciiTheme="minorHAnsi" w:hAnsiTheme="minorHAnsi" w:cstheme="minorHAnsi"/>
          <w:b/>
          <w:color w:val="auto"/>
        </w:rPr>
      </w:pPr>
    </w:p>
    <w:p w14:paraId="711FE1E7" w14:textId="173789C6" w:rsidR="0049408E" w:rsidRPr="00C3664A" w:rsidRDefault="0049408E" w:rsidP="00DE2E96">
      <w:pPr>
        <w:pStyle w:val="Body1"/>
        <w:rPr>
          <w:rFonts w:asciiTheme="minorHAnsi" w:hAnsiTheme="minorHAnsi" w:cstheme="minorHAnsi"/>
          <w:color w:val="auto"/>
        </w:rPr>
      </w:pPr>
      <w:r w:rsidRPr="00C3664A">
        <w:rPr>
          <w:rFonts w:asciiTheme="minorHAnsi" w:hAnsiTheme="minorHAnsi" w:cstheme="minorHAnsi"/>
          <w:color w:val="auto"/>
        </w:rPr>
        <w:t>We received your grievance on &lt;date received&gt;</w:t>
      </w:r>
      <w:r w:rsidR="007C4DB2" w:rsidRPr="00C3664A">
        <w:rPr>
          <w:rFonts w:asciiTheme="minorHAnsi" w:hAnsiTheme="minorHAnsi" w:cstheme="minorHAnsi"/>
          <w:color w:val="auto"/>
        </w:rPr>
        <w:t xml:space="preserve"> about &lt;subject of grievance&gt;. </w:t>
      </w:r>
      <w:r w:rsidR="008D526C" w:rsidRPr="00C3664A">
        <w:rPr>
          <w:rFonts w:asciiTheme="minorHAnsi" w:hAnsiTheme="minorHAnsi" w:cstheme="minorHAnsi"/>
          <w:color w:val="auto"/>
        </w:rPr>
        <w:t>We take your concerns seriously.  Thank you for taking the time to bring this to our attention.</w:t>
      </w:r>
    </w:p>
    <w:p w14:paraId="12B766D8" w14:textId="77777777" w:rsidR="008D526C" w:rsidRPr="00C3664A" w:rsidRDefault="008D526C" w:rsidP="00DE2E96">
      <w:pPr>
        <w:pStyle w:val="Body1"/>
        <w:jc w:val="center"/>
        <w:rPr>
          <w:rFonts w:asciiTheme="minorHAnsi" w:hAnsiTheme="minorHAnsi" w:cstheme="minorHAnsi"/>
          <w:b/>
          <w:bCs/>
          <w:smallCaps/>
          <w:color w:val="auto"/>
          <w:u w:val="single"/>
        </w:rPr>
      </w:pPr>
    </w:p>
    <w:p w14:paraId="4344D0A2" w14:textId="363090A4" w:rsidR="0049408E" w:rsidRPr="0019561F" w:rsidRDefault="0049408E" w:rsidP="00DE2E96">
      <w:pPr>
        <w:pStyle w:val="Body1"/>
        <w:jc w:val="center"/>
        <w:rPr>
          <w:rFonts w:asciiTheme="minorHAnsi" w:hAnsiTheme="minorHAnsi" w:cstheme="minorHAnsi"/>
          <w:b/>
          <w:bCs/>
          <w:color w:val="auto"/>
          <w:sz w:val="32"/>
          <w:szCs w:val="32"/>
          <w:u w:val="single"/>
        </w:rPr>
      </w:pPr>
      <w:r w:rsidRPr="0019561F">
        <w:rPr>
          <w:rFonts w:asciiTheme="minorHAnsi" w:hAnsiTheme="minorHAnsi" w:cstheme="minorHAnsi"/>
          <w:b/>
          <w:bCs/>
          <w:color w:val="auto"/>
          <w:sz w:val="32"/>
          <w:szCs w:val="32"/>
          <w:u w:val="single"/>
        </w:rPr>
        <w:t>What</w:t>
      </w:r>
      <w:r w:rsidR="007C4DB2" w:rsidRPr="0019561F">
        <w:rPr>
          <w:rFonts w:asciiTheme="minorHAnsi" w:hAnsiTheme="minorHAnsi" w:cstheme="minorHAnsi"/>
          <w:b/>
          <w:bCs/>
          <w:color w:val="auto"/>
          <w:sz w:val="32"/>
          <w:szCs w:val="32"/>
          <w:u w:val="single"/>
        </w:rPr>
        <w:t xml:space="preserve"> this means</w:t>
      </w:r>
    </w:p>
    <w:p w14:paraId="4204A501" w14:textId="77777777" w:rsidR="0049408E" w:rsidRPr="00C3664A" w:rsidRDefault="0049408E" w:rsidP="00DE2E96">
      <w:pPr>
        <w:pStyle w:val="Body1"/>
        <w:jc w:val="center"/>
        <w:rPr>
          <w:rFonts w:asciiTheme="minorHAnsi" w:hAnsiTheme="minorHAnsi" w:cstheme="minorHAnsi"/>
          <w:b/>
          <w:bCs/>
          <w:smallCaps/>
          <w:color w:val="auto"/>
          <w:u w:val="single"/>
        </w:rPr>
      </w:pPr>
    </w:p>
    <w:p w14:paraId="25F71CCD" w14:textId="03A5AC7D" w:rsidR="008D526C" w:rsidRPr="00C3664A" w:rsidRDefault="007C4DB2" w:rsidP="00DE2E96">
      <w:pPr>
        <w:pStyle w:val="Body1"/>
        <w:rPr>
          <w:rFonts w:asciiTheme="minorHAnsi" w:hAnsiTheme="minorHAnsi" w:cstheme="minorHAnsi"/>
          <w:color w:val="auto"/>
        </w:rPr>
      </w:pPr>
      <w:r w:rsidRPr="00C3664A">
        <w:rPr>
          <w:rFonts w:asciiTheme="minorHAnsi" w:hAnsiTheme="minorHAnsi" w:cstheme="minorHAnsi"/>
          <w:color w:val="auto"/>
        </w:rPr>
        <w:t xml:space="preserve">We will review your grievance by &lt;date received plus 90 calendar days&gt;. A letter will be mailed to you within two (2) calendar days after we complete our investigation telling you what we found and what (if any) action we will </w:t>
      </w:r>
      <w:proofErr w:type="gramStart"/>
      <w:r w:rsidRPr="00C3664A">
        <w:rPr>
          <w:rFonts w:asciiTheme="minorHAnsi" w:hAnsiTheme="minorHAnsi" w:cstheme="minorHAnsi"/>
          <w:color w:val="auto"/>
        </w:rPr>
        <w:t>take, or</w:t>
      </w:r>
      <w:proofErr w:type="gramEnd"/>
      <w:r w:rsidRPr="00C3664A">
        <w:rPr>
          <w:rFonts w:asciiTheme="minorHAnsi" w:hAnsiTheme="minorHAnsi" w:cstheme="minorHAnsi"/>
          <w:color w:val="auto"/>
        </w:rPr>
        <w:t xml:space="preserve"> have taken.</w:t>
      </w:r>
    </w:p>
    <w:p w14:paraId="15EED475" w14:textId="77777777" w:rsidR="007C4DB2" w:rsidRPr="00C3664A" w:rsidRDefault="007C4DB2" w:rsidP="00DE2E96">
      <w:pPr>
        <w:jc w:val="center"/>
        <w:rPr>
          <w:rFonts w:asciiTheme="minorHAnsi" w:hAnsiTheme="minorHAnsi" w:cstheme="minorHAnsi"/>
          <w:b/>
          <w:smallCaps/>
          <w:u w:val="single"/>
        </w:rPr>
      </w:pPr>
      <w:bookmarkStart w:id="4" w:name="_Hlk495652230"/>
    </w:p>
    <w:p w14:paraId="2DF232A2" w14:textId="3A5AC358" w:rsidR="0049408E" w:rsidRPr="0019561F" w:rsidRDefault="0049408E" w:rsidP="00DE2E96">
      <w:pPr>
        <w:jc w:val="center"/>
        <w:rPr>
          <w:rFonts w:asciiTheme="minorHAnsi" w:hAnsiTheme="minorHAnsi" w:cstheme="minorHAnsi"/>
          <w:b/>
          <w:sz w:val="32"/>
          <w:szCs w:val="32"/>
          <w:u w:val="single"/>
        </w:rPr>
      </w:pPr>
      <w:r w:rsidRPr="0019561F">
        <w:rPr>
          <w:rFonts w:asciiTheme="minorHAnsi" w:hAnsiTheme="minorHAnsi" w:cstheme="minorHAnsi"/>
          <w:b/>
          <w:sz w:val="32"/>
          <w:szCs w:val="32"/>
          <w:u w:val="single"/>
        </w:rPr>
        <w:t xml:space="preserve">If you want someone </w:t>
      </w:r>
      <w:r w:rsidR="007C4DB2" w:rsidRPr="0019561F">
        <w:rPr>
          <w:rFonts w:asciiTheme="minorHAnsi" w:hAnsiTheme="minorHAnsi" w:cstheme="minorHAnsi"/>
          <w:b/>
          <w:sz w:val="32"/>
          <w:szCs w:val="32"/>
          <w:u w:val="single"/>
        </w:rPr>
        <w:t>to represent</w:t>
      </w:r>
      <w:r w:rsidRPr="0019561F">
        <w:rPr>
          <w:rFonts w:asciiTheme="minorHAnsi" w:hAnsiTheme="minorHAnsi" w:cstheme="minorHAnsi"/>
          <w:b/>
          <w:sz w:val="32"/>
          <w:szCs w:val="32"/>
          <w:u w:val="single"/>
        </w:rPr>
        <w:t xml:space="preserve"> you</w:t>
      </w:r>
    </w:p>
    <w:p w14:paraId="3F8D4D04" w14:textId="77777777" w:rsidR="0049408E" w:rsidRPr="00C3664A" w:rsidRDefault="0049408E" w:rsidP="00DE2E96">
      <w:pPr>
        <w:contextualSpacing/>
        <w:jc w:val="both"/>
        <w:rPr>
          <w:rFonts w:asciiTheme="minorHAnsi" w:hAnsiTheme="minorHAnsi" w:cstheme="minorHAnsi"/>
          <w:b/>
          <w:smallCaps/>
          <w:u w:val="single"/>
        </w:rPr>
      </w:pPr>
    </w:p>
    <w:p w14:paraId="602366D2" w14:textId="29466285" w:rsidR="00C3664A" w:rsidRPr="00C3664A" w:rsidRDefault="00C3664A" w:rsidP="00DE2E96">
      <w:pPr>
        <w:widowControl w:val="0"/>
        <w:autoSpaceDE w:val="0"/>
        <w:autoSpaceDN w:val="0"/>
        <w:contextualSpacing/>
        <w:rPr>
          <w:rFonts w:asciiTheme="minorHAnsi" w:hAnsiTheme="minorHAnsi" w:cstheme="minorHAnsi"/>
        </w:rPr>
      </w:pPr>
      <w:r w:rsidRPr="00C3664A">
        <w:rPr>
          <w:rFonts w:asciiTheme="minorHAnsi" w:hAnsiTheme="minorHAnsi" w:cstheme="minorHAnsi"/>
        </w:rPr>
        <w:t xml:space="preserve">At any time during the process </w:t>
      </w:r>
      <w:bookmarkStart w:id="5" w:name="_GoBack"/>
      <w:bookmarkEnd w:id="5"/>
      <w:r w:rsidRPr="00C3664A">
        <w:rPr>
          <w:rFonts w:asciiTheme="minorHAnsi" w:hAnsiTheme="minorHAnsi" w:cstheme="minorHAnsi"/>
        </w:rPr>
        <w:t>you may have another person act for you or help you. This person will be your representative. If you want someone to act for you, you must tell us that in writing.</w:t>
      </w:r>
    </w:p>
    <w:p w14:paraId="0C3E551F" w14:textId="77777777" w:rsidR="00C3664A" w:rsidRPr="00C3664A" w:rsidRDefault="00C3664A" w:rsidP="00DE2E96">
      <w:pPr>
        <w:widowControl w:val="0"/>
        <w:autoSpaceDE w:val="0"/>
        <w:autoSpaceDN w:val="0"/>
        <w:contextualSpacing/>
        <w:rPr>
          <w:rFonts w:asciiTheme="minorHAnsi" w:hAnsiTheme="minorHAnsi" w:cstheme="minorHAnsi"/>
        </w:rPr>
      </w:pPr>
    </w:p>
    <w:p w14:paraId="157EB176" w14:textId="08209737" w:rsidR="0049408E" w:rsidRPr="00C3664A" w:rsidRDefault="00C3664A" w:rsidP="00DE2E96">
      <w:pPr>
        <w:widowControl w:val="0"/>
        <w:autoSpaceDE w:val="0"/>
        <w:autoSpaceDN w:val="0"/>
        <w:contextualSpacing/>
        <w:rPr>
          <w:rFonts w:asciiTheme="minorHAnsi" w:hAnsiTheme="minorHAnsi" w:cstheme="minorHAnsi"/>
        </w:rPr>
      </w:pPr>
      <w:r w:rsidRPr="00C3664A">
        <w:rPr>
          <w:rFonts w:asciiTheme="minorHAnsi" w:hAnsiTheme="minorHAnsi" w:cstheme="minorHAnsi"/>
        </w:rPr>
        <w:t>If you already have someone to represent you, or if you have a legal guardian, power of attorney, or someone authorized to make health care decisions on your behalf, you do not have to do anything else.</w:t>
      </w:r>
    </w:p>
    <w:p w14:paraId="3A2C853E" w14:textId="1B4FF5A2" w:rsidR="002E5C7B" w:rsidRPr="00C3664A" w:rsidRDefault="002E5C7B" w:rsidP="00DE2E96">
      <w:pPr>
        <w:contextualSpacing/>
        <w:jc w:val="center"/>
        <w:rPr>
          <w:rFonts w:asciiTheme="minorHAnsi" w:hAnsiTheme="minorHAnsi" w:cstheme="minorHAnsi"/>
          <w:b/>
          <w:smallCaps/>
          <w:u w:val="single"/>
        </w:rPr>
      </w:pPr>
      <w:bookmarkStart w:id="6" w:name="_Hlk499628319"/>
      <w:bookmarkEnd w:id="4"/>
    </w:p>
    <w:p w14:paraId="1F80BFC5" w14:textId="4FB13A83" w:rsidR="002E5C7B" w:rsidRPr="0019561F" w:rsidRDefault="002E5C7B" w:rsidP="00DE2E96">
      <w:pPr>
        <w:widowControl w:val="0"/>
        <w:pBdr>
          <w:top w:val="single" w:sz="4" w:space="1" w:color="auto"/>
          <w:left w:val="single" w:sz="4" w:space="1" w:color="auto"/>
          <w:bottom w:val="single" w:sz="4" w:space="1" w:color="auto"/>
          <w:right w:val="single" w:sz="4" w:space="1" w:color="auto"/>
        </w:pBdr>
        <w:autoSpaceDE w:val="0"/>
        <w:autoSpaceDN w:val="0"/>
        <w:jc w:val="center"/>
        <w:rPr>
          <w:rFonts w:asciiTheme="minorHAnsi" w:hAnsiTheme="minorHAnsi" w:cstheme="minorHAnsi"/>
          <w:b/>
          <w:sz w:val="32"/>
          <w:szCs w:val="32"/>
          <w:u w:val="single"/>
        </w:rPr>
      </w:pPr>
      <w:bookmarkStart w:id="7" w:name="_Hlk499627683"/>
      <w:r w:rsidRPr="0019561F">
        <w:rPr>
          <w:rFonts w:asciiTheme="minorHAnsi" w:hAnsiTheme="minorHAnsi" w:cstheme="minorHAnsi"/>
          <w:b/>
          <w:sz w:val="32"/>
          <w:szCs w:val="32"/>
          <w:u w:val="single"/>
        </w:rPr>
        <w:t xml:space="preserve">Get </w:t>
      </w:r>
      <w:r w:rsidR="0019561F" w:rsidRPr="0019561F">
        <w:rPr>
          <w:rFonts w:asciiTheme="minorHAnsi" w:hAnsiTheme="minorHAnsi" w:cstheme="minorHAnsi"/>
          <w:b/>
          <w:sz w:val="32"/>
          <w:szCs w:val="32"/>
          <w:u w:val="single"/>
        </w:rPr>
        <w:t>h</w:t>
      </w:r>
      <w:r w:rsidRPr="0019561F">
        <w:rPr>
          <w:rFonts w:asciiTheme="minorHAnsi" w:hAnsiTheme="minorHAnsi" w:cstheme="minorHAnsi"/>
          <w:b/>
          <w:sz w:val="32"/>
          <w:szCs w:val="32"/>
          <w:u w:val="single"/>
        </w:rPr>
        <w:t xml:space="preserve">elp &amp; </w:t>
      </w:r>
      <w:r w:rsidR="0019561F" w:rsidRPr="0019561F">
        <w:rPr>
          <w:rFonts w:asciiTheme="minorHAnsi" w:hAnsiTheme="minorHAnsi" w:cstheme="minorHAnsi"/>
          <w:b/>
          <w:sz w:val="32"/>
          <w:szCs w:val="32"/>
          <w:u w:val="single"/>
        </w:rPr>
        <w:t>more i</w:t>
      </w:r>
      <w:r w:rsidRPr="0019561F">
        <w:rPr>
          <w:rFonts w:asciiTheme="minorHAnsi" w:hAnsiTheme="minorHAnsi" w:cstheme="minorHAnsi"/>
          <w:b/>
          <w:sz w:val="32"/>
          <w:szCs w:val="32"/>
          <w:u w:val="single"/>
        </w:rPr>
        <w:t>nformation</w:t>
      </w:r>
    </w:p>
    <w:p w14:paraId="39FB57C5" w14:textId="77777777" w:rsidR="0019561F" w:rsidRDefault="0019561F" w:rsidP="00DE2E96">
      <w:pPr>
        <w:widowControl w:val="0"/>
        <w:pBdr>
          <w:top w:val="single" w:sz="4" w:space="1" w:color="auto"/>
          <w:left w:val="single" w:sz="4" w:space="1" w:color="auto"/>
          <w:bottom w:val="single" w:sz="4" w:space="1" w:color="auto"/>
          <w:right w:val="single" w:sz="4" w:space="1" w:color="auto"/>
        </w:pBdr>
        <w:autoSpaceDE w:val="0"/>
        <w:autoSpaceDN w:val="0"/>
        <w:jc w:val="center"/>
        <w:rPr>
          <w:rFonts w:asciiTheme="minorHAnsi" w:hAnsiTheme="minorHAnsi" w:cstheme="minorHAnsi"/>
          <w:b/>
        </w:rPr>
      </w:pPr>
    </w:p>
    <w:p w14:paraId="5C7C2B4A" w14:textId="65F31862" w:rsidR="002E5C7B" w:rsidRPr="00C3664A" w:rsidRDefault="002E5C7B" w:rsidP="00DE2E96">
      <w:pPr>
        <w:widowControl w:val="0"/>
        <w:pBdr>
          <w:top w:val="single" w:sz="4" w:space="1" w:color="auto"/>
          <w:left w:val="single" w:sz="4" w:space="1" w:color="auto"/>
          <w:bottom w:val="single" w:sz="4" w:space="1" w:color="auto"/>
          <w:right w:val="single" w:sz="4" w:space="1" w:color="auto"/>
        </w:pBdr>
        <w:autoSpaceDE w:val="0"/>
        <w:autoSpaceDN w:val="0"/>
        <w:jc w:val="center"/>
        <w:rPr>
          <w:rFonts w:asciiTheme="minorHAnsi" w:hAnsiTheme="minorHAnsi" w:cstheme="minorHAnsi"/>
          <w:b/>
        </w:rPr>
      </w:pPr>
      <w:r w:rsidRPr="00C3664A">
        <w:rPr>
          <w:rFonts w:asciiTheme="minorHAnsi" w:hAnsiTheme="minorHAnsi" w:cstheme="minorHAnsi"/>
          <w:b/>
        </w:rPr>
        <w:t>If you need additional help or do not understand any part of this Notice, please call</w:t>
      </w:r>
    </w:p>
    <w:p w14:paraId="22959F9C" w14:textId="38943FF9" w:rsidR="002E5C7B" w:rsidRPr="00C3664A" w:rsidRDefault="002E5C7B" w:rsidP="00DE2E96">
      <w:pPr>
        <w:widowControl w:val="0"/>
        <w:pBdr>
          <w:top w:val="single" w:sz="4" w:space="1" w:color="auto"/>
          <w:left w:val="single" w:sz="4" w:space="1" w:color="auto"/>
          <w:bottom w:val="single" w:sz="4" w:space="1" w:color="auto"/>
          <w:right w:val="single" w:sz="4" w:space="1" w:color="auto"/>
        </w:pBdr>
        <w:autoSpaceDE w:val="0"/>
        <w:autoSpaceDN w:val="0"/>
        <w:spacing w:after="20"/>
        <w:jc w:val="center"/>
        <w:rPr>
          <w:rFonts w:asciiTheme="minorHAnsi" w:hAnsiTheme="minorHAnsi" w:cstheme="minorHAnsi"/>
          <w:b/>
        </w:rPr>
      </w:pPr>
      <w:r w:rsidRPr="00C3664A">
        <w:rPr>
          <w:rFonts w:asciiTheme="minorHAnsi" w:hAnsiTheme="minorHAnsi" w:cstheme="minorHAnsi"/>
          <w:b/>
        </w:rPr>
        <w:t>&lt;</w:t>
      </w:r>
      <w:r w:rsidR="00650390">
        <w:rPr>
          <w:rFonts w:asciiTheme="minorHAnsi" w:hAnsiTheme="minorHAnsi" w:cstheme="minorHAnsi"/>
          <w:b/>
        </w:rPr>
        <w:t>SUD PROVIDER</w:t>
      </w:r>
      <w:r w:rsidRPr="00C3664A">
        <w:rPr>
          <w:rFonts w:asciiTheme="minorHAnsi" w:hAnsiTheme="minorHAnsi" w:cstheme="minorHAnsi"/>
          <w:b/>
        </w:rPr>
        <w:t>&gt; Customer Service Department</w:t>
      </w:r>
    </w:p>
    <w:p w14:paraId="6118E276" w14:textId="343E9229" w:rsidR="002E5C7B" w:rsidRPr="00C3664A" w:rsidRDefault="002E5C7B" w:rsidP="00DE2E96">
      <w:pPr>
        <w:widowControl w:val="0"/>
        <w:pBdr>
          <w:top w:val="single" w:sz="4" w:space="1" w:color="auto"/>
          <w:left w:val="single" w:sz="4" w:space="1" w:color="auto"/>
          <w:bottom w:val="single" w:sz="4" w:space="1" w:color="auto"/>
          <w:right w:val="single" w:sz="4" w:space="1" w:color="auto"/>
        </w:pBdr>
        <w:autoSpaceDE w:val="0"/>
        <w:autoSpaceDN w:val="0"/>
        <w:spacing w:after="20"/>
        <w:jc w:val="center"/>
        <w:rPr>
          <w:rFonts w:asciiTheme="minorHAnsi" w:hAnsiTheme="minorHAnsi" w:cstheme="minorHAnsi"/>
          <w:b/>
        </w:rPr>
      </w:pPr>
      <w:r w:rsidRPr="00C3664A">
        <w:rPr>
          <w:rFonts w:asciiTheme="minorHAnsi" w:hAnsiTheme="minorHAnsi" w:cstheme="minorHAnsi"/>
          <w:b/>
        </w:rPr>
        <w:t>&lt;phone number&gt;</w:t>
      </w:r>
    </w:p>
    <w:p w14:paraId="12B4AAF4" w14:textId="77777777" w:rsidR="002E5C7B" w:rsidRPr="00C3664A" w:rsidRDefault="002E5C7B" w:rsidP="00DE2E96">
      <w:pPr>
        <w:pStyle w:val="BasicParagraph"/>
        <w:pBdr>
          <w:top w:val="single" w:sz="4" w:space="1" w:color="auto"/>
          <w:left w:val="single" w:sz="4" w:space="1" w:color="auto"/>
          <w:bottom w:val="single" w:sz="4" w:space="1" w:color="auto"/>
          <w:right w:val="single" w:sz="4" w:space="1" w:color="auto"/>
        </w:pBdr>
        <w:suppressAutoHyphens/>
        <w:spacing w:after="20" w:line="240" w:lineRule="auto"/>
        <w:jc w:val="center"/>
        <w:rPr>
          <w:rFonts w:asciiTheme="minorHAnsi" w:hAnsiTheme="minorHAnsi" w:cstheme="minorHAnsi"/>
          <w:b/>
        </w:rPr>
      </w:pPr>
      <w:r w:rsidRPr="00C3664A">
        <w:rPr>
          <w:rFonts w:asciiTheme="minorHAnsi" w:hAnsiTheme="minorHAnsi" w:cstheme="minorHAnsi"/>
          <w:b/>
        </w:rPr>
        <w:t>For those with hearing impairment, please call Michigan Relay at 7-1-1 for assistance.</w:t>
      </w:r>
    </w:p>
    <w:p w14:paraId="380EFD33" w14:textId="77777777" w:rsidR="002E5C7B" w:rsidRPr="00C3664A" w:rsidRDefault="002E5C7B" w:rsidP="00DE2E96">
      <w:pPr>
        <w:widowControl w:val="0"/>
        <w:pBdr>
          <w:top w:val="single" w:sz="4" w:space="1" w:color="auto"/>
          <w:left w:val="single" w:sz="4" w:space="1" w:color="auto"/>
          <w:bottom w:val="single" w:sz="4" w:space="1" w:color="auto"/>
          <w:right w:val="single" w:sz="4" w:space="1" w:color="auto"/>
        </w:pBdr>
        <w:autoSpaceDE w:val="0"/>
        <w:autoSpaceDN w:val="0"/>
        <w:spacing w:after="20"/>
        <w:jc w:val="center"/>
        <w:rPr>
          <w:rFonts w:asciiTheme="minorHAnsi" w:hAnsiTheme="minorHAnsi" w:cstheme="minorHAnsi"/>
          <w:b/>
        </w:rPr>
      </w:pPr>
      <w:r w:rsidRPr="00C3664A">
        <w:rPr>
          <w:rFonts w:asciiTheme="minorHAnsi" w:hAnsiTheme="minorHAnsi" w:cstheme="minorHAnsi"/>
          <w:b/>
        </w:rPr>
        <w:t>&lt;hours of operation&gt;</w:t>
      </w:r>
    </w:p>
    <w:p w14:paraId="606E2F85" w14:textId="1669FB8D" w:rsidR="002E5C7B" w:rsidRPr="00C3664A" w:rsidRDefault="002E5C7B" w:rsidP="00DE2E96">
      <w:pPr>
        <w:widowControl w:val="0"/>
        <w:pBdr>
          <w:top w:val="single" w:sz="4" w:space="1" w:color="auto"/>
          <w:left w:val="single" w:sz="4" w:space="1" w:color="auto"/>
          <w:bottom w:val="single" w:sz="4" w:space="1" w:color="auto"/>
          <w:right w:val="single" w:sz="4" w:space="1" w:color="auto"/>
        </w:pBdr>
        <w:autoSpaceDE w:val="0"/>
        <w:autoSpaceDN w:val="0"/>
        <w:spacing w:after="20"/>
        <w:jc w:val="center"/>
        <w:rPr>
          <w:rFonts w:asciiTheme="minorHAnsi" w:hAnsiTheme="minorHAnsi" w:cstheme="minorHAnsi"/>
          <w:b/>
        </w:rPr>
      </w:pPr>
      <w:r w:rsidRPr="00C3664A">
        <w:rPr>
          <w:rFonts w:asciiTheme="minorHAnsi" w:hAnsiTheme="minorHAnsi" w:cstheme="minorHAnsi"/>
          <w:b/>
        </w:rPr>
        <w:t>You can also visit our website at &lt;website&gt;</w:t>
      </w:r>
    </w:p>
    <w:p w14:paraId="7AE411C8" w14:textId="1A8B2363" w:rsidR="002E5C7B" w:rsidRPr="00C3664A" w:rsidRDefault="00877CAB" w:rsidP="00DE2E96">
      <w:pPr>
        <w:widowControl w:val="0"/>
        <w:pBdr>
          <w:top w:val="single" w:sz="4" w:space="1" w:color="auto"/>
          <w:left w:val="single" w:sz="4" w:space="1" w:color="auto"/>
          <w:bottom w:val="single" w:sz="4" w:space="1" w:color="auto"/>
          <w:right w:val="single" w:sz="4" w:space="1" w:color="auto"/>
        </w:pBdr>
        <w:autoSpaceDE w:val="0"/>
        <w:autoSpaceDN w:val="0"/>
        <w:jc w:val="center"/>
        <w:rPr>
          <w:rFonts w:asciiTheme="minorHAnsi" w:hAnsiTheme="minorHAnsi" w:cstheme="minorHAnsi"/>
          <w:b/>
        </w:rPr>
      </w:pPr>
      <w:r>
        <w:rPr>
          <w:rFonts w:asciiTheme="minorHAnsi" w:hAnsiTheme="minorHAnsi" w:cstheme="minorHAnsi"/>
          <w:b/>
        </w:rPr>
        <w:pict w14:anchorId="66D95F02">
          <v:rect id="_x0000_i1027" style="width:0;height:1.5pt" o:hralign="center" o:hrstd="t" o:hr="t" fillcolor="#a0a0a0" stroked="f"/>
        </w:pict>
      </w:r>
    </w:p>
    <w:p w14:paraId="00EEE9D8" w14:textId="77777777" w:rsidR="002E5C7B" w:rsidRPr="00C3664A" w:rsidRDefault="002E5C7B" w:rsidP="00DE2E96">
      <w:pPr>
        <w:widowControl w:val="0"/>
        <w:pBdr>
          <w:top w:val="single" w:sz="4" w:space="1" w:color="auto"/>
          <w:left w:val="single" w:sz="4" w:space="1" w:color="auto"/>
          <w:bottom w:val="single" w:sz="4" w:space="1" w:color="auto"/>
          <w:right w:val="single" w:sz="4" w:space="1" w:color="auto"/>
        </w:pBdr>
        <w:autoSpaceDE w:val="0"/>
        <w:autoSpaceDN w:val="0"/>
        <w:spacing w:before="120" w:after="20"/>
        <w:jc w:val="center"/>
        <w:rPr>
          <w:rFonts w:asciiTheme="minorHAnsi" w:hAnsiTheme="minorHAnsi" w:cstheme="minorHAnsi"/>
        </w:rPr>
      </w:pPr>
      <w:r w:rsidRPr="00C3664A">
        <w:rPr>
          <w:rFonts w:asciiTheme="minorHAnsi" w:hAnsiTheme="minorHAnsi" w:cstheme="minorHAnsi"/>
        </w:rPr>
        <w:lastRenderedPageBreak/>
        <w:t>Michigan Department of Health and Human Services (MDHHS) Beneficiary</w:t>
      </w:r>
    </w:p>
    <w:p w14:paraId="1DCD4951" w14:textId="77777777" w:rsidR="002E5C7B" w:rsidRPr="00C3664A" w:rsidRDefault="002E5C7B" w:rsidP="00DE2E96">
      <w:pPr>
        <w:widowControl w:val="0"/>
        <w:pBdr>
          <w:top w:val="single" w:sz="4" w:space="1" w:color="auto"/>
          <w:left w:val="single" w:sz="4" w:space="1" w:color="auto"/>
          <w:bottom w:val="single" w:sz="4" w:space="1" w:color="auto"/>
          <w:right w:val="single" w:sz="4" w:space="1" w:color="auto"/>
        </w:pBdr>
        <w:autoSpaceDE w:val="0"/>
        <w:autoSpaceDN w:val="0"/>
        <w:spacing w:after="20"/>
        <w:jc w:val="center"/>
        <w:rPr>
          <w:rFonts w:asciiTheme="minorHAnsi" w:hAnsiTheme="minorHAnsi" w:cstheme="minorHAnsi"/>
        </w:rPr>
      </w:pPr>
      <w:r w:rsidRPr="00C3664A">
        <w:rPr>
          <w:rFonts w:asciiTheme="minorHAnsi" w:hAnsiTheme="minorHAnsi" w:cstheme="minorHAnsi"/>
        </w:rPr>
        <w:t>Help Line: 1-800-642-3195. TTY users call 1-866-501-5656 or</w:t>
      </w:r>
    </w:p>
    <w:p w14:paraId="6A9D8CE9" w14:textId="1293633E" w:rsidR="002E5C7B" w:rsidRDefault="002E5C7B" w:rsidP="00DE2E96">
      <w:pPr>
        <w:widowControl w:val="0"/>
        <w:pBdr>
          <w:top w:val="single" w:sz="4" w:space="1" w:color="auto"/>
          <w:left w:val="single" w:sz="4" w:space="1" w:color="auto"/>
          <w:bottom w:val="single" w:sz="4" w:space="1" w:color="auto"/>
          <w:right w:val="single" w:sz="4" w:space="1" w:color="auto"/>
        </w:pBdr>
        <w:autoSpaceDE w:val="0"/>
        <w:autoSpaceDN w:val="0"/>
        <w:spacing w:after="20"/>
        <w:jc w:val="center"/>
        <w:rPr>
          <w:rFonts w:asciiTheme="minorHAnsi" w:hAnsiTheme="minorHAnsi" w:cstheme="minorHAnsi"/>
        </w:rPr>
      </w:pPr>
      <w:r w:rsidRPr="00C3664A">
        <w:rPr>
          <w:rFonts w:asciiTheme="minorHAnsi" w:hAnsiTheme="minorHAnsi" w:cstheme="minorHAnsi"/>
        </w:rPr>
        <w:t xml:space="preserve">1-800-975-7630 (if calling from an </w:t>
      </w:r>
      <w:r w:rsidR="00775FFC" w:rsidRPr="00C3664A">
        <w:rPr>
          <w:rFonts w:asciiTheme="minorHAnsi" w:hAnsiTheme="minorHAnsi" w:cstheme="minorHAnsi"/>
        </w:rPr>
        <w:t>internet-based</w:t>
      </w:r>
      <w:r w:rsidRPr="00C3664A">
        <w:rPr>
          <w:rFonts w:asciiTheme="minorHAnsi" w:hAnsiTheme="minorHAnsi" w:cstheme="minorHAnsi"/>
        </w:rPr>
        <w:t xml:space="preserve"> phone service).</w:t>
      </w:r>
    </w:p>
    <w:p w14:paraId="3B530D20" w14:textId="77777777" w:rsidR="0019561F" w:rsidRPr="00C3664A" w:rsidRDefault="0019561F" w:rsidP="00DE2E96">
      <w:pPr>
        <w:widowControl w:val="0"/>
        <w:pBdr>
          <w:top w:val="single" w:sz="4" w:space="1" w:color="auto"/>
          <w:left w:val="single" w:sz="4" w:space="1" w:color="auto"/>
          <w:bottom w:val="single" w:sz="4" w:space="1" w:color="auto"/>
          <w:right w:val="single" w:sz="4" w:space="1" w:color="auto"/>
        </w:pBdr>
        <w:autoSpaceDE w:val="0"/>
        <w:autoSpaceDN w:val="0"/>
        <w:spacing w:after="20"/>
        <w:jc w:val="center"/>
        <w:rPr>
          <w:rFonts w:asciiTheme="minorHAnsi" w:hAnsiTheme="minorHAnsi" w:cstheme="minorHAnsi"/>
        </w:rPr>
      </w:pPr>
    </w:p>
    <w:bookmarkEnd w:id="7"/>
    <w:p w14:paraId="73702989" w14:textId="77777777" w:rsidR="00083E36" w:rsidRPr="00C3664A" w:rsidRDefault="00083E36" w:rsidP="00083E36">
      <w:pPr>
        <w:contextualSpacing/>
        <w:jc w:val="center"/>
        <w:rPr>
          <w:rFonts w:asciiTheme="minorHAnsi" w:hAnsiTheme="minorHAnsi" w:cstheme="minorHAnsi"/>
          <w:b/>
          <w:smallCaps/>
          <w:u w:val="single"/>
        </w:rPr>
      </w:pPr>
    </w:p>
    <w:p w14:paraId="3EC342DB" w14:textId="77777777" w:rsidR="00D72AD5" w:rsidRPr="00C3664A" w:rsidRDefault="00D72AD5" w:rsidP="00D72AD5">
      <w:pPr>
        <w:widowControl w:val="0"/>
        <w:pBdr>
          <w:top w:val="single" w:sz="4" w:space="1" w:color="auto"/>
          <w:bottom w:val="single" w:sz="4" w:space="1" w:color="auto"/>
        </w:pBdr>
        <w:autoSpaceDE w:val="0"/>
        <w:autoSpaceDN w:val="0"/>
        <w:spacing w:before="120" w:after="120"/>
        <w:jc w:val="both"/>
        <w:rPr>
          <w:rFonts w:asciiTheme="minorHAnsi" w:hAnsiTheme="minorHAnsi" w:cstheme="minorHAnsi"/>
          <w:iCs/>
          <w:color w:val="0070C0"/>
        </w:rPr>
      </w:pPr>
      <w:r w:rsidRPr="00C3664A">
        <w:rPr>
          <w:rFonts w:asciiTheme="minorHAnsi" w:hAnsiTheme="minorHAnsi" w:cstheme="minorHAnsi"/>
          <w:b/>
          <w:kern w:val="36"/>
        </w:rPr>
        <w:t xml:space="preserve">Section 1557 of the Patient Protection and Affordable Care Act </w:t>
      </w:r>
      <w:r w:rsidRPr="00C3664A">
        <w:rPr>
          <w:rFonts w:asciiTheme="minorHAnsi" w:hAnsiTheme="minorHAnsi" w:cstheme="minorHAnsi"/>
          <w:b/>
        </w:rPr>
        <w:t xml:space="preserve">prohibits discrimination based on race, color, national origin, sex, age, or disability. </w:t>
      </w:r>
    </w:p>
    <w:bookmarkEnd w:id="6"/>
    <w:p w14:paraId="30F65871" w14:textId="5256746A" w:rsidR="00820901" w:rsidRDefault="00820901" w:rsidP="00D72AD5">
      <w:pPr>
        <w:widowControl w:val="0"/>
        <w:autoSpaceDE w:val="0"/>
        <w:autoSpaceDN w:val="0"/>
        <w:jc w:val="both"/>
      </w:pPr>
    </w:p>
    <w:sectPr w:rsidR="00820901" w:rsidSect="0085657A">
      <w:footerReference w:type="even" r:id="rId7"/>
      <w:footerReference w:type="default" r:id="rId8"/>
      <w:pgSz w:w="12240" w:h="15840"/>
      <w:pgMar w:top="720" w:right="720" w:bottom="720" w:left="72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28F808" w14:textId="77777777" w:rsidR="00877CAB" w:rsidRDefault="00877CAB">
      <w:r>
        <w:separator/>
      </w:r>
    </w:p>
  </w:endnote>
  <w:endnote w:type="continuationSeparator" w:id="0">
    <w:p w14:paraId="615AB294" w14:textId="77777777" w:rsidR="00877CAB" w:rsidRDefault="00877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ODLJPJ+Arial">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D0B97" w14:textId="77777777" w:rsidR="006F3784" w:rsidRDefault="00764939" w:rsidP="005876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1C2806F" w14:textId="77777777" w:rsidR="006F3784" w:rsidRDefault="00877CAB" w:rsidP="00F043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7748969"/>
      <w:docPartObj>
        <w:docPartGallery w:val="Page Numbers (Bottom of Page)"/>
        <w:docPartUnique/>
      </w:docPartObj>
    </w:sdtPr>
    <w:sdtEndPr>
      <w:rPr>
        <w:noProof/>
      </w:rPr>
    </w:sdtEndPr>
    <w:sdtContent>
      <w:p w14:paraId="1F820121" w14:textId="64950C7C" w:rsidR="008A48EC" w:rsidRDefault="008A48EC">
        <w:pPr>
          <w:pStyle w:val="Footer"/>
          <w:jc w:val="center"/>
          <w:rPr>
            <w:noProof/>
          </w:rPr>
        </w:pPr>
        <w:r>
          <w:fldChar w:fldCharType="begin"/>
        </w:r>
        <w:r>
          <w:instrText xml:space="preserve"> PAGE   \* MERGEFORMAT </w:instrText>
        </w:r>
        <w:r>
          <w:fldChar w:fldCharType="separate"/>
        </w:r>
        <w:r w:rsidR="00E440F3">
          <w:rPr>
            <w:noProof/>
          </w:rPr>
          <w:t>1</w:t>
        </w:r>
        <w:r>
          <w:rPr>
            <w:noProof/>
          </w:rPr>
          <w:fldChar w:fldCharType="end"/>
        </w:r>
      </w:p>
      <w:p w14:paraId="53332177" w14:textId="730D4E6E" w:rsidR="008A48EC" w:rsidRDefault="008A48EC" w:rsidP="008A48EC">
        <w:pPr>
          <w:pStyle w:val="Footer"/>
          <w:jc w:val="right"/>
        </w:pPr>
        <w:r>
          <w:rPr>
            <w:sz w:val="18"/>
            <w:szCs w:val="18"/>
          </w:rPr>
          <w:t>Version:(</w:t>
        </w:r>
        <w:r w:rsidR="00F37B19">
          <w:rPr>
            <w:sz w:val="18"/>
            <w:szCs w:val="18"/>
          </w:rPr>
          <w:t>6</w:t>
        </w:r>
        <w:r>
          <w:rPr>
            <w:sz w:val="18"/>
            <w:szCs w:val="18"/>
          </w:rPr>
          <w:t>-1</w:t>
        </w:r>
        <w:r w:rsidR="00AB5A6E">
          <w:rPr>
            <w:sz w:val="18"/>
            <w:szCs w:val="18"/>
          </w:rPr>
          <w:t>9</w:t>
        </w:r>
        <w:r>
          <w:rPr>
            <w:sz w:val="18"/>
            <w:szCs w:val="18"/>
          </w:rPr>
          <w:t>)</w:t>
        </w:r>
      </w:p>
    </w:sdtContent>
  </w:sdt>
  <w:p w14:paraId="45EDBDCB" w14:textId="77777777" w:rsidR="006F3784" w:rsidRDefault="00877CAB" w:rsidP="00F043C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72B94A" w14:textId="77777777" w:rsidR="00877CAB" w:rsidRDefault="00877CAB">
      <w:r>
        <w:separator/>
      </w:r>
    </w:p>
  </w:footnote>
  <w:footnote w:type="continuationSeparator" w:id="0">
    <w:p w14:paraId="3323A9EC" w14:textId="77777777" w:rsidR="00877CAB" w:rsidRDefault="00877C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134414"/>
    <w:multiLevelType w:val="hybridMultilevel"/>
    <w:tmpl w:val="89D082A6"/>
    <w:lvl w:ilvl="0" w:tplc="92900E64">
      <w:start w:val="1"/>
      <w:numFmt w:val="bullet"/>
      <w:pStyle w:val="bullets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6D2F97"/>
    <w:multiLevelType w:val="hybridMultilevel"/>
    <w:tmpl w:val="D5584F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939"/>
    <w:rsid w:val="000025E5"/>
    <w:rsid w:val="00083E36"/>
    <w:rsid w:val="000A2B99"/>
    <w:rsid w:val="0015082F"/>
    <w:rsid w:val="0019561F"/>
    <w:rsid w:val="00216F1D"/>
    <w:rsid w:val="00287A77"/>
    <w:rsid w:val="002A7AAA"/>
    <w:rsid w:val="002E200C"/>
    <w:rsid w:val="002E5C7B"/>
    <w:rsid w:val="00302418"/>
    <w:rsid w:val="003D5D74"/>
    <w:rsid w:val="003E0344"/>
    <w:rsid w:val="004452AE"/>
    <w:rsid w:val="0049408E"/>
    <w:rsid w:val="004A0039"/>
    <w:rsid w:val="004A793C"/>
    <w:rsid w:val="00502D25"/>
    <w:rsid w:val="0052609D"/>
    <w:rsid w:val="005E66ED"/>
    <w:rsid w:val="005F7D2B"/>
    <w:rsid w:val="00650390"/>
    <w:rsid w:val="006C4930"/>
    <w:rsid w:val="006D6EDC"/>
    <w:rsid w:val="00757281"/>
    <w:rsid w:val="00764939"/>
    <w:rsid w:val="00775FFC"/>
    <w:rsid w:val="007809FD"/>
    <w:rsid w:val="007A053D"/>
    <w:rsid w:val="007C4DB2"/>
    <w:rsid w:val="007C79BA"/>
    <w:rsid w:val="00820901"/>
    <w:rsid w:val="008469A7"/>
    <w:rsid w:val="00877CAB"/>
    <w:rsid w:val="008A48EC"/>
    <w:rsid w:val="008D3A92"/>
    <w:rsid w:val="008D526C"/>
    <w:rsid w:val="008F6BE8"/>
    <w:rsid w:val="00931742"/>
    <w:rsid w:val="00982654"/>
    <w:rsid w:val="009A7419"/>
    <w:rsid w:val="009E72AC"/>
    <w:rsid w:val="00A46F53"/>
    <w:rsid w:val="00A741A8"/>
    <w:rsid w:val="00AA6CAC"/>
    <w:rsid w:val="00AB5A6E"/>
    <w:rsid w:val="00AD664F"/>
    <w:rsid w:val="00BC4F4B"/>
    <w:rsid w:val="00BE1642"/>
    <w:rsid w:val="00C3664A"/>
    <w:rsid w:val="00C447A8"/>
    <w:rsid w:val="00C753C9"/>
    <w:rsid w:val="00C7590B"/>
    <w:rsid w:val="00CB1FE3"/>
    <w:rsid w:val="00D72AD5"/>
    <w:rsid w:val="00DD4D21"/>
    <w:rsid w:val="00DE2E96"/>
    <w:rsid w:val="00E36448"/>
    <w:rsid w:val="00E440F3"/>
    <w:rsid w:val="00EC127D"/>
    <w:rsid w:val="00EF0D5D"/>
    <w:rsid w:val="00F12106"/>
    <w:rsid w:val="00F17716"/>
    <w:rsid w:val="00F34585"/>
    <w:rsid w:val="00F37B19"/>
    <w:rsid w:val="00F7213B"/>
    <w:rsid w:val="00FE36AD"/>
    <w:rsid w:val="00FE5F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35BC3"/>
  <w15:chartTrackingRefBased/>
  <w15:docId w15:val="{C657FE65-D8B9-4D40-B363-41295404C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4939"/>
    <w:pPr>
      <w:spacing w:after="0" w:line="240" w:lineRule="auto"/>
    </w:pPr>
    <w:rPr>
      <w:rFonts w:ascii="Times New Roman" w:eastAsia="Times New Roman" w:hAnsi="Times New Roman" w:cs="ODLJPJ+Arial"/>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basedOn w:val="Normal"/>
    <w:rsid w:val="00764939"/>
    <w:pPr>
      <w:jc w:val="center"/>
    </w:pPr>
    <w:rPr>
      <w:rFonts w:ascii="Tahoma" w:hAnsi="Tahoma" w:cs="Tahoma"/>
      <w:b/>
      <w:bCs/>
      <w:color w:val="auto"/>
      <w:sz w:val="32"/>
      <w:szCs w:val="28"/>
    </w:rPr>
  </w:style>
  <w:style w:type="paragraph" w:customStyle="1" w:styleId="Body1">
    <w:name w:val="Body1"/>
    <w:basedOn w:val="Normal"/>
    <w:qFormat/>
    <w:rsid w:val="00764939"/>
  </w:style>
  <w:style w:type="paragraph" w:customStyle="1" w:styleId="bullets2">
    <w:name w:val="bullets2"/>
    <w:basedOn w:val="BodyText"/>
    <w:qFormat/>
    <w:rsid w:val="00764939"/>
    <w:pPr>
      <w:numPr>
        <w:numId w:val="1"/>
      </w:numPr>
      <w:spacing w:after="0"/>
    </w:pPr>
    <w:rPr>
      <w:rFonts w:cs="Times New Roman"/>
      <w:color w:val="auto"/>
    </w:rPr>
  </w:style>
  <w:style w:type="paragraph" w:styleId="Header">
    <w:name w:val="header"/>
    <w:basedOn w:val="Normal"/>
    <w:link w:val="HeaderChar"/>
    <w:rsid w:val="00764939"/>
    <w:pPr>
      <w:tabs>
        <w:tab w:val="center" w:pos="4680"/>
        <w:tab w:val="right" w:pos="9360"/>
      </w:tabs>
    </w:pPr>
  </w:style>
  <w:style w:type="character" w:customStyle="1" w:styleId="HeaderChar">
    <w:name w:val="Header Char"/>
    <w:basedOn w:val="DefaultParagraphFont"/>
    <w:link w:val="Header"/>
    <w:rsid w:val="00764939"/>
    <w:rPr>
      <w:rFonts w:ascii="Times New Roman" w:eastAsia="Times New Roman" w:hAnsi="Times New Roman" w:cs="ODLJPJ+Arial"/>
      <w:color w:val="000000"/>
      <w:sz w:val="24"/>
      <w:szCs w:val="24"/>
    </w:rPr>
  </w:style>
  <w:style w:type="paragraph" w:styleId="Footer">
    <w:name w:val="footer"/>
    <w:basedOn w:val="Normal"/>
    <w:link w:val="FooterChar"/>
    <w:uiPriority w:val="99"/>
    <w:rsid w:val="00764939"/>
    <w:pPr>
      <w:tabs>
        <w:tab w:val="center" w:pos="4680"/>
        <w:tab w:val="right" w:pos="9360"/>
      </w:tabs>
    </w:pPr>
  </w:style>
  <w:style w:type="character" w:customStyle="1" w:styleId="FooterChar">
    <w:name w:val="Footer Char"/>
    <w:basedOn w:val="DefaultParagraphFont"/>
    <w:link w:val="Footer"/>
    <w:uiPriority w:val="99"/>
    <w:rsid w:val="00764939"/>
    <w:rPr>
      <w:rFonts w:ascii="Times New Roman" w:eastAsia="Times New Roman" w:hAnsi="Times New Roman" w:cs="ODLJPJ+Arial"/>
      <w:color w:val="000000"/>
      <w:sz w:val="24"/>
      <w:szCs w:val="24"/>
    </w:rPr>
  </w:style>
  <w:style w:type="character" w:styleId="PageNumber">
    <w:name w:val="page number"/>
    <w:basedOn w:val="DefaultParagraphFont"/>
    <w:rsid w:val="00764939"/>
  </w:style>
  <w:style w:type="paragraph" w:styleId="BodyText">
    <w:name w:val="Body Text"/>
    <w:basedOn w:val="Normal"/>
    <w:link w:val="BodyTextChar"/>
    <w:uiPriority w:val="99"/>
    <w:semiHidden/>
    <w:unhideWhenUsed/>
    <w:rsid w:val="00764939"/>
    <w:pPr>
      <w:spacing w:after="120"/>
    </w:pPr>
  </w:style>
  <w:style w:type="character" w:customStyle="1" w:styleId="BodyTextChar">
    <w:name w:val="Body Text Char"/>
    <w:basedOn w:val="DefaultParagraphFont"/>
    <w:link w:val="BodyText"/>
    <w:uiPriority w:val="99"/>
    <w:semiHidden/>
    <w:rsid w:val="00764939"/>
    <w:rPr>
      <w:rFonts w:ascii="Times New Roman" w:eastAsia="Times New Roman" w:hAnsi="Times New Roman" w:cs="ODLJPJ+Arial"/>
      <w:color w:val="000000"/>
      <w:sz w:val="24"/>
      <w:szCs w:val="24"/>
    </w:rPr>
  </w:style>
  <w:style w:type="paragraph" w:styleId="BalloonText">
    <w:name w:val="Balloon Text"/>
    <w:basedOn w:val="Normal"/>
    <w:link w:val="BalloonTextChar"/>
    <w:uiPriority w:val="99"/>
    <w:semiHidden/>
    <w:unhideWhenUsed/>
    <w:rsid w:val="00083E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E36"/>
    <w:rPr>
      <w:rFonts w:ascii="Segoe UI" w:eastAsia="Times New Roman" w:hAnsi="Segoe UI" w:cs="Segoe UI"/>
      <w:color w:val="000000"/>
      <w:sz w:val="18"/>
      <w:szCs w:val="18"/>
    </w:rPr>
  </w:style>
  <w:style w:type="character" w:styleId="CommentReference">
    <w:name w:val="annotation reference"/>
    <w:basedOn w:val="DefaultParagraphFont"/>
    <w:uiPriority w:val="99"/>
    <w:semiHidden/>
    <w:unhideWhenUsed/>
    <w:rsid w:val="00757281"/>
    <w:rPr>
      <w:sz w:val="16"/>
      <w:szCs w:val="16"/>
    </w:rPr>
  </w:style>
  <w:style w:type="paragraph" w:styleId="CommentText">
    <w:name w:val="annotation text"/>
    <w:basedOn w:val="Normal"/>
    <w:link w:val="CommentTextChar"/>
    <w:uiPriority w:val="99"/>
    <w:semiHidden/>
    <w:unhideWhenUsed/>
    <w:rsid w:val="00757281"/>
    <w:rPr>
      <w:sz w:val="20"/>
      <w:szCs w:val="20"/>
    </w:rPr>
  </w:style>
  <w:style w:type="character" w:customStyle="1" w:styleId="CommentTextChar">
    <w:name w:val="Comment Text Char"/>
    <w:basedOn w:val="DefaultParagraphFont"/>
    <w:link w:val="CommentText"/>
    <w:uiPriority w:val="99"/>
    <w:semiHidden/>
    <w:rsid w:val="00757281"/>
    <w:rPr>
      <w:rFonts w:ascii="Times New Roman" w:eastAsia="Times New Roman" w:hAnsi="Times New Roman" w:cs="ODLJPJ+Arial"/>
      <w:color w:val="000000"/>
      <w:sz w:val="20"/>
      <w:szCs w:val="20"/>
    </w:rPr>
  </w:style>
  <w:style w:type="paragraph" w:styleId="CommentSubject">
    <w:name w:val="annotation subject"/>
    <w:basedOn w:val="CommentText"/>
    <w:next w:val="CommentText"/>
    <w:link w:val="CommentSubjectChar"/>
    <w:uiPriority w:val="99"/>
    <w:semiHidden/>
    <w:unhideWhenUsed/>
    <w:rsid w:val="00757281"/>
    <w:rPr>
      <w:b/>
      <w:bCs/>
    </w:rPr>
  </w:style>
  <w:style w:type="character" w:customStyle="1" w:styleId="CommentSubjectChar">
    <w:name w:val="Comment Subject Char"/>
    <w:basedOn w:val="CommentTextChar"/>
    <w:link w:val="CommentSubject"/>
    <w:uiPriority w:val="99"/>
    <w:semiHidden/>
    <w:rsid w:val="00757281"/>
    <w:rPr>
      <w:rFonts w:ascii="Times New Roman" w:eastAsia="Times New Roman" w:hAnsi="Times New Roman" w:cs="ODLJPJ+Arial"/>
      <w:b/>
      <w:bCs/>
      <w:color w:val="000000"/>
      <w:sz w:val="20"/>
      <w:szCs w:val="20"/>
    </w:rPr>
  </w:style>
  <w:style w:type="paragraph" w:customStyle="1" w:styleId="BasicParagraph">
    <w:name w:val="[Basic Paragraph]"/>
    <w:basedOn w:val="Normal"/>
    <w:uiPriority w:val="99"/>
    <w:rsid w:val="00D72AD5"/>
    <w:pPr>
      <w:autoSpaceDE w:val="0"/>
      <w:autoSpaceDN w:val="0"/>
      <w:adjustRightInd w:val="0"/>
      <w:spacing w:line="288" w:lineRule="auto"/>
      <w:textAlignment w:val="center"/>
    </w:pPr>
    <w:rPr>
      <w:rFonts w:ascii="MinionPro-Regular" w:eastAsiaTheme="minorHAnsi" w:hAnsi="MinionPro-Regular" w:cs="MinionPro-Regul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995782">
      <w:bodyDiv w:val="1"/>
      <w:marLeft w:val="0"/>
      <w:marRight w:val="0"/>
      <w:marTop w:val="0"/>
      <w:marBottom w:val="0"/>
      <w:divBdr>
        <w:top w:val="none" w:sz="0" w:space="0" w:color="auto"/>
        <w:left w:val="none" w:sz="0" w:space="0" w:color="auto"/>
        <w:bottom w:val="none" w:sz="0" w:space="0" w:color="auto"/>
        <w:right w:val="none" w:sz="0" w:space="0" w:color="auto"/>
      </w:divBdr>
    </w:div>
    <w:div w:id="835076832">
      <w:bodyDiv w:val="1"/>
      <w:marLeft w:val="0"/>
      <w:marRight w:val="0"/>
      <w:marTop w:val="0"/>
      <w:marBottom w:val="0"/>
      <w:divBdr>
        <w:top w:val="none" w:sz="0" w:space="0" w:color="auto"/>
        <w:left w:val="none" w:sz="0" w:space="0" w:color="auto"/>
        <w:bottom w:val="none" w:sz="0" w:space="0" w:color="auto"/>
        <w:right w:val="none" w:sz="0" w:space="0" w:color="auto"/>
      </w:divBdr>
    </w:div>
    <w:div w:id="959453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300</Words>
  <Characters>1711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State of Michigan</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Karen (DHHS)</dc:creator>
  <cp:keywords/>
  <dc:description/>
  <cp:lastModifiedBy>Dan Dedloff</cp:lastModifiedBy>
  <cp:revision>3</cp:revision>
  <dcterms:created xsi:type="dcterms:W3CDTF">2019-07-11T13:19:00Z</dcterms:created>
  <dcterms:modified xsi:type="dcterms:W3CDTF">2019-07-11T13:46:00Z</dcterms:modified>
</cp:coreProperties>
</file>