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DC68" w14:textId="77777777" w:rsidR="002C0855" w:rsidRPr="00334CD2" w:rsidRDefault="00C92108" w:rsidP="00D33E9D">
      <w:pPr>
        <w:jc w:val="center"/>
        <w:rPr>
          <w:rFonts w:ascii="Tahoma" w:hAnsi="Tahoma" w:cs="Tahoma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REMI</w:t>
      </w:r>
      <w:r w:rsidR="002C0855" w:rsidRPr="00334CD2">
        <w:rPr>
          <w:rFonts w:ascii="Tahoma" w:hAnsi="Tahoma" w:cs="Tahoma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842B3" w:rsidRPr="00334CD2">
        <w:rPr>
          <w:rFonts w:ascii="Tahoma" w:hAnsi="Tahoma" w:cs="Tahoma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Discharge </w:t>
      </w:r>
      <w:r w:rsidR="00AF72FB" w:rsidRPr="00334CD2">
        <w:rPr>
          <w:rFonts w:ascii="Tahoma" w:hAnsi="Tahoma" w:cs="Tahoma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Report </w:t>
      </w:r>
    </w:p>
    <w:p w14:paraId="243E886E" w14:textId="77777777" w:rsidR="007842B3" w:rsidRPr="00D33E9D" w:rsidRDefault="00255F9A" w:rsidP="007842B3">
      <w:pPr>
        <w:spacing w:before="120"/>
        <w:rPr>
          <w:rFonts w:ascii="Tahoma" w:hAnsi="Tahoma" w:cs="Tahoma"/>
          <w:color w:val="000000"/>
          <w:sz w:val="22"/>
          <w:szCs w:val="22"/>
        </w:rPr>
      </w:pPr>
      <w:r w:rsidRPr="00D33E9D">
        <w:rPr>
          <w:rFonts w:ascii="Tahoma" w:hAnsi="Tahoma" w:cs="Tahoma"/>
          <w:color w:val="000000"/>
          <w:sz w:val="22"/>
          <w:szCs w:val="22"/>
        </w:rPr>
        <w:t xml:space="preserve">Date:  </w:t>
      </w:r>
      <w:r w:rsidR="00BB09FF" w:rsidRPr="00D33E9D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B09FF" w:rsidRPr="00D33E9D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 w:rsidR="00BB09FF" w:rsidRPr="00D33E9D">
        <w:rPr>
          <w:rFonts w:ascii="Tahoma" w:hAnsi="Tahoma" w:cs="Tahoma"/>
          <w:color w:val="000000"/>
          <w:sz w:val="22"/>
          <w:szCs w:val="22"/>
        </w:rPr>
      </w:r>
      <w:r w:rsidR="00BB09FF" w:rsidRPr="00D33E9D">
        <w:rPr>
          <w:rFonts w:ascii="Tahoma" w:hAnsi="Tahoma" w:cs="Tahoma"/>
          <w:color w:val="000000"/>
          <w:sz w:val="22"/>
          <w:szCs w:val="22"/>
        </w:rPr>
        <w:fldChar w:fldCharType="separate"/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0"/>
      <w:r w:rsidRPr="00D33E9D">
        <w:rPr>
          <w:rFonts w:ascii="Tahoma" w:hAnsi="Tahoma" w:cs="Tahoma"/>
          <w:color w:val="000000"/>
          <w:sz w:val="22"/>
          <w:szCs w:val="22"/>
        </w:rPr>
        <w:tab/>
      </w:r>
      <w:r w:rsidRPr="00D33E9D">
        <w:rPr>
          <w:rFonts w:ascii="Tahoma" w:hAnsi="Tahoma" w:cs="Tahoma"/>
          <w:color w:val="000000"/>
          <w:sz w:val="22"/>
          <w:szCs w:val="22"/>
        </w:rPr>
        <w:tab/>
      </w:r>
      <w:r w:rsidRPr="00D33E9D">
        <w:rPr>
          <w:rFonts w:ascii="Tahoma" w:hAnsi="Tahoma" w:cs="Tahoma"/>
          <w:color w:val="000000"/>
          <w:sz w:val="22"/>
          <w:szCs w:val="22"/>
        </w:rPr>
        <w:tab/>
        <w:t xml:space="preserve">               Page:</w:t>
      </w:r>
      <w:r w:rsidR="00DC2C05" w:rsidRPr="00D33E9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B09FF" w:rsidRPr="00D33E9D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B09FF" w:rsidRPr="00D33E9D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 w:rsidR="00BB09FF" w:rsidRPr="00D33E9D">
        <w:rPr>
          <w:rFonts w:ascii="Tahoma" w:hAnsi="Tahoma" w:cs="Tahoma"/>
          <w:color w:val="000000"/>
          <w:sz w:val="22"/>
          <w:szCs w:val="22"/>
        </w:rPr>
      </w:r>
      <w:r w:rsidR="00BB09FF" w:rsidRPr="00D33E9D">
        <w:rPr>
          <w:rFonts w:ascii="Tahoma" w:hAnsi="Tahoma" w:cs="Tahoma"/>
          <w:color w:val="000000"/>
          <w:sz w:val="22"/>
          <w:szCs w:val="22"/>
        </w:rPr>
        <w:fldChar w:fldCharType="separate"/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1"/>
      <w:r w:rsidR="00DC2C05" w:rsidRPr="00D33E9D">
        <w:rPr>
          <w:rFonts w:ascii="Tahoma" w:hAnsi="Tahoma" w:cs="Tahoma"/>
          <w:color w:val="000000"/>
          <w:sz w:val="22"/>
          <w:szCs w:val="22"/>
        </w:rPr>
        <w:t xml:space="preserve"> of </w:t>
      </w:r>
      <w:r w:rsidR="00BB09FF" w:rsidRPr="00D33E9D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B09FF" w:rsidRPr="00D33E9D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 w:rsidR="00BB09FF" w:rsidRPr="00D33E9D">
        <w:rPr>
          <w:rFonts w:ascii="Tahoma" w:hAnsi="Tahoma" w:cs="Tahoma"/>
          <w:color w:val="000000"/>
          <w:sz w:val="22"/>
          <w:szCs w:val="22"/>
        </w:rPr>
      </w:r>
      <w:r w:rsidR="00BB09FF" w:rsidRPr="00D33E9D">
        <w:rPr>
          <w:rFonts w:ascii="Tahoma" w:hAnsi="Tahoma" w:cs="Tahoma"/>
          <w:color w:val="000000"/>
          <w:sz w:val="22"/>
          <w:szCs w:val="22"/>
        </w:rPr>
        <w:fldChar w:fldCharType="separate"/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2"/>
    </w:p>
    <w:p w14:paraId="0E04A72D" w14:textId="77777777" w:rsidR="007842B3" w:rsidRPr="00D33E9D" w:rsidRDefault="007842B3" w:rsidP="007842B3">
      <w:pPr>
        <w:spacing w:before="120"/>
        <w:rPr>
          <w:rFonts w:ascii="Tahoma" w:hAnsi="Tahoma" w:cs="Tahoma"/>
          <w:color w:val="000000"/>
          <w:sz w:val="22"/>
          <w:szCs w:val="22"/>
        </w:rPr>
      </w:pPr>
      <w:r w:rsidRPr="00D33E9D">
        <w:rPr>
          <w:rFonts w:ascii="Tahoma" w:hAnsi="Tahoma" w:cs="Tahoma"/>
          <w:color w:val="000000"/>
          <w:sz w:val="22"/>
          <w:szCs w:val="22"/>
        </w:rPr>
        <w:t xml:space="preserve">Provider: </w:t>
      </w:r>
      <w:r w:rsidR="00BB09FF" w:rsidRPr="00D33E9D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B09FF" w:rsidRPr="00D33E9D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 w:rsidR="00BB09FF" w:rsidRPr="00D33E9D">
        <w:rPr>
          <w:rFonts w:ascii="Tahoma" w:hAnsi="Tahoma" w:cs="Tahoma"/>
          <w:color w:val="000000"/>
          <w:sz w:val="22"/>
          <w:szCs w:val="22"/>
        </w:rPr>
      </w:r>
      <w:r w:rsidR="00BB09FF" w:rsidRPr="00D33E9D">
        <w:rPr>
          <w:rFonts w:ascii="Tahoma" w:hAnsi="Tahoma" w:cs="Tahoma"/>
          <w:color w:val="000000"/>
          <w:sz w:val="22"/>
          <w:szCs w:val="22"/>
        </w:rPr>
        <w:fldChar w:fldCharType="separate"/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3"/>
    </w:p>
    <w:p w14:paraId="638E1A33" w14:textId="77777777" w:rsidR="00BB09FF" w:rsidRDefault="007842B3" w:rsidP="007842B3">
      <w:pPr>
        <w:spacing w:before="120"/>
        <w:rPr>
          <w:rFonts w:ascii="Tahoma" w:hAnsi="Tahoma" w:cs="Tahoma"/>
          <w:color w:val="000000"/>
          <w:sz w:val="22"/>
          <w:szCs w:val="22"/>
        </w:rPr>
      </w:pPr>
      <w:r w:rsidRPr="00D33E9D">
        <w:rPr>
          <w:rFonts w:ascii="Tahoma" w:hAnsi="Tahoma" w:cs="Tahoma"/>
          <w:color w:val="000000"/>
          <w:sz w:val="22"/>
          <w:szCs w:val="22"/>
        </w:rPr>
        <w:t>Contact Person</w:t>
      </w:r>
      <w:r w:rsidR="00BB09FF" w:rsidRPr="00D33E9D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BB09FF" w:rsidRPr="00D33E9D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B09FF" w:rsidRPr="00D33E9D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 w:rsidR="00BB09FF" w:rsidRPr="00D33E9D">
        <w:rPr>
          <w:rFonts w:ascii="Tahoma" w:hAnsi="Tahoma" w:cs="Tahoma"/>
          <w:color w:val="000000"/>
          <w:sz w:val="22"/>
          <w:szCs w:val="22"/>
        </w:rPr>
      </w:r>
      <w:r w:rsidR="00BB09FF" w:rsidRPr="00D33E9D">
        <w:rPr>
          <w:rFonts w:ascii="Tahoma" w:hAnsi="Tahoma" w:cs="Tahoma"/>
          <w:color w:val="000000"/>
          <w:sz w:val="22"/>
          <w:szCs w:val="22"/>
        </w:rPr>
        <w:fldChar w:fldCharType="separate"/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4"/>
      <w:r w:rsidR="00BB09FF" w:rsidRPr="00D33E9D">
        <w:rPr>
          <w:rFonts w:ascii="Tahoma" w:hAnsi="Tahoma" w:cs="Tahoma"/>
          <w:color w:val="000000"/>
          <w:sz w:val="22"/>
          <w:szCs w:val="22"/>
        </w:rPr>
        <w:tab/>
      </w:r>
      <w:r w:rsidRPr="00D33E9D">
        <w:rPr>
          <w:rFonts w:ascii="Tahoma" w:hAnsi="Tahoma" w:cs="Tahoma"/>
          <w:color w:val="000000"/>
          <w:sz w:val="22"/>
          <w:szCs w:val="22"/>
        </w:rPr>
        <w:t>Ph</w:t>
      </w:r>
      <w:r w:rsidR="00BB09FF" w:rsidRPr="00D33E9D">
        <w:rPr>
          <w:rFonts w:ascii="Tahoma" w:hAnsi="Tahoma" w:cs="Tahoma"/>
          <w:color w:val="000000"/>
          <w:sz w:val="22"/>
          <w:szCs w:val="22"/>
        </w:rPr>
        <w:t>one</w:t>
      </w:r>
      <w:r w:rsidRPr="00D33E9D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BB09FF" w:rsidRPr="00D33E9D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B09FF" w:rsidRPr="00D33E9D">
        <w:rPr>
          <w:rFonts w:ascii="Tahoma" w:hAnsi="Tahoma" w:cs="Tahoma"/>
          <w:color w:val="000000"/>
          <w:sz w:val="22"/>
          <w:szCs w:val="22"/>
        </w:rPr>
        <w:instrText xml:space="preserve"> FORMTEXT </w:instrText>
      </w:r>
      <w:r w:rsidR="00BB09FF" w:rsidRPr="00D33E9D">
        <w:rPr>
          <w:rFonts w:ascii="Tahoma" w:hAnsi="Tahoma" w:cs="Tahoma"/>
          <w:color w:val="000000"/>
          <w:sz w:val="22"/>
          <w:szCs w:val="22"/>
        </w:rPr>
      </w:r>
      <w:r w:rsidR="00BB09FF" w:rsidRPr="00D33E9D">
        <w:rPr>
          <w:rFonts w:ascii="Tahoma" w:hAnsi="Tahoma" w:cs="Tahoma"/>
          <w:color w:val="000000"/>
          <w:sz w:val="22"/>
          <w:szCs w:val="22"/>
        </w:rPr>
        <w:fldChar w:fldCharType="separate"/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noProof/>
          <w:color w:val="000000"/>
          <w:sz w:val="22"/>
          <w:szCs w:val="22"/>
        </w:rPr>
        <w:t> </w:t>
      </w:r>
      <w:r w:rsidR="00BB09FF" w:rsidRPr="00D33E9D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5"/>
    </w:p>
    <w:p w14:paraId="5D9000D9" w14:textId="0B0B2F6D" w:rsidR="00D33E9D" w:rsidRPr="00D33E9D" w:rsidRDefault="00256168" w:rsidP="00D33E9D">
      <w:pPr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Please send</w:t>
      </w:r>
      <w:r w:rsidR="00D33E9D" w:rsidRPr="00D33E9D">
        <w:rPr>
          <w:rFonts w:ascii="Tahoma" w:hAnsi="Tahoma" w:cs="Tahoma"/>
          <w:color w:val="000000"/>
          <w:sz w:val="20"/>
          <w:szCs w:val="20"/>
        </w:rPr>
        <w:t xml:space="preserve"> this completed form </w:t>
      </w:r>
      <w:r w:rsidR="00D33E9D" w:rsidRPr="00D33E9D">
        <w:rPr>
          <w:rFonts w:ascii="Tahoma" w:hAnsi="Tahoma" w:cs="Tahoma"/>
          <w:color w:val="000000"/>
          <w:sz w:val="20"/>
          <w:szCs w:val="20"/>
          <w:u w:val="single"/>
        </w:rPr>
        <w:t>on or before</w:t>
      </w:r>
      <w:r w:rsidR="00D33E9D" w:rsidRPr="00D33E9D">
        <w:rPr>
          <w:rFonts w:ascii="Tahoma" w:hAnsi="Tahoma" w:cs="Tahoma"/>
          <w:color w:val="000000"/>
          <w:sz w:val="20"/>
          <w:szCs w:val="20"/>
        </w:rPr>
        <w:t xml:space="preserve"> the </w:t>
      </w:r>
      <w:r w:rsidR="00D33E9D" w:rsidRPr="00D33E9D">
        <w:rPr>
          <w:rFonts w:ascii="Tahoma" w:hAnsi="Tahoma" w:cs="Tahoma"/>
          <w:b/>
          <w:color w:val="000000"/>
          <w:sz w:val="20"/>
          <w:szCs w:val="20"/>
        </w:rPr>
        <w:t>second (2</w:t>
      </w:r>
      <w:r w:rsidR="00D33E9D" w:rsidRPr="00D33E9D">
        <w:rPr>
          <w:rFonts w:ascii="Tahoma" w:hAnsi="Tahoma" w:cs="Tahoma"/>
          <w:b/>
          <w:color w:val="000000"/>
          <w:sz w:val="20"/>
          <w:szCs w:val="20"/>
          <w:vertAlign w:val="superscript"/>
        </w:rPr>
        <w:t>nd</w:t>
      </w:r>
      <w:r w:rsidR="00D33E9D" w:rsidRPr="00D33E9D">
        <w:rPr>
          <w:rFonts w:ascii="Tahoma" w:hAnsi="Tahoma" w:cs="Tahoma"/>
          <w:b/>
          <w:color w:val="000000"/>
          <w:sz w:val="20"/>
          <w:szCs w:val="20"/>
        </w:rPr>
        <w:t>) Friday</w:t>
      </w:r>
      <w:r w:rsidR="00D33E9D" w:rsidRPr="00D33E9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33E9D" w:rsidRPr="00D33E9D">
        <w:rPr>
          <w:rFonts w:ascii="Tahoma" w:hAnsi="Tahoma" w:cs="Tahoma"/>
          <w:b/>
          <w:color w:val="000000"/>
          <w:sz w:val="20"/>
          <w:szCs w:val="20"/>
        </w:rPr>
        <w:t xml:space="preserve">of </w:t>
      </w:r>
      <w:r w:rsidR="00013E13">
        <w:rPr>
          <w:rFonts w:ascii="Tahoma" w:hAnsi="Tahoma" w:cs="Tahoma"/>
          <w:b/>
          <w:color w:val="000000"/>
          <w:sz w:val="20"/>
          <w:szCs w:val="20"/>
        </w:rPr>
        <w:t>October, January, April, and July</w:t>
      </w:r>
      <w:r w:rsidR="00D33E9D" w:rsidRPr="00D33E9D">
        <w:rPr>
          <w:rFonts w:ascii="Tahoma" w:hAnsi="Tahoma" w:cs="Tahoma"/>
          <w:color w:val="000000"/>
          <w:sz w:val="20"/>
          <w:szCs w:val="20"/>
        </w:rPr>
        <w:t>:</w:t>
      </w:r>
    </w:p>
    <w:p w14:paraId="787D7B5E" w14:textId="77777777" w:rsidR="00D33E9D" w:rsidRDefault="00D33E9D" w:rsidP="00256168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D33E9D">
        <w:rPr>
          <w:rFonts w:ascii="Tahoma" w:hAnsi="Tahoma" w:cs="Tahoma"/>
          <w:color w:val="000000"/>
          <w:sz w:val="20"/>
          <w:szCs w:val="20"/>
        </w:rPr>
        <w:t xml:space="preserve">Via </w:t>
      </w:r>
      <w:r w:rsidR="00256168">
        <w:rPr>
          <w:rFonts w:ascii="Tahoma" w:hAnsi="Tahoma" w:cs="Tahoma"/>
          <w:color w:val="000000"/>
          <w:sz w:val="20"/>
          <w:szCs w:val="20"/>
        </w:rPr>
        <w:t xml:space="preserve">REMI </w:t>
      </w:r>
      <w:r w:rsidR="0018739A">
        <w:rPr>
          <w:rFonts w:ascii="Tahoma" w:hAnsi="Tahoma" w:cs="Tahoma"/>
          <w:color w:val="000000"/>
          <w:sz w:val="20"/>
          <w:szCs w:val="20"/>
        </w:rPr>
        <w:t>messaging system</w:t>
      </w:r>
      <w:r w:rsidR="00256168">
        <w:rPr>
          <w:rFonts w:ascii="Tahoma" w:hAnsi="Tahoma" w:cs="Tahoma"/>
          <w:color w:val="000000"/>
          <w:sz w:val="20"/>
          <w:szCs w:val="20"/>
        </w:rPr>
        <w:t xml:space="preserve"> to the Utilization Management Distribution List</w:t>
      </w:r>
    </w:p>
    <w:p w14:paraId="00F2ACA1" w14:textId="77777777" w:rsidR="00AF72FB" w:rsidRPr="00D33E9D" w:rsidRDefault="00334CD2" w:rsidP="00D33E9D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D33E9D">
        <w:rPr>
          <w:rFonts w:ascii="Tahoma" w:hAnsi="Tahoma" w:cs="Tahom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2727D6" wp14:editId="44302245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6515100" cy="8890"/>
                <wp:effectExtent l="30480" t="26035" r="26670" b="317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889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5E86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pt" to="51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" strokeweight="3.75pt">
                <v:stroke linestyle="thinThick"/>
              </v:line>
            </w:pict>
          </mc:Fallback>
        </mc:AlternateContent>
      </w:r>
    </w:p>
    <w:p w14:paraId="78D54A1E" w14:textId="77777777" w:rsidR="00256168" w:rsidRDefault="00256168" w:rsidP="00BB09FF">
      <w:pPr>
        <w:tabs>
          <w:tab w:val="left" w:pos="540"/>
        </w:tabs>
        <w:jc w:val="both"/>
        <w:rPr>
          <w:rFonts w:ascii="Tahoma" w:hAnsi="Tahoma" w:cs="Tahoma"/>
          <w:color w:val="000000"/>
          <w:sz w:val="22"/>
          <w:szCs w:val="22"/>
          <w:highlight w:val="lightGray"/>
        </w:rPr>
      </w:pPr>
    </w:p>
    <w:p w14:paraId="2989527E" w14:textId="77777777" w:rsidR="007842B3" w:rsidRPr="00D33E9D" w:rsidRDefault="00BB09FF" w:rsidP="00BB09FF">
      <w:pPr>
        <w:tabs>
          <w:tab w:val="left" w:pos="540"/>
        </w:tabs>
        <w:jc w:val="both"/>
        <w:rPr>
          <w:rFonts w:ascii="Tahoma" w:hAnsi="Tahoma" w:cs="Tahoma"/>
          <w:color w:val="000000"/>
          <w:sz w:val="22"/>
          <w:szCs w:val="22"/>
        </w:rPr>
      </w:pPr>
      <w:r w:rsidRPr="00D33E9D">
        <w:rPr>
          <w:rFonts w:ascii="Tahoma" w:hAnsi="Tahoma" w:cs="Tahoma"/>
          <w:color w:val="000000"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Pr="00D33E9D">
        <w:rPr>
          <w:rFonts w:ascii="Tahoma" w:hAnsi="Tahoma" w:cs="Tahoma"/>
          <w:color w:val="000000"/>
          <w:sz w:val="22"/>
          <w:szCs w:val="22"/>
          <w:highlight w:val="lightGray"/>
        </w:rPr>
        <w:instrText xml:space="preserve"> FORMCHECKBOX </w:instrText>
      </w:r>
      <w:r w:rsidR="00637FD4">
        <w:rPr>
          <w:rFonts w:ascii="Tahoma" w:hAnsi="Tahoma" w:cs="Tahoma"/>
          <w:color w:val="000000"/>
          <w:sz w:val="22"/>
          <w:szCs w:val="22"/>
          <w:highlight w:val="lightGray"/>
        </w:rPr>
      </w:r>
      <w:r w:rsidR="00637FD4">
        <w:rPr>
          <w:rFonts w:ascii="Tahoma" w:hAnsi="Tahoma" w:cs="Tahoma"/>
          <w:color w:val="000000"/>
          <w:sz w:val="22"/>
          <w:szCs w:val="22"/>
          <w:highlight w:val="lightGray"/>
        </w:rPr>
        <w:fldChar w:fldCharType="separate"/>
      </w:r>
      <w:r w:rsidRPr="00D33E9D">
        <w:rPr>
          <w:rFonts w:ascii="Tahoma" w:hAnsi="Tahoma" w:cs="Tahoma"/>
          <w:color w:val="000000"/>
          <w:sz w:val="22"/>
          <w:szCs w:val="22"/>
          <w:highlight w:val="lightGray"/>
        </w:rPr>
        <w:fldChar w:fldCharType="end"/>
      </w:r>
      <w:bookmarkEnd w:id="6"/>
      <w:r w:rsidR="007B680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842B3" w:rsidRPr="00D33E9D">
        <w:rPr>
          <w:rFonts w:ascii="Tahoma" w:hAnsi="Tahoma" w:cs="Tahoma"/>
          <w:color w:val="000000"/>
          <w:sz w:val="22"/>
          <w:szCs w:val="22"/>
        </w:rPr>
        <w:t xml:space="preserve">No </w:t>
      </w:r>
      <w:r w:rsidR="00AF72FB" w:rsidRPr="00D33E9D">
        <w:rPr>
          <w:rFonts w:ascii="Tahoma" w:hAnsi="Tahoma" w:cs="Tahoma"/>
          <w:color w:val="000000"/>
          <w:sz w:val="22"/>
          <w:szCs w:val="22"/>
        </w:rPr>
        <w:t>o</w:t>
      </w:r>
      <w:r w:rsidR="007842B3" w:rsidRPr="00D33E9D">
        <w:rPr>
          <w:rFonts w:ascii="Tahoma" w:hAnsi="Tahoma" w:cs="Tahoma"/>
          <w:color w:val="000000"/>
          <w:sz w:val="22"/>
          <w:szCs w:val="22"/>
        </w:rPr>
        <w:t>uts</w:t>
      </w:r>
      <w:r w:rsidR="00AF72FB" w:rsidRPr="00D33E9D">
        <w:rPr>
          <w:rFonts w:ascii="Tahoma" w:hAnsi="Tahoma" w:cs="Tahoma"/>
          <w:color w:val="000000"/>
          <w:sz w:val="22"/>
          <w:szCs w:val="22"/>
        </w:rPr>
        <w:t>tanding d</w:t>
      </w:r>
      <w:r w:rsidR="007842B3" w:rsidRPr="00D33E9D">
        <w:rPr>
          <w:rFonts w:ascii="Tahoma" w:hAnsi="Tahoma" w:cs="Tahoma"/>
          <w:color w:val="000000"/>
          <w:sz w:val="22"/>
          <w:szCs w:val="22"/>
        </w:rPr>
        <w:t xml:space="preserve">ischarges to report. (By checking this box you are certifying that all open client files for your agency have had at least one treatment date </w:t>
      </w:r>
      <w:r w:rsidR="005D0DB8" w:rsidRPr="00D33E9D">
        <w:rPr>
          <w:rFonts w:ascii="Tahoma" w:hAnsi="Tahoma" w:cs="Tahoma"/>
          <w:color w:val="000000"/>
          <w:sz w:val="22"/>
          <w:szCs w:val="22"/>
        </w:rPr>
        <w:t>with</w:t>
      </w:r>
      <w:r w:rsidR="007842B3" w:rsidRPr="00D33E9D">
        <w:rPr>
          <w:rFonts w:ascii="Tahoma" w:hAnsi="Tahoma" w:cs="Tahoma"/>
          <w:color w:val="000000"/>
          <w:sz w:val="22"/>
          <w:szCs w:val="22"/>
        </w:rPr>
        <w:t xml:space="preserve">in the </w:t>
      </w:r>
      <w:r w:rsidR="005D0DB8" w:rsidRPr="00D33E9D">
        <w:rPr>
          <w:rFonts w:ascii="Tahoma" w:hAnsi="Tahoma" w:cs="Tahoma"/>
          <w:color w:val="000000"/>
          <w:sz w:val="22"/>
          <w:szCs w:val="22"/>
        </w:rPr>
        <w:t xml:space="preserve">last </w:t>
      </w:r>
      <w:r w:rsidR="0051718F" w:rsidRPr="00D33E9D">
        <w:rPr>
          <w:rFonts w:ascii="Tahoma" w:hAnsi="Tahoma" w:cs="Tahoma"/>
          <w:b/>
          <w:color w:val="000000"/>
          <w:sz w:val="22"/>
          <w:szCs w:val="22"/>
        </w:rPr>
        <w:t>60</w:t>
      </w:r>
      <w:r w:rsidR="005D0DB8" w:rsidRPr="00D33E9D">
        <w:rPr>
          <w:rFonts w:ascii="Tahoma" w:hAnsi="Tahoma" w:cs="Tahoma"/>
          <w:b/>
          <w:color w:val="000000"/>
          <w:sz w:val="22"/>
          <w:szCs w:val="22"/>
        </w:rPr>
        <w:t xml:space="preserve"> days</w:t>
      </w:r>
      <w:r w:rsidR="0081061C" w:rsidRPr="00D33E9D">
        <w:rPr>
          <w:rFonts w:ascii="Tahoma" w:hAnsi="Tahoma" w:cs="Tahoma"/>
          <w:b/>
          <w:color w:val="000000"/>
          <w:sz w:val="22"/>
          <w:szCs w:val="22"/>
        </w:rPr>
        <w:t xml:space="preserve"> for outpatient </w:t>
      </w:r>
      <w:r w:rsidR="0051718F" w:rsidRPr="00D33E9D">
        <w:rPr>
          <w:rFonts w:ascii="Tahoma" w:hAnsi="Tahoma" w:cs="Tahoma"/>
          <w:b/>
          <w:color w:val="000000"/>
          <w:sz w:val="22"/>
          <w:szCs w:val="22"/>
        </w:rPr>
        <w:t>services</w:t>
      </w:r>
      <w:r w:rsidR="0081061C" w:rsidRPr="00D33E9D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5D0DB8" w:rsidRPr="00D33E9D">
        <w:rPr>
          <w:rFonts w:ascii="Tahoma" w:hAnsi="Tahoma" w:cs="Tahoma"/>
          <w:b/>
          <w:color w:val="000000"/>
          <w:sz w:val="22"/>
          <w:szCs w:val="22"/>
        </w:rPr>
        <w:t>or within the last 5</w:t>
      </w:r>
      <w:r w:rsidR="0081061C" w:rsidRPr="00D33E9D">
        <w:rPr>
          <w:rFonts w:ascii="Tahoma" w:hAnsi="Tahoma" w:cs="Tahoma"/>
          <w:b/>
          <w:color w:val="000000"/>
          <w:sz w:val="22"/>
          <w:szCs w:val="22"/>
        </w:rPr>
        <w:t xml:space="preserve"> days for detox and residential</w:t>
      </w:r>
      <w:r w:rsidR="005D0DB8" w:rsidRPr="00D33E9D">
        <w:rPr>
          <w:rFonts w:ascii="Tahoma" w:hAnsi="Tahoma" w:cs="Tahoma"/>
          <w:b/>
          <w:color w:val="000000"/>
          <w:sz w:val="22"/>
          <w:szCs w:val="22"/>
        </w:rPr>
        <w:t xml:space="preserve"> services.</w:t>
      </w:r>
    </w:p>
    <w:p w14:paraId="142E78E1" w14:textId="77777777" w:rsidR="007842B3" w:rsidRPr="00D33E9D" w:rsidRDefault="007842B3" w:rsidP="007842B3">
      <w:pPr>
        <w:ind w:left="547" w:hanging="547"/>
        <w:jc w:val="both"/>
        <w:rPr>
          <w:rFonts w:ascii="Tahoma" w:hAnsi="Tahoma" w:cs="Tahoma"/>
          <w:color w:val="000000"/>
          <w:sz w:val="22"/>
          <w:szCs w:val="22"/>
        </w:rPr>
      </w:pPr>
    </w:p>
    <w:p w14:paraId="55DFFFB1" w14:textId="77777777" w:rsidR="007842B3" w:rsidRPr="00D33E9D" w:rsidRDefault="007842B3" w:rsidP="007842B3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D33E9D">
        <w:rPr>
          <w:rFonts w:ascii="Tahoma" w:hAnsi="Tahoma" w:cs="Tahoma"/>
          <w:color w:val="000000"/>
          <w:sz w:val="22"/>
          <w:szCs w:val="22"/>
        </w:rPr>
        <w:t xml:space="preserve">The following client </w:t>
      </w:r>
      <w:r w:rsidR="00256168">
        <w:rPr>
          <w:rFonts w:ascii="Tahoma" w:hAnsi="Tahoma" w:cs="Tahoma"/>
          <w:color w:val="000000"/>
          <w:sz w:val="22"/>
          <w:szCs w:val="22"/>
        </w:rPr>
        <w:t>admissions</w:t>
      </w:r>
      <w:r w:rsidRPr="00D33E9D">
        <w:rPr>
          <w:rFonts w:ascii="Tahoma" w:hAnsi="Tahoma" w:cs="Tahoma"/>
          <w:color w:val="000000"/>
          <w:sz w:val="22"/>
          <w:szCs w:val="22"/>
        </w:rPr>
        <w:t xml:space="preserve"> remain open</w:t>
      </w:r>
      <w:r w:rsidR="00256168">
        <w:rPr>
          <w:rFonts w:ascii="Tahoma" w:hAnsi="Tahoma" w:cs="Tahoma"/>
          <w:color w:val="000000"/>
          <w:sz w:val="22"/>
          <w:szCs w:val="22"/>
        </w:rPr>
        <w:t>:</w:t>
      </w:r>
    </w:p>
    <w:tbl>
      <w:tblPr>
        <w:tblpPr w:leftFromText="180" w:rightFromText="180" w:vertAnchor="text" w:tblpXSpec="center" w:tblpY="1"/>
        <w:tblOverlap w:val="never"/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1812"/>
        <w:gridCol w:w="978"/>
        <w:gridCol w:w="978"/>
        <w:gridCol w:w="1485"/>
        <w:gridCol w:w="2609"/>
      </w:tblGrid>
      <w:tr w:rsidR="00F962F4" w:rsidRPr="00D33E9D" w14:paraId="40B40197" w14:textId="77777777" w:rsidTr="00BB09FF">
        <w:trPr>
          <w:trHeight w:val="268"/>
          <w:jc w:val="center"/>
        </w:trPr>
        <w:tc>
          <w:tcPr>
            <w:tcW w:w="2646" w:type="dxa"/>
            <w:vAlign w:val="bottom"/>
          </w:tcPr>
          <w:p w14:paraId="0D610CBC" w14:textId="77777777" w:rsidR="00597D35" w:rsidRPr="00D33E9D" w:rsidRDefault="00597D35" w:rsidP="00597D3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3E9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Client Name</w:t>
            </w:r>
          </w:p>
        </w:tc>
        <w:tc>
          <w:tcPr>
            <w:tcW w:w="1812" w:type="dxa"/>
            <w:vAlign w:val="bottom"/>
          </w:tcPr>
          <w:p w14:paraId="5F323D32" w14:textId="77777777" w:rsidR="00597D35" w:rsidRPr="00D33E9D" w:rsidRDefault="00A72EA9" w:rsidP="00597D3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REMI PHIP Case #</w:t>
            </w:r>
          </w:p>
        </w:tc>
        <w:tc>
          <w:tcPr>
            <w:tcW w:w="978" w:type="dxa"/>
            <w:vAlign w:val="bottom"/>
          </w:tcPr>
          <w:p w14:paraId="25628A25" w14:textId="77777777" w:rsidR="00597D35" w:rsidRPr="00D33E9D" w:rsidRDefault="00597D35" w:rsidP="00597D3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3E9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Admit Date</w:t>
            </w:r>
          </w:p>
        </w:tc>
        <w:tc>
          <w:tcPr>
            <w:tcW w:w="978" w:type="dxa"/>
            <w:vAlign w:val="bottom"/>
          </w:tcPr>
          <w:p w14:paraId="505A8542" w14:textId="77777777" w:rsidR="00597D35" w:rsidRPr="00D33E9D" w:rsidRDefault="00597D35" w:rsidP="00597D3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3E9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Last TX Date</w:t>
            </w:r>
          </w:p>
        </w:tc>
        <w:tc>
          <w:tcPr>
            <w:tcW w:w="1485" w:type="dxa"/>
          </w:tcPr>
          <w:p w14:paraId="3BB70A52" w14:textId="77777777" w:rsidR="005E3975" w:rsidRPr="00D33E9D" w:rsidRDefault="00597D35" w:rsidP="00597D3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3E9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Outstanding Discharge Reason Code</w:t>
            </w:r>
            <w:r w:rsidR="005E3975" w:rsidRPr="00D33E9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</w:p>
          <w:p w14:paraId="7813C15B" w14:textId="77777777" w:rsidR="00597D35" w:rsidRPr="00D33E9D" w:rsidRDefault="005E3975" w:rsidP="00597D3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3E9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(see below)</w:t>
            </w:r>
          </w:p>
        </w:tc>
        <w:tc>
          <w:tcPr>
            <w:tcW w:w="2609" w:type="dxa"/>
            <w:vAlign w:val="bottom"/>
          </w:tcPr>
          <w:p w14:paraId="28EDAA89" w14:textId="77777777" w:rsidR="00597D35" w:rsidRPr="00D33E9D" w:rsidRDefault="00DC2C05" w:rsidP="005E397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3E9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Comments</w:t>
            </w:r>
          </w:p>
        </w:tc>
      </w:tr>
      <w:tr w:rsidR="00F962F4" w:rsidRPr="00D33E9D" w14:paraId="6BE79230" w14:textId="77777777" w:rsidTr="00BB09FF">
        <w:trPr>
          <w:trHeight w:val="542"/>
          <w:jc w:val="center"/>
        </w:trPr>
        <w:tc>
          <w:tcPr>
            <w:tcW w:w="2646" w:type="dxa"/>
          </w:tcPr>
          <w:p w14:paraId="54ADE40F" w14:textId="77777777" w:rsidR="00597D35" w:rsidRPr="00D33E9D" w:rsidRDefault="00BB09FF" w:rsidP="00BB09F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812" w:type="dxa"/>
          </w:tcPr>
          <w:p w14:paraId="2E12E400" w14:textId="77777777" w:rsidR="00597D35" w:rsidRPr="00D33E9D" w:rsidRDefault="00BB09FF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978" w:type="dxa"/>
          </w:tcPr>
          <w:p w14:paraId="25C19198" w14:textId="77777777" w:rsidR="00597D35" w:rsidRPr="00D33E9D" w:rsidRDefault="00BB09FF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78" w:type="dxa"/>
          </w:tcPr>
          <w:p w14:paraId="0DFB3389" w14:textId="77777777" w:rsidR="00597D35" w:rsidRPr="00D33E9D" w:rsidRDefault="00BB09FF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485" w:type="dxa"/>
          </w:tcPr>
          <w:p w14:paraId="78F4D4E6" w14:textId="77777777" w:rsidR="00597D35" w:rsidRPr="00D33E9D" w:rsidRDefault="00BB09FF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609" w:type="dxa"/>
          </w:tcPr>
          <w:p w14:paraId="63987C5B" w14:textId="77777777" w:rsidR="00597D35" w:rsidRPr="00D33E9D" w:rsidRDefault="00BB09FF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</w:tr>
      <w:tr w:rsidR="00F962F4" w:rsidRPr="00D33E9D" w14:paraId="5C91AA8D" w14:textId="77777777" w:rsidTr="00BB09FF">
        <w:trPr>
          <w:trHeight w:val="464"/>
          <w:jc w:val="center"/>
        </w:trPr>
        <w:tc>
          <w:tcPr>
            <w:tcW w:w="2646" w:type="dxa"/>
          </w:tcPr>
          <w:p w14:paraId="2DE02131" w14:textId="77777777" w:rsidR="00597D35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12" w:type="dxa"/>
          </w:tcPr>
          <w:p w14:paraId="0A66220E" w14:textId="77777777" w:rsidR="00597D35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978" w:type="dxa"/>
          </w:tcPr>
          <w:p w14:paraId="0B3530FB" w14:textId="77777777" w:rsidR="00597D35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978" w:type="dxa"/>
          </w:tcPr>
          <w:p w14:paraId="12A4C203" w14:textId="77777777" w:rsidR="00597D35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485" w:type="dxa"/>
          </w:tcPr>
          <w:p w14:paraId="55B3A2BD" w14:textId="77777777" w:rsidR="00597D35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609" w:type="dxa"/>
          </w:tcPr>
          <w:p w14:paraId="67770898" w14:textId="77777777" w:rsidR="00597D35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18"/>
          </w:p>
        </w:tc>
      </w:tr>
      <w:tr w:rsidR="00F962F4" w:rsidRPr="00D33E9D" w14:paraId="72A2DE7C" w14:textId="77777777" w:rsidTr="00BB09FF">
        <w:trPr>
          <w:trHeight w:val="464"/>
          <w:jc w:val="center"/>
        </w:trPr>
        <w:tc>
          <w:tcPr>
            <w:tcW w:w="2646" w:type="dxa"/>
          </w:tcPr>
          <w:p w14:paraId="5B48BC50" w14:textId="77777777" w:rsidR="00597D35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19"/>
          </w:p>
          <w:p w14:paraId="106D21C8" w14:textId="77777777" w:rsidR="00597D35" w:rsidRPr="00D33E9D" w:rsidRDefault="00597D35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</w:tcPr>
          <w:p w14:paraId="45B5AB88" w14:textId="77777777" w:rsidR="00597D35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978" w:type="dxa"/>
          </w:tcPr>
          <w:p w14:paraId="65824AE2" w14:textId="77777777" w:rsidR="00597D35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978" w:type="dxa"/>
          </w:tcPr>
          <w:p w14:paraId="527FAF12" w14:textId="77777777" w:rsidR="00597D35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485" w:type="dxa"/>
          </w:tcPr>
          <w:p w14:paraId="076C1FC2" w14:textId="77777777" w:rsidR="00597D35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609" w:type="dxa"/>
          </w:tcPr>
          <w:p w14:paraId="5A0AFD43" w14:textId="77777777" w:rsidR="00597D35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24"/>
          </w:p>
        </w:tc>
      </w:tr>
      <w:tr w:rsidR="00F962F4" w:rsidRPr="00D33E9D" w14:paraId="013AD011" w14:textId="77777777" w:rsidTr="00BB09FF">
        <w:trPr>
          <w:trHeight w:val="464"/>
          <w:jc w:val="center"/>
        </w:trPr>
        <w:tc>
          <w:tcPr>
            <w:tcW w:w="2646" w:type="dxa"/>
          </w:tcPr>
          <w:p w14:paraId="6D3E3182" w14:textId="77777777" w:rsidR="00597D35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812" w:type="dxa"/>
          </w:tcPr>
          <w:p w14:paraId="05FE28D0" w14:textId="77777777" w:rsidR="00597D35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978" w:type="dxa"/>
          </w:tcPr>
          <w:p w14:paraId="02706C4A" w14:textId="77777777" w:rsidR="00597D35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978" w:type="dxa"/>
          </w:tcPr>
          <w:p w14:paraId="2DF6F341" w14:textId="77777777" w:rsidR="00597D35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485" w:type="dxa"/>
          </w:tcPr>
          <w:p w14:paraId="75DECA12" w14:textId="77777777" w:rsidR="00597D35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609" w:type="dxa"/>
          </w:tcPr>
          <w:p w14:paraId="7EFB13FD" w14:textId="77777777" w:rsidR="00597D35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30"/>
          </w:p>
        </w:tc>
      </w:tr>
      <w:tr w:rsidR="002C2D88" w:rsidRPr="00D33E9D" w14:paraId="24254A79" w14:textId="77777777" w:rsidTr="00BB09FF">
        <w:trPr>
          <w:trHeight w:val="464"/>
          <w:jc w:val="center"/>
        </w:trPr>
        <w:tc>
          <w:tcPr>
            <w:tcW w:w="2646" w:type="dxa"/>
          </w:tcPr>
          <w:p w14:paraId="484CD918" w14:textId="77777777" w:rsidR="002C2D88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812" w:type="dxa"/>
          </w:tcPr>
          <w:p w14:paraId="47313B0C" w14:textId="77777777" w:rsidR="002C2D88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978" w:type="dxa"/>
          </w:tcPr>
          <w:p w14:paraId="46B30BAF" w14:textId="77777777" w:rsidR="002C2D88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978" w:type="dxa"/>
          </w:tcPr>
          <w:p w14:paraId="5DD4079F" w14:textId="77777777" w:rsidR="002C2D88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485" w:type="dxa"/>
          </w:tcPr>
          <w:p w14:paraId="2A3550CE" w14:textId="77777777" w:rsidR="002C2D88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609" w:type="dxa"/>
          </w:tcPr>
          <w:p w14:paraId="5A69B3D8" w14:textId="77777777" w:rsidR="002C2D88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36"/>
          </w:p>
        </w:tc>
      </w:tr>
      <w:tr w:rsidR="002C2D88" w:rsidRPr="00D33E9D" w14:paraId="4E2A454D" w14:textId="77777777" w:rsidTr="00BB09FF">
        <w:trPr>
          <w:trHeight w:val="464"/>
          <w:jc w:val="center"/>
        </w:trPr>
        <w:tc>
          <w:tcPr>
            <w:tcW w:w="2646" w:type="dxa"/>
          </w:tcPr>
          <w:p w14:paraId="45A6D81A" w14:textId="77777777" w:rsidR="002C2D88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812" w:type="dxa"/>
          </w:tcPr>
          <w:p w14:paraId="2CBD369D" w14:textId="77777777" w:rsidR="002C2D88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978" w:type="dxa"/>
          </w:tcPr>
          <w:p w14:paraId="71E4DE5A" w14:textId="77777777" w:rsidR="002C2D88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978" w:type="dxa"/>
          </w:tcPr>
          <w:p w14:paraId="7433212C" w14:textId="77777777" w:rsidR="002C2D88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485" w:type="dxa"/>
          </w:tcPr>
          <w:p w14:paraId="688C8633" w14:textId="77777777" w:rsidR="002C2D88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2609" w:type="dxa"/>
          </w:tcPr>
          <w:p w14:paraId="72053E0C" w14:textId="77777777" w:rsidR="002C2D88" w:rsidRPr="00D33E9D" w:rsidRDefault="002C2D88" w:rsidP="00597D35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FORMTEXT </w:instrTex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t> </w:t>
            </w:r>
            <w:r w:rsidRPr="00D33E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42"/>
          </w:p>
        </w:tc>
      </w:tr>
    </w:tbl>
    <w:p w14:paraId="46B16706" w14:textId="77777777" w:rsidR="007842B3" w:rsidRPr="00D33E9D" w:rsidRDefault="007842B3" w:rsidP="007842B3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D33E9D">
        <w:rPr>
          <w:rFonts w:ascii="Tahoma" w:hAnsi="Tahoma" w:cs="Tahoma"/>
          <w:color w:val="000000"/>
          <w:sz w:val="22"/>
          <w:szCs w:val="22"/>
        </w:rPr>
        <w:t>Please use additional pages as needed.</w:t>
      </w:r>
    </w:p>
    <w:p w14:paraId="1ECA3908" w14:textId="77777777" w:rsidR="00F962F4" w:rsidRPr="00D33E9D" w:rsidRDefault="00F962F4" w:rsidP="00597D35">
      <w:pPr>
        <w:rPr>
          <w:rFonts w:ascii="Tahoma" w:hAnsi="Tahoma" w:cs="Tahoma"/>
          <w:color w:val="000000"/>
          <w:sz w:val="22"/>
          <w:szCs w:val="22"/>
        </w:rPr>
      </w:pPr>
    </w:p>
    <w:p w14:paraId="4EFAB84E" w14:textId="77777777" w:rsidR="007842B3" w:rsidRPr="00D33E9D" w:rsidRDefault="00597D35" w:rsidP="00597D35">
      <w:pPr>
        <w:rPr>
          <w:rFonts w:ascii="Tahoma" w:hAnsi="Tahoma" w:cs="Tahoma"/>
          <w:b/>
          <w:color w:val="000000"/>
          <w:sz w:val="22"/>
          <w:szCs w:val="22"/>
        </w:rPr>
      </w:pPr>
      <w:r w:rsidRPr="00D33E9D">
        <w:rPr>
          <w:rFonts w:ascii="Tahoma" w:hAnsi="Tahoma" w:cs="Tahoma"/>
          <w:b/>
          <w:color w:val="000000"/>
          <w:sz w:val="22"/>
          <w:szCs w:val="22"/>
        </w:rPr>
        <w:t>Outstanding Discharge Reason Codes:</w:t>
      </w:r>
    </w:p>
    <w:p w14:paraId="2E4C685C" w14:textId="77777777" w:rsidR="00F962F4" w:rsidRPr="00D33E9D" w:rsidRDefault="00F962F4" w:rsidP="00597D35">
      <w:pPr>
        <w:rPr>
          <w:rFonts w:ascii="Tahoma" w:hAnsi="Tahoma" w:cs="Tahoma"/>
          <w:color w:val="000000"/>
          <w:sz w:val="22"/>
          <w:szCs w:val="22"/>
        </w:rPr>
        <w:sectPr w:rsidR="00F962F4" w:rsidRPr="00D33E9D" w:rsidSect="007258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547" w:right="810" w:bottom="907" w:left="1008" w:header="540" w:footer="504" w:gutter="0"/>
          <w:cols w:space="720" w:equalWidth="0">
            <w:col w:w="10422"/>
          </w:cols>
          <w:docGrid w:linePitch="360"/>
        </w:sectPr>
      </w:pPr>
    </w:p>
    <w:p w14:paraId="444C6438" w14:textId="77777777" w:rsidR="00597D35" w:rsidRPr="00D33E9D" w:rsidRDefault="00597D35" w:rsidP="00DC2C05">
      <w:pPr>
        <w:tabs>
          <w:tab w:val="left" w:pos="720"/>
          <w:tab w:val="left" w:pos="1260"/>
        </w:tabs>
        <w:ind w:left="720" w:hanging="720"/>
        <w:rPr>
          <w:rFonts w:ascii="Tahoma" w:hAnsi="Tahoma" w:cs="Tahoma"/>
          <w:color w:val="000000"/>
          <w:sz w:val="22"/>
          <w:szCs w:val="22"/>
        </w:rPr>
      </w:pPr>
      <w:r w:rsidRPr="00D33E9D">
        <w:rPr>
          <w:rFonts w:ascii="Tahoma" w:hAnsi="Tahoma" w:cs="Tahoma"/>
          <w:b/>
          <w:color w:val="000000"/>
          <w:sz w:val="22"/>
          <w:szCs w:val="22"/>
        </w:rPr>
        <w:t>A</w:t>
      </w:r>
      <w:r w:rsidR="00F962F4" w:rsidRPr="00D33E9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33E9D">
        <w:rPr>
          <w:rFonts w:ascii="Tahoma" w:hAnsi="Tahoma" w:cs="Tahoma"/>
          <w:color w:val="000000"/>
          <w:sz w:val="22"/>
          <w:szCs w:val="22"/>
        </w:rPr>
        <w:t>-</w:t>
      </w:r>
      <w:r w:rsidR="00F962F4" w:rsidRPr="00D33E9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33E9D">
        <w:rPr>
          <w:rFonts w:ascii="Tahoma" w:hAnsi="Tahoma" w:cs="Tahoma"/>
          <w:color w:val="000000"/>
          <w:sz w:val="22"/>
          <w:szCs w:val="22"/>
          <w:u w:val="single"/>
        </w:rPr>
        <w:t>Authorization</w:t>
      </w:r>
      <w:r w:rsidRPr="00D33E9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33CE6" w:rsidRPr="00D33E9D">
        <w:rPr>
          <w:rFonts w:ascii="Tahoma" w:hAnsi="Tahoma" w:cs="Tahoma"/>
          <w:color w:val="000000"/>
          <w:sz w:val="22"/>
          <w:szCs w:val="22"/>
        </w:rPr>
        <w:t>expired, pended</w:t>
      </w:r>
      <w:r w:rsidR="00DC2C05" w:rsidRPr="00D33E9D">
        <w:rPr>
          <w:rFonts w:ascii="Tahoma" w:hAnsi="Tahoma" w:cs="Tahoma"/>
          <w:color w:val="000000"/>
          <w:sz w:val="22"/>
          <w:szCs w:val="22"/>
        </w:rPr>
        <w:t>, etc.</w:t>
      </w:r>
      <w:r w:rsidR="00033CE6" w:rsidRPr="00D33E9D">
        <w:rPr>
          <w:rFonts w:ascii="Tahoma" w:hAnsi="Tahoma" w:cs="Tahoma"/>
          <w:color w:val="000000"/>
          <w:sz w:val="22"/>
          <w:szCs w:val="22"/>
        </w:rPr>
        <w:t xml:space="preserve">  Provide delayed billing log treatment</w:t>
      </w:r>
      <w:r w:rsidR="00DC2C05" w:rsidRPr="00D33E9D">
        <w:rPr>
          <w:rFonts w:ascii="Tahoma" w:hAnsi="Tahoma" w:cs="Tahoma"/>
          <w:color w:val="000000"/>
          <w:sz w:val="22"/>
          <w:szCs w:val="22"/>
        </w:rPr>
        <w:t xml:space="preserve"> d</w:t>
      </w:r>
      <w:r w:rsidRPr="00D33E9D">
        <w:rPr>
          <w:rFonts w:ascii="Tahoma" w:hAnsi="Tahoma" w:cs="Tahoma"/>
          <w:color w:val="000000"/>
          <w:sz w:val="22"/>
          <w:szCs w:val="22"/>
        </w:rPr>
        <w:t>ates</w:t>
      </w:r>
      <w:r w:rsidR="00DC2C05" w:rsidRPr="00D33E9D">
        <w:rPr>
          <w:rFonts w:ascii="Tahoma" w:hAnsi="Tahoma" w:cs="Tahoma"/>
          <w:color w:val="000000"/>
          <w:sz w:val="22"/>
          <w:szCs w:val="22"/>
        </w:rPr>
        <w:t xml:space="preserve"> and authorization dates</w:t>
      </w:r>
      <w:r w:rsidR="00F962F4" w:rsidRPr="00D33E9D">
        <w:rPr>
          <w:rFonts w:ascii="Tahoma" w:hAnsi="Tahoma" w:cs="Tahoma"/>
          <w:color w:val="000000"/>
          <w:sz w:val="22"/>
          <w:szCs w:val="22"/>
        </w:rPr>
        <w:t>.</w:t>
      </w:r>
    </w:p>
    <w:p w14:paraId="41AD872B" w14:textId="77777777" w:rsidR="00597D35" w:rsidRPr="00D33E9D" w:rsidRDefault="00597D35" w:rsidP="00DC2C05">
      <w:pPr>
        <w:tabs>
          <w:tab w:val="left" w:pos="720"/>
          <w:tab w:val="left" w:pos="1260"/>
        </w:tabs>
        <w:ind w:left="720" w:hanging="720"/>
        <w:rPr>
          <w:rFonts w:ascii="Tahoma" w:hAnsi="Tahoma" w:cs="Tahoma"/>
          <w:color w:val="000000"/>
          <w:sz w:val="22"/>
          <w:szCs w:val="22"/>
        </w:rPr>
      </w:pPr>
      <w:r w:rsidRPr="00D33E9D">
        <w:rPr>
          <w:rFonts w:ascii="Tahoma" w:hAnsi="Tahoma" w:cs="Tahoma"/>
          <w:b/>
          <w:color w:val="000000"/>
          <w:sz w:val="22"/>
          <w:szCs w:val="22"/>
        </w:rPr>
        <w:t>B</w:t>
      </w:r>
      <w:r w:rsidR="00F962F4" w:rsidRPr="00D33E9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33E9D">
        <w:rPr>
          <w:rFonts w:ascii="Tahoma" w:hAnsi="Tahoma" w:cs="Tahoma"/>
          <w:color w:val="000000"/>
          <w:sz w:val="22"/>
          <w:szCs w:val="22"/>
        </w:rPr>
        <w:t>-</w:t>
      </w:r>
      <w:r w:rsidR="00F962F4" w:rsidRPr="00D33E9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33E9D">
        <w:rPr>
          <w:rFonts w:ascii="Tahoma" w:hAnsi="Tahoma" w:cs="Tahoma"/>
          <w:color w:val="000000"/>
          <w:sz w:val="22"/>
          <w:szCs w:val="22"/>
          <w:u w:val="single"/>
        </w:rPr>
        <w:t>Billing</w:t>
      </w:r>
      <w:r w:rsidRPr="00D33E9D">
        <w:rPr>
          <w:rFonts w:ascii="Tahoma" w:hAnsi="Tahoma" w:cs="Tahoma"/>
          <w:color w:val="000000"/>
          <w:sz w:val="22"/>
          <w:szCs w:val="22"/>
        </w:rPr>
        <w:t xml:space="preserve"> was missed, </w:t>
      </w:r>
      <w:r w:rsidR="00DC2C05" w:rsidRPr="00D33E9D">
        <w:rPr>
          <w:rFonts w:ascii="Tahoma" w:hAnsi="Tahoma" w:cs="Tahoma"/>
          <w:color w:val="000000"/>
          <w:sz w:val="22"/>
          <w:szCs w:val="22"/>
        </w:rPr>
        <w:t xml:space="preserve">biller is </w:t>
      </w:r>
      <w:r w:rsidRPr="00D33E9D">
        <w:rPr>
          <w:rFonts w:ascii="Tahoma" w:hAnsi="Tahoma" w:cs="Tahoma"/>
          <w:color w:val="000000"/>
          <w:sz w:val="22"/>
          <w:szCs w:val="22"/>
        </w:rPr>
        <w:t xml:space="preserve">behind, </w:t>
      </w:r>
      <w:r w:rsidR="00DC2C05" w:rsidRPr="00D33E9D">
        <w:rPr>
          <w:rFonts w:ascii="Tahoma" w:hAnsi="Tahoma" w:cs="Tahoma"/>
          <w:color w:val="000000"/>
          <w:sz w:val="22"/>
          <w:szCs w:val="22"/>
        </w:rPr>
        <w:t xml:space="preserve">billing was </w:t>
      </w:r>
      <w:r w:rsidRPr="00D33E9D">
        <w:rPr>
          <w:rFonts w:ascii="Tahoma" w:hAnsi="Tahoma" w:cs="Tahoma"/>
          <w:color w:val="000000"/>
          <w:sz w:val="22"/>
          <w:szCs w:val="22"/>
        </w:rPr>
        <w:t>lost.</w:t>
      </w:r>
      <w:r w:rsidR="00FD7AB2" w:rsidRPr="00D33E9D">
        <w:rPr>
          <w:rFonts w:ascii="Tahoma" w:hAnsi="Tahoma" w:cs="Tahoma"/>
          <w:color w:val="000000"/>
          <w:sz w:val="22"/>
          <w:szCs w:val="22"/>
        </w:rPr>
        <w:t xml:space="preserve">  Please explain.</w:t>
      </w:r>
    </w:p>
    <w:p w14:paraId="392759C2" w14:textId="77777777" w:rsidR="00597D35" w:rsidRPr="00D33E9D" w:rsidRDefault="00597D35" w:rsidP="00ED34BD">
      <w:pPr>
        <w:tabs>
          <w:tab w:val="left" w:pos="720"/>
          <w:tab w:val="left" w:pos="1260"/>
        </w:tabs>
        <w:ind w:left="720" w:hanging="720"/>
        <w:rPr>
          <w:rFonts w:ascii="Tahoma" w:hAnsi="Tahoma" w:cs="Tahoma"/>
          <w:color w:val="000000"/>
          <w:sz w:val="22"/>
          <w:szCs w:val="22"/>
        </w:rPr>
      </w:pPr>
      <w:r w:rsidRPr="00D33E9D">
        <w:rPr>
          <w:rFonts w:ascii="Tahoma" w:hAnsi="Tahoma" w:cs="Tahoma"/>
          <w:b/>
          <w:color w:val="000000"/>
          <w:sz w:val="22"/>
          <w:szCs w:val="22"/>
        </w:rPr>
        <w:t>C</w:t>
      </w:r>
      <w:r w:rsidR="00F962F4" w:rsidRPr="00D33E9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33E9D">
        <w:rPr>
          <w:rFonts w:ascii="Tahoma" w:hAnsi="Tahoma" w:cs="Tahoma"/>
          <w:color w:val="000000"/>
          <w:sz w:val="22"/>
          <w:szCs w:val="22"/>
        </w:rPr>
        <w:t>-</w:t>
      </w:r>
      <w:r w:rsidR="00F962F4" w:rsidRPr="00D33E9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C2C05" w:rsidRPr="00D33E9D">
        <w:rPr>
          <w:rFonts w:ascii="Tahoma" w:hAnsi="Tahoma" w:cs="Tahoma"/>
          <w:color w:val="000000"/>
          <w:sz w:val="22"/>
          <w:szCs w:val="22"/>
        </w:rPr>
        <w:t xml:space="preserve">Client is involved in </w:t>
      </w:r>
      <w:r w:rsidR="00DC2C05" w:rsidRPr="00D33E9D">
        <w:rPr>
          <w:rFonts w:ascii="Tahoma" w:hAnsi="Tahoma" w:cs="Tahoma"/>
          <w:color w:val="000000"/>
          <w:sz w:val="22"/>
          <w:szCs w:val="22"/>
          <w:u w:val="single"/>
        </w:rPr>
        <w:t>c</w:t>
      </w:r>
      <w:r w:rsidRPr="00D33E9D">
        <w:rPr>
          <w:rFonts w:ascii="Tahoma" w:hAnsi="Tahoma" w:cs="Tahoma"/>
          <w:color w:val="000000"/>
          <w:sz w:val="22"/>
          <w:szCs w:val="22"/>
          <w:u w:val="single"/>
        </w:rPr>
        <w:t>o-</w:t>
      </w:r>
      <w:r w:rsidR="00DC2C05" w:rsidRPr="00D33E9D">
        <w:rPr>
          <w:rFonts w:ascii="Tahoma" w:hAnsi="Tahoma" w:cs="Tahoma"/>
          <w:color w:val="000000"/>
          <w:sz w:val="22"/>
          <w:szCs w:val="22"/>
          <w:u w:val="single"/>
        </w:rPr>
        <w:t>occurring</w:t>
      </w:r>
      <w:r w:rsidRPr="00D33E9D">
        <w:rPr>
          <w:rFonts w:ascii="Tahoma" w:hAnsi="Tahoma" w:cs="Tahoma"/>
          <w:color w:val="000000"/>
          <w:sz w:val="22"/>
          <w:szCs w:val="22"/>
          <w:u w:val="single"/>
        </w:rPr>
        <w:t xml:space="preserve"> treatment</w:t>
      </w:r>
      <w:r w:rsidRPr="00D33E9D">
        <w:rPr>
          <w:rFonts w:ascii="Tahoma" w:hAnsi="Tahoma" w:cs="Tahoma"/>
          <w:color w:val="000000"/>
          <w:sz w:val="22"/>
          <w:szCs w:val="22"/>
        </w:rPr>
        <w:t>.</w:t>
      </w:r>
    </w:p>
    <w:p w14:paraId="35AB38DA" w14:textId="77777777" w:rsidR="00597D35" w:rsidRPr="00D33E9D" w:rsidRDefault="00ED34BD" w:rsidP="00DC2C05">
      <w:pPr>
        <w:tabs>
          <w:tab w:val="left" w:pos="720"/>
          <w:tab w:val="left" w:pos="1260"/>
        </w:tabs>
        <w:ind w:left="720" w:hanging="720"/>
        <w:rPr>
          <w:rFonts w:ascii="Tahoma" w:hAnsi="Tahoma" w:cs="Tahoma"/>
          <w:color w:val="000000"/>
          <w:sz w:val="22"/>
          <w:szCs w:val="22"/>
        </w:rPr>
      </w:pPr>
      <w:r w:rsidRPr="00D33E9D">
        <w:rPr>
          <w:rFonts w:ascii="Tahoma" w:hAnsi="Tahoma" w:cs="Tahoma"/>
          <w:b/>
          <w:color w:val="000000"/>
          <w:sz w:val="22"/>
          <w:szCs w:val="22"/>
        </w:rPr>
        <w:t xml:space="preserve"> I</w:t>
      </w:r>
      <w:r w:rsidR="00F962F4" w:rsidRPr="00D33E9D">
        <w:rPr>
          <w:rFonts w:ascii="Tahoma" w:hAnsi="Tahoma" w:cs="Tahoma"/>
          <w:color w:val="000000"/>
          <w:sz w:val="22"/>
          <w:szCs w:val="22"/>
        </w:rPr>
        <w:t xml:space="preserve"> - </w:t>
      </w:r>
      <w:r w:rsidR="00597D35" w:rsidRPr="00D33E9D">
        <w:rPr>
          <w:rFonts w:ascii="Tahoma" w:hAnsi="Tahoma" w:cs="Tahoma"/>
          <w:color w:val="000000"/>
          <w:sz w:val="22"/>
          <w:szCs w:val="22"/>
        </w:rPr>
        <w:t xml:space="preserve">Client’s primary insurance is being billed, </w:t>
      </w:r>
      <w:r w:rsidR="00DC2C05" w:rsidRPr="00D33E9D">
        <w:rPr>
          <w:rFonts w:ascii="Tahoma" w:hAnsi="Tahoma" w:cs="Tahoma"/>
          <w:color w:val="000000"/>
          <w:sz w:val="22"/>
          <w:szCs w:val="22"/>
        </w:rPr>
        <w:t>spend –d</w:t>
      </w:r>
      <w:r w:rsidR="00F962F4" w:rsidRPr="00D33E9D">
        <w:rPr>
          <w:rFonts w:ascii="Tahoma" w:hAnsi="Tahoma" w:cs="Tahoma"/>
          <w:color w:val="000000"/>
          <w:sz w:val="22"/>
          <w:szCs w:val="22"/>
        </w:rPr>
        <w:t>own</w:t>
      </w:r>
      <w:r w:rsidR="00DC2C05" w:rsidRPr="00D33E9D">
        <w:rPr>
          <w:rFonts w:ascii="Tahoma" w:hAnsi="Tahoma" w:cs="Tahoma"/>
          <w:color w:val="000000"/>
          <w:sz w:val="22"/>
          <w:szCs w:val="22"/>
        </w:rPr>
        <w:t xml:space="preserve"> issues</w:t>
      </w:r>
      <w:r w:rsidR="00F962F4" w:rsidRPr="00D33E9D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DC2C05" w:rsidRPr="00D33E9D">
        <w:rPr>
          <w:rFonts w:ascii="Tahoma" w:hAnsi="Tahoma" w:cs="Tahoma"/>
          <w:color w:val="000000"/>
          <w:sz w:val="22"/>
          <w:szCs w:val="22"/>
        </w:rPr>
        <w:t xml:space="preserve">waiting for </w:t>
      </w:r>
      <w:r w:rsidR="00F962F4" w:rsidRPr="00D33E9D">
        <w:rPr>
          <w:rFonts w:ascii="Tahoma" w:hAnsi="Tahoma" w:cs="Tahoma"/>
          <w:color w:val="000000"/>
          <w:sz w:val="22"/>
          <w:szCs w:val="22"/>
        </w:rPr>
        <w:t>EOB</w:t>
      </w:r>
      <w:r w:rsidR="00DC2C05" w:rsidRPr="00D33E9D">
        <w:rPr>
          <w:rFonts w:ascii="Tahoma" w:hAnsi="Tahoma" w:cs="Tahoma"/>
          <w:color w:val="000000"/>
          <w:sz w:val="22"/>
          <w:szCs w:val="22"/>
        </w:rPr>
        <w:t>s</w:t>
      </w:r>
      <w:r w:rsidR="00F962F4" w:rsidRPr="00D33E9D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597D35" w:rsidRPr="00D33E9D">
        <w:rPr>
          <w:rFonts w:ascii="Tahoma" w:hAnsi="Tahoma" w:cs="Tahoma"/>
          <w:color w:val="000000"/>
          <w:sz w:val="22"/>
          <w:szCs w:val="22"/>
        </w:rPr>
        <w:t xml:space="preserve">any </w:t>
      </w:r>
      <w:r w:rsidR="00597D35" w:rsidRPr="00D33E9D">
        <w:rPr>
          <w:rFonts w:ascii="Tahoma" w:hAnsi="Tahoma" w:cs="Tahoma"/>
          <w:color w:val="000000"/>
          <w:sz w:val="22"/>
          <w:szCs w:val="22"/>
          <w:u w:val="single"/>
        </w:rPr>
        <w:t>insurance issues</w:t>
      </w:r>
      <w:r w:rsidR="00597D35" w:rsidRPr="00D33E9D">
        <w:rPr>
          <w:rFonts w:ascii="Tahoma" w:hAnsi="Tahoma" w:cs="Tahoma"/>
          <w:color w:val="000000"/>
          <w:sz w:val="22"/>
          <w:szCs w:val="22"/>
        </w:rPr>
        <w:t>.</w:t>
      </w:r>
      <w:r w:rsidR="00DC2C05" w:rsidRPr="00D33E9D">
        <w:rPr>
          <w:rFonts w:ascii="Tahoma" w:hAnsi="Tahoma" w:cs="Tahoma"/>
          <w:color w:val="000000"/>
          <w:sz w:val="22"/>
          <w:szCs w:val="22"/>
        </w:rPr>
        <w:t xml:space="preserve">  Provide delayed billing log Tx d</w:t>
      </w:r>
      <w:r w:rsidR="00F962F4" w:rsidRPr="00D33E9D">
        <w:rPr>
          <w:rFonts w:ascii="Tahoma" w:hAnsi="Tahoma" w:cs="Tahoma"/>
          <w:color w:val="000000"/>
          <w:sz w:val="22"/>
          <w:szCs w:val="22"/>
        </w:rPr>
        <w:t>ates.</w:t>
      </w:r>
    </w:p>
    <w:p w14:paraId="04B0C0B7" w14:textId="77777777" w:rsidR="00597D35" w:rsidRPr="00D33E9D" w:rsidRDefault="00ED34BD" w:rsidP="00DC2C05">
      <w:pPr>
        <w:tabs>
          <w:tab w:val="left" w:pos="720"/>
          <w:tab w:val="left" w:pos="1260"/>
        </w:tabs>
        <w:ind w:left="720" w:hanging="720"/>
        <w:rPr>
          <w:rFonts w:ascii="Tahoma" w:hAnsi="Tahoma" w:cs="Tahoma"/>
          <w:color w:val="000000"/>
          <w:sz w:val="22"/>
          <w:szCs w:val="22"/>
        </w:rPr>
      </w:pPr>
      <w:r w:rsidRPr="00D33E9D">
        <w:rPr>
          <w:rFonts w:ascii="Tahoma" w:hAnsi="Tahoma" w:cs="Tahoma"/>
          <w:b/>
          <w:color w:val="000000"/>
          <w:sz w:val="22"/>
          <w:szCs w:val="22"/>
        </w:rPr>
        <w:t>L</w:t>
      </w:r>
      <w:r w:rsidR="00597D35" w:rsidRPr="00D33E9D">
        <w:rPr>
          <w:rFonts w:ascii="Tahoma" w:hAnsi="Tahoma" w:cs="Tahoma"/>
          <w:color w:val="000000"/>
          <w:sz w:val="22"/>
          <w:szCs w:val="22"/>
        </w:rPr>
        <w:t>-</w:t>
      </w:r>
      <w:r w:rsidR="00F962F4" w:rsidRPr="00D33E9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97D35" w:rsidRPr="00D33E9D">
        <w:rPr>
          <w:rFonts w:ascii="Tahoma" w:hAnsi="Tahoma" w:cs="Tahoma"/>
          <w:color w:val="000000"/>
          <w:sz w:val="22"/>
          <w:szCs w:val="22"/>
          <w:u w:val="single"/>
        </w:rPr>
        <w:t>Letter warning of discharge</w:t>
      </w:r>
      <w:r w:rsidR="00597D35" w:rsidRPr="00D33E9D">
        <w:rPr>
          <w:rFonts w:ascii="Tahoma" w:hAnsi="Tahoma" w:cs="Tahoma"/>
          <w:color w:val="000000"/>
          <w:sz w:val="22"/>
          <w:szCs w:val="22"/>
        </w:rPr>
        <w:t xml:space="preserve"> has been sent to client.</w:t>
      </w:r>
      <w:r w:rsidR="00DC2C05" w:rsidRPr="00D33E9D">
        <w:rPr>
          <w:rFonts w:ascii="Tahoma" w:hAnsi="Tahoma" w:cs="Tahoma"/>
          <w:color w:val="000000"/>
          <w:sz w:val="22"/>
          <w:szCs w:val="22"/>
        </w:rPr>
        <w:t xml:space="preserve">  Provide date letter was sent and date client must respond by before discharging.</w:t>
      </w:r>
    </w:p>
    <w:p w14:paraId="0BDDE4D4" w14:textId="77777777" w:rsidR="00597D35" w:rsidRPr="00D33E9D" w:rsidRDefault="00597D35" w:rsidP="00DC2C05">
      <w:pPr>
        <w:tabs>
          <w:tab w:val="left" w:pos="720"/>
          <w:tab w:val="left" w:pos="1260"/>
        </w:tabs>
        <w:ind w:left="720" w:hanging="720"/>
        <w:rPr>
          <w:rFonts w:ascii="Tahoma" w:hAnsi="Tahoma" w:cs="Tahoma"/>
          <w:color w:val="000000"/>
          <w:sz w:val="22"/>
          <w:szCs w:val="22"/>
        </w:rPr>
      </w:pPr>
      <w:r w:rsidRPr="00D33E9D">
        <w:rPr>
          <w:rFonts w:ascii="Tahoma" w:hAnsi="Tahoma" w:cs="Tahoma"/>
          <w:b/>
          <w:color w:val="000000"/>
          <w:sz w:val="22"/>
          <w:szCs w:val="22"/>
        </w:rPr>
        <w:t>M</w:t>
      </w:r>
      <w:r w:rsidR="00F962F4" w:rsidRPr="00D33E9D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D33E9D">
        <w:rPr>
          <w:rFonts w:ascii="Tahoma" w:hAnsi="Tahoma" w:cs="Tahoma"/>
          <w:color w:val="000000"/>
          <w:sz w:val="22"/>
          <w:szCs w:val="22"/>
        </w:rPr>
        <w:t>-</w:t>
      </w:r>
      <w:r w:rsidR="00F962F4" w:rsidRPr="00D33E9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C2D88" w:rsidRPr="00D33E9D">
        <w:rPr>
          <w:rFonts w:ascii="Tahoma" w:hAnsi="Tahoma" w:cs="Tahoma"/>
          <w:color w:val="000000"/>
          <w:sz w:val="22"/>
          <w:szCs w:val="22"/>
        </w:rPr>
        <w:t>MSHN</w:t>
      </w:r>
      <w:r w:rsidRPr="00D33E9D">
        <w:rPr>
          <w:rFonts w:ascii="Tahoma" w:hAnsi="Tahoma" w:cs="Tahoma"/>
          <w:color w:val="000000"/>
          <w:sz w:val="22"/>
          <w:szCs w:val="22"/>
        </w:rPr>
        <w:t xml:space="preserve"> has been contacted regarding </w:t>
      </w:r>
      <w:r w:rsidRPr="00D33E9D">
        <w:rPr>
          <w:rFonts w:ascii="Tahoma" w:hAnsi="Tahoma" w:cs="Tahoma"/>
          <w:color w:val="000000"/>
          <w:sz w:val="22"/>
          <w:szCs w:val="22"/>
          <w:u w:val="single"/>
        </w:rPr>
        <w:t>billing/CareNet issue</w:t>
      </w:r>
      <w:r w:rsidRPr="00D33E9D">
        <w:rPr>
          <w:rFonts w:ascii="Tahoma" w:hAnsi="Tahoma" w:cs="Tahoma"/>
          <w:color w:val="000000"/>
          <w:sz w:val="22"/>
          <w:szCs w:val="22"/>
        </w:rPr>
        <w:t>.</w:t>
      </w:r>
      <w:r w:rsidR="00FD7AB2" w:rsidRPr="00D33E9D">
        <w:rPr>
          <w:rFonts w:ascii="Tahoma" w:hAnsi="Tahoma" w:cs="Tahoma"/>
          <w:color w:val="000000"/>
          <w:sz w:val="22"/>
          <w:szCs w:val="22"/>
        </w:rPr>
        <w:t xml:space="preserve">  Please explain.</w:t>
      </w:r>
    </w:p>
    <w:p w14:paraId="5AA06345" w14:textId="77777777" w:rsidR="006F3DF0" w:rsidRPr="00D33E9D" w:rsidRDefault="00597D35" w:rsidP="006F3DF0">
      <w:pPr>
        <w:rPr>
          <w:rFonts w:ascii="Tahoma" w:hAnsi="Tahoma" w:cs="Tahoma"/>
          <w:color w:val="000000"/>
          <w:sz w:val="22"/>
          <w:szCs w:val="22"/>
        </w:rPr>
      </w:pPr>
      <w:r w:rsidRPr="00D33E9D">
        <w:rPr>
          <w:rFonts w:ascii="Tahoma" w:hAnsi="Tahoma" w:cs="Tahoma"/>
          <w:b/>
          <w:color w:val="000000"/>
          <w:sz w:val="22"/>
          <w:szCs w:val="22"/>
        </w:rPr>
        <w:t>R</w:t>
      </w:r>
      <w:r w:rsidR="00F962F4" w:rsidRPr="00D33E9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33E9D">
        <w:rPr>
          <w:rFonts w:ascii="Tahoma" w:hAnsi="Tahoma" w:cs="Tahoma"/>
          <w:color w:val="000000"/>
          <w:sz w:val="22"/>
          <w:szCs w:val="22"/>
        </w:rPr>
        <w:t>-</w:t>
      </w:r>
      <w:r w:rsidR="00F962F4" w:rsidRPr="00D33E9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33E9D">
        <w:rPr>
          <w:rFonts w:ascii="Tahoma" w:hAnsi="Tahoma" w:cs="Tahoma"/>
          <w:color w:val="000000"/>
          <w:sz w:val="22"/>
          <w:szCs w:val="22"/>
          <w:u w:val="single"/>
        </w:rPr>
        <w:t>Client has no showed/rescheduled</w:t>
      </w:r>
      <w:r w:rsidRPr="00D33E9D">
        <w:rPr>
          <w:rFonts w:ascii="Tahoma" w:hAnsi="Tahoma" w:cs="Tahoma"/>
          <w:color w:val="000000"/>
          <w:sz w:val="22"/>
          <w:szCs w:val="22"/>
        </w:rPr>
        <w:t>.</w:t>
      </w:r>
      <w:r w:rsidR="00DC2C05" w:rsidRPr="00D33E9D">
        <w:rPr>
          <w:rFonts w:ascii="Tahoma" w:hAnsi="Tahoma" w:cs="Tahoma"/>
          <w:color w:val="000000"/>
          <w:sz w:val="22"/>
          <w:szCs w:val="22"/>
        </w:rPr>
        <w:t xml:space="preserve">  </w:t>
      </w:r>
      <w:r w:rsidR="006F3DF0" w:rsidRPr="00D33E9D">
        <w:rPr>
          <w:rFonts w:ascii="Tahoma" w:hAnsi="Tahoma" w:cs="Tahoma"/>
          <w:color w:val="000000"/>
          <w:sz w:val="22"/>
          <w:szCs w:val="22"/>
        </w:rPr>
        <w:t>Please p</w:t>
      </w:r>
      <w:r w:rsidR="00DC2C05" w:rsidRPr="00D33E9D">
        <w:rPr>
          <w:rFonts w:ascii="Tahoma" w:hAnsi="Tahoma" w:cs="Tahoma"/>
          <w:color w:val="000000"/>
          <w:sz w:val="22"/>
          <w:szCs w:val="22"/>
        </w:rPr>
        <w:t xml:space="preserve">rovide dates of missed appointments and date of new </w:t>
      </w:r>
      <w:r w:rsidR="006F3DF0" w:rsidRPr="00D33E9D">
        <w:rPr>
          <w:rFonts w:ascii="Tahoma" w:hAnsi="Tahoma" w:cs="Tahoma"/>
          <w:color w:val="000000"/>
          <w:sz w:val="22"/>
          <w:szCs w:val="22"/>
        </w:rPr>
        <w:t>a</w:t>
      </w:r>
      <w:r w:rsidR="00DC2C05" w:rsidRPr="00D33E9D">
        <w:rPr>
          <w:rFonts w:ascii="Tahoma" w:hAnsi="Tahoma" w:cs="Tahoma"/>
          <w:color w:val="000000"/>
          <w:sz w:val="22"/>
          <w:szCs w:val="22"/>
        </w:rPr>
        <w:t>ppointment.</w:t>
      </w:r>
    </w:p>
    <w:p w14:paraId="560D2821" w14:textId="77777777" w:rsidR="00F962F4" w:rsidRPr="00D33E9D" w:rsidRDefault="00597D35" w:rsidP="006F3DF0">
      <w:pPr>
        <w:rPr>
          <w:rFonts w:ascii="Tahoma" w:hAnsi="Tahoma" w:cs="Tahoma"/>
          <w:color w:val="000000"/>
          <w:sz w:val="22"/>
          <w:szCs w:val="22"/>
        </w:rPr>
      </w:pPr>
      <w:r w:rsidRPr="00D33E9D">
        <w:rPr>
          <w:rFonts w:ascii="Tahoma" w:hAnsi="Tahoma" w:cs="Tahoma"/>
          <w:b/>
          <w:color w:val="000000"/>
          <w:sz w:val="22"/>
          <w:szCs w:val="22"/>
        </w:rPr>
        <w:t>O</w:t>
      </w:r>
      <w:r w:rsidR="00F962F4" w:rsidRPr="00D33E9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33E9D">
        <w:rPr>
          <w:rFonts w:ascii="Tahoma" w:hAnsi="Tahoma" w:cs="Tahoma"/>
          <w:color w:val="000000"/>
          <w:sz w:val="22"/>
          <w:szCs w:val="22"/>
        </w:rPr>
        <w:t>-</w:t>
      </w:r>
      <w:r w:rsidR="00F962F4" w:rsidRPr="00D33E9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33E9D">
        <w:rPr>
          <w:rFonts w:ascii="Tahoma" w:hAnsi="Tahoma" w:cs="Tahoma"/>
          <w:color w:val="000000"/>
          <w:sz w:val="22"/>
          <w:szCs w:val="22"/>
          <w:u w:val="single"/>
        </w:rPr>
        <w:t>Other</w:t>
      </w:r>
      <w:r w:rsidR="00DC2256" w:rsidRPr="00D33E9D">
        <w:rPr>
          <w:rFonts w:ascii="Tahoma" w:hAnsi="Tahoma" w:cs="Tahoma"/>
          <w:color w:val="000000"/>
          <w:sz w:val="22"/>
          <w:szCs w:val="22"/>
        </w:rPr>
        <w:t xml:space="preserve">:  </w:t>
      </w:r>
      <w:r w:rsidR="00DC2C05" w:rsidRPr="00D33E9D">
        <w:rPr>
          <w:rFonts w:ascii="Tahoma" w:hAnsi="Tahoma" w:cs="Tahoma"/>
          <w:color w:val="000000"/>
          <w:sz w:val="22"/>
          <w:szCs w:val="22"/>
        </w:rPr>
        <w:t>Please con</w:t>
      </w:r>
      <w:r w:rsidR="009B08AD" w:rsidRPr="00D33E9D">
        <w:rPr>
          <w:rFonts w:ascii="Tahoma" w:hAnsi="Tahoma" w:cs="Tahoma"/>
          <w:color w:val="000000"/>
          <w:sz w:val="22"/>
          <w:szCs w:val="22"/>
        </w:rPr>
        <w:t>tact</w:t>
      </w:r>
      <w:r w:rsidR="001E632A" w:rsidRPr="00D33E9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C2D88" w:rsidRPr="00D33E9D">
        <w:rPr>
          <w:rFonts w:ascii="Tahoma" w:hAnsi="Tahoma" w:cs="Tahoma"/>
          <w:color w:val="000000"/>
          <w:sz w:val="22"/>
          <w:szCs w:val="22"/>
        </w:rPr>
        <w:t>MSHN UM Department at 844-405-3095</w:t>
      </w:r>
      <w:r w:rsidR="001E632A" w:rsidRPr="00D33E9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C2C05" w:rsidRPr="00D33E9D">
        <w:rPr>
          <w:rFonts w:ascii="Tahoma" w:hAnsi="Tahoma" w:cs="Tahoma"/>
          <w:color w:val="000000"/>
          <w:sz w:val="22"/>
          <w:szCs w:val="22"/>
        </w:rPr>
        <w:t>for approval.</w:t>
      </w:r>
    </w:p>
    <w:p w14:paraId="51C96090" w14:textId="77777777" w:rsidR="00FD7AB2" w:rsidRPr="00D33E9D" w:rsidRDefault="00FD7AB2" w:rsidP="00DC2C05">
      <w:pPr>
        <w:tabs>
          <w:tab w:val="left" w:pos="720"/>
          <w:tab w:val="left" w:pos="1260"/>
        </w:tabs>
        <w:ind w:left="720" w:hanging="720"/>
        <w:rPr>
          <w:rFonts w:ascii="Tahoma" w:hAnsi="Tahoma" w:cs="Tahoma"/>
          <w:color w:val="000000"/>
          <w:sz w:val="22"/>
          <w:szCs w:val="22"/>
        </w:rPr>
      </w:pPr>
    </w:p>
    <w:p w14:paraId="358A67B4" w14:textId="77777777" w:rsidR="00FD7AB2" w:rsidRPr="00D33E9D" w:rsidRDefault="00FD7AB2" w:rsidP="005E3975">
      <w:pPr>
        <w:tabs>
          <w:tab w:val="left" w:pos="720"/>
          <w:tab w:val="left" w:pos="1260"/>
        </w:tabs>
        <w:ind w:left="720" w:hanging="720"/>
        <w:rPr>
          <w:rFonts w:ascii="Tahoma" w:hAnsi="Tahoma" w:cs="Tahoma"/>
          <w:color w:val="000000"/>
          <w:sz w:val="22"/>
          <w:szCs w:val="22"/>
        </w:rPr>
        <w:sectPr w:rsidR="00FD7AB2" w:rsidRPr="00D33E9D" w:rsidSect="006F3DF0">
          <w:type w:val="continuous"/>
          <w:pgSz w:w="12240" w:h="15840"/>
          <w:pgMar w:top="540" w:right="900" w:bottom="720" w:left="1008" w:header="720" w:footer="345" w:gutter="0"/>
          <w:cols w:space="720" w:equalWidth="0">
            <w:col w:w="10332" w:space="720"/>
          </w:cols>
          <w:docGrid w:linePitch="360"/>
        </w:sectPr>
      </w:pPr>
      <w:r w:rsidRPr="00D33E9D">
        <w:rPr>
          <w:rFonts w:ascii="Tahoma" w:hAnsi="Tahoma" w:cs="Tahoma"/>
          <w:b/>
          <w:color w:val="000000"/>
          <w:sz w:val="22"/>
          <w:szCs w:val="22"/>
        </w:rPr>
        <w:t>NOTE:</w:t>
      </w:r>
      <w:r w:rsidRPr="00D33E9D">
        <w:rPr>
          <w:rFonts w:ascii="Tahoma" w:hAnsi="Tahoma" w:cs="Tahoma"/>
          <w:color w:val="000000"/>
          <w:sz w:val="22"/>
          <w:szCs w:val="22"/>
        </w:rPr>
        <w:t xml:space="preserve"> “Client will be discharged” is</w:t>
      </w:r>
      <w:r w:rsidR="005E3975" w:rsidRPr="00D33E9D">
        <w:rPr>
          <w:rFonts w:ascii="Tahoma" w:hAnsi="Tahoma" w:cs="Tahoma"/>
          <w:color w:val="000000"/>
          <w:sz w:val="22"/>
          <w:szCs w:val="22"/>
        </w:rPr>
        <w:t xml:space="preserve"> not an acceptable reason for lapse</w:t>
      </w:r>
      <w:r w:rsidRPr="00D33E9D">
        <w:rPr>
          <w:rFonts w:ascii="Tahoma" w:hAnsi="Tahoma" w:cs="Tahoma"/>
          <w:color w:val="000000"/>
          <w:sz w:val="22"/>
          <w:szCs w:val="22"/>
        </w:rPr>
        <w:t xml:space="preserve">.  </w:t>
      </w:r>
      <w:r w:rsidR="006F3DF0" w:rsidRPr="00D33E9D">
        <w:rPr>
          <w:rFonts w:ascii="Tahoma" w:hAnsi="Tahoma" w:cs="Tahoma"/>
          <w:color w:val="000000"/>
          <w:sz w:val="22"/>
          <w:szCs w:val="22"/>
        </w:rPr>
        <w:t>Please d</w:t>
      </w:r>
      <w:r w:rsidRPr="00D33E9D">
        <w:rPr>
          <w:rFonts w:ascii="Tahoma" w:hAnsi="Tahoma" w:cs="Tahoma"/>
          <w:color w:val="000000"/>
          <w:sz w:val="22"/>
          <w:szCs w:val="22"/>
        </w:rPr>
        <w:t>ischarg</w:t>
      </w:r>
      <w:r w:rsidR="00033CE6" w:rsidRPr="00D33E9D">
        <w:rPr>
          <w:rFonts w:ascii="Tahoma" w:hAnsi="Tahoma" w:cs="Tahoma"/>
          <w:color w:val="000000"/>
          <w:sz w:val="22"/>
          <w:szCs w:val="22"/>
        </w:rPr>
        <w:t>e</w:t>
      </w:r>
      <w:r w:rsidRPr="00D33E9D">
        <w:rPr>
          <w:rFonts w:ascii="Tahoma" w:hAnsi="Tahoma" w:cs="Tahoma"/>
          <w:color w:val="000000"/>
          <w:sz w:val="22"/>
          <w:szCs w:val="22"/>
        </w:rPr>
        <w:t xml:space="preserve"> these clients </w:t>
      </w:r>
      <w:r w:rsidRPr="00D33E9D">
        <w:rPr>
          <w:rFonts w:ascii="Tahoma" w:hAnsi="Tahoma" w:cs="Tahoma"/>
          <w:color w:val="000000"/>
          <w:sz w:val="22"/>
          <w:szCs w:val="22"/>
          <w:u w:val="single"/>
        </w:rPr>
        <w:t>before</w:t>
      </w:r>
      <w:r w:rsidR="00D33E9D">
        <w:rPr>
          <w:rFonts w:ascii="Tahoma" w:hAnsi="Tahoma" w:cs="Tahoma"/>
          <w:color w:val="000000"/>
          <w:sz w:val="22"/>
          <w:szCs w:val="22"/>
        </w:rPr>
        <w:t xml:space="preserve"> submitting this report</w:t>
      </w:r>
      <w:r w:rsidR="00256168">
        <w:rPr>
          <w:rFonts w:ascii="Tahoma" w:hAnsi="Tahoma" w:cs="Tahoma"/>
          <w:color w:val="000000"/>
          <w:sz w:val="22"/>
          <w:szCs w:val="22"/>
        </w:rPr>
        <w:t>.</w:t>
      </w:r>
    </w:p>
    <w:p w14:paraId="19B933BE" w14:textId="77777777" w:rsidR="002C2D88" w:rsidRPr="00D33E9D" w:rsidRDefault="002C2D88" w:rsidP="00D33E9D">
      <w:pPr>
        <w:rPr>
          <w:rFonts w:ascii="Tahoma" w:hAnsi="Tahoma" w:cs="Tahoma"/>
          <w:color w:val="000000"/>
          <w:sz w:val="22"/>
          <w:szCs w:val="22"/>
        </w:rPr>
      </w:pPr>
    </w:p>
    <w:sectPr w:rsidR="002C2D88" w:rsidRPr="00D33E9D" w:rsidSect="00255F9A">
      <w:type w:val="continuous"/>
      <w:pgSz w:w="12240" w:h="15840"/>
      <w:pgMar w:top="540" w:right="1008" w:bottom="900" w:left="1008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FD42" w14:textId="77777777" w:rsidR="00637FD4" w:rsidRDefault="00637FD4">
      <w:r>
        <w:separator/>
      </w:r>
    </w:p>
  </w:endnote>
  <w:endnote w:type="continuationSeparator" w:id="0">
    <w:p w14:paraId="76EDBB47" w14:textId="77777777" w:rsidR="00637FD4" w:rsidRDefault="0063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9AE3" w14:textId="77777777" w:rsidR="00EA04FA" w:rsidRDefault="00EA0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544A" w14:textId="7A693A96" w:rsidR="00874842" w:rsidRPr="002E2E9B" w:rsidRDefault="002C2D88" w:rsidP="002E2E9B">
    <w:pPr>
      <w:pStyle w:val="Footer"/>
      <w:rPr>
        <w:szCs w:val="16"/>
      </w:rPr>
    </w:pPr>
    <w:r>
      <w:rPr>
        <w:sz w:val="16"/>
        <w:szCs w:val="16"/>
      </w:rPr>
      <w:t xml:space="preserve">MSHN </w:t>
    </w:r>
    <w:r w:rsidR="007B680C">
      <w:rPr>
        <w:sz w:val="16"/>
        <w:szCs w:val="16"/>
      </w:rPr>
      <w:t>REMI</w:t>
    </w:r>
    <w:r>
      <w:rPr>
        <w:sz w:val="16"/>
        <w:szCs w:val="16"/>
      </w:rPr>
      <w:t xml:space="preserve"> Discharge Form: </w:t>
    </w:r>
    <w:r w:rsidR="007B680C">
      <w:rPr>
        <w:sz w:val="16"/>
        <w:szCs w:val="16"/>
      </w:rPr>
      <w:t xml:space="preserve">Revised </w:t>
    </w:r>
    <w:r w:rsidR="00EA04FA">
      <w:rPr>
        <w:sz w:val="16"/>
        <w:szCs w:val="16"/>
      </w:rPr>
      <w:t>1/3/2022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FEBC" w14:textId="77777777" w:rsidR="00EA04FA" w:rsidRDefault="00EA0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13CF" w14:textId="77777777" w:rsidR="00637FD4" w:rsidRDefault="00637FD4">
      <w:r>
        <w:separator/>
      </w:r>
    </w:p>
  </w:footnote>
  <w:footnote w:type="continuationSeparator" w:id="0">
    <w:p w14:paraId="693432E3" w14:textId="77777777" w:rsidR="00637FD4" w:rsidRDefault="0063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E2D9" w14:textId="77777777" w:rsidR="00EA04FA" w:rsidRDefault="00EA0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909D" w14:textId="77777777" w:rsidR="006B5B8C" w:rsidRDefault="00334CD2" w:rsidP="00725826">
    <w:pPr>
      <w:pStyle w:val="Header"/>
      <w:ind w:left="-540"/>
    </w:pPr>
    <w:r w:rsidRPr="000C3FCA">
      <w:rPr>
        <w:noProof/>
      </w:rPr>
      <w:drawing>
        <wp:inline distT="0" distB="0" distL="0" distR="0" wp14:anchorId="059F8FA1" wp14:editId="5555CFCE">
          <wp:extent cx="1495425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F647" w14:textId="77777777" w:rsidR="00EA04FA" w:rsidRDefault="00EA0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F41DE"/>
    <w:multiLevelType w:val="hybridMultilevel"/>
    <w:tmpl w:val="42FC37A4"/>
    <w:lvl w:ilvl="0" w:tplc="3BD4C8B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978"/>
        </w:tabs>
        <w:ind w:left="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8"/>
        </w:tabs>
        <w:ind w:left="1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8"/>
        </w:tabs>
        <w:ind w:left="2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8"/>
        </w:tabs>
        <w:ind w:left="3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8"/>
        </w:tabs>
        <w:ind w:left="3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8"/>
        </w:tabs>
        <w:ind w:left="5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8"/>
        </w:tabs>
        <w:ind w:left="60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1B"/>
    <w:rsid w:val="00003422"/>
    <w:rsid w:val="00013E13"/>
    <w:rsid w:val="00033CE6"/>
    <w:rsid w:val="0003666B"/>
    <w:rsid w:val="00051F8B"/>
    <w:rsid w:val="00076F25"/>
    <w:rsid w:val="0011763C"/>
    <w:rsid w:val="001565DF"/>
    <w:rsid w:val="0018739A"/>
    <w:rsid w:val="001E1DDE"/>
    <w:rsid w:val="001E27DE"/>
    <w:rsid w:val="001E632A"/>
    <w:rsid w:val="001F350A"/>
    <w:rsid w:val="0021694A"/>
    <w:rsid w:val="0025353A"/>
    <w:rsid w:val="00255F9A"/>
    <w:rsid w:val="00256168"/>
    <w:rsid w:val="002B0E3D"/>
    <w:rsid w:val="002B4EFF"/>
    <w:rsid w:val="002C0855"/>
    <w:rsid w:val="002C2D88"/>
    <w:rsid w:val="002E2E9B"/>
    <w:rsid w:val="00321A32"/>
    <w:rsid w:val="00321F3B"/>
    <w:rsid w:val="00334CD2"/>
    <w:rsid w:val="0034512C"/>
    <w:rsid w:val="00356DE0"/>
    <w:rsid w:val="00371F61"/>
    <w:rsid w:val="003A6E2E"/>
    <w:rsid w:val="003E228B"/>
    <w:rsid w:val="00412793"/>
    <w:rsid w:val="0041590E"/>
    <w:rsid w:val="00425AC2"/>
    <w:rsid w:val="004344D9"/>
    <w:rsid w:val="00453262"/>
    <w:rsid w:val="00475DA8"/>
    <w:rsid w:val="00482827"/>
    <w:rsid w:val="004865B5"/>
    <w:rsid w:val="004A6954"/>
    <w:rsid w:val="004F617E"/>
    <w:rsid w:val="0051718F"/>
    <w:rsid w:val="005313A4"/>
    <w:rsid w:val="00535A76"/>
    <w:rsid w:val="0053784E"/>
    <w:rsid w:val="00573EBF"/>
    <w:rsid w:val="0058684D"/>
    <w:rsid w:val="00597D35"/>
    <w:rsid w:val="005A5976"/>
    <w:rsid w:val="005D0DB8"/>
    <w:rsid w:val="005E3975"/>
    <w:rsid w:val="00637FD4"/>
    <w:rsid w:val="00657BDD"/>
    <w:rsid w:val="00670F02"/>
    <w:rsid w:val="006B1375"/>
    <w:rsid w:val="006B389B"/>
    <w:rsid w:val="006B5B8C"/>
    <w:rsid w:val="006D0689"/>
    <w:rsid w:val="006E0268"/>
    <w:rsid w:val="006E12A7"/>
    <w:rsid w:val="006F0B7A"/>
    <w:rsid w:val="006F3DF0"/>
    <w:rsid w:val="00703100"/>
    <w:rsid w:val="0070365E"/>
    <w:rsid w:val="00725826"/>
    <w:rsid w:val="007842B3"/>
    <w:rsid w:val="00790172"/>
    <w:rsid w:val="007B680C"/>
    <w:rsid w:val="00804AD1"/>
    <w:rsid w:val="0081061C"/>
    <w:rsid w:val="0081209D"/>
    <w:rsid w:val="0083294E"/>
    <w:rsid w:val="008416C8"/>
    <w:rsid w:val="00874842"/>
    <w:rsid w:val="008F6C4F"/>
    <w:rsid w:val="009436C7"/>
    <w:rsid w:val="00987BFD"/>
    <w:rsid w:val="009B08AD"/>
    <w:rsid w:val="00A41D7E"/>
    <w:rsid w:val="00A43077"/>
    <w:rsid w:val="00A573CD"/>
    <w:rsid w:val="00A72EA9"/>
    <w:rsid w:val="00AB41DC"/>
    <w:rsid w:val="00AC0ADB"/>
    <w:rsid w:val="00AF72FB"/>
    <w:rsid w:val="00B17A00"/>
    <w:rsid w:val="00B32403"/>
    <w:rsid w:val="00B4089F"/>
    <w:rsid w:val="00B54343"/>
    <w:rsid w:val="00B77055"/>
    <w:rsid w:val="00B94269"/>
    <w:rsid w:val="00BA0A97"/>
    <w:rsid w:val="00BB09FF"/>
    <w:rsid w:val="00BB1EFB"/>
    <w:rsid w:val="00BE5D6E"/>
    <w:rsid w:val="00C167E5"/>
    <w:rsid w:val="00C92108"/>
    <w:rsid w:val="00CD2FF1"/>
    <w:rsid w:val="00CD4486"/>
    <w:rsid w:val="00CD4E62"/>
    <w:rsid w:val="00CD6431"/>
    <w:rsid w:val="00CE7AD2"/>
    <w:rsid w:val="00D21E72"/>
    <w:rsid w:val="00D33259"/>
    <w:rsid w:val="00D33E9D"/>
    <w:rsid w:val="00D7357E"/>
    <w:rsid w:val="00D84E62"/>
    <w:rsid w:val="00DC1474"/>
    <w:rsid w:val="00DC2256"/>
    <w:rsid w:val="00DC2C05"/>
    <w:rsid w:val="00E371EC"/>
    <w:rsid w:val="00E505B1"/>
    <w:rsid w:val="00E74C51"/>
    <w:rsid w:val="00E803BC"/>
    <w:rsid w:val="00E8128B"/>
    <w:rsid w:val="00E8243E"/>
    <w:rsid w:val="00EA04FA"/>
    <w:rsid w:val="00EA401B"/>
    <w:rsid w:val="00EB2C7F"/>
    <w:rsid w:val="00EC3CDF"/>
    <w:rsid w:val="00ED34BD"/>
    <w:rsid w:val="00F140D7"/>
    <w:rsid w:val="00F40E4B"/>
    <w:rsid w:val="00F962F4"/>
    <w:rsid w:val="00FC7468"/>
    <w:rsid w:val="00FD7AB2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71CA64"/>
  <w15:chartTrackingRefBased/>
  <w15:docId w15:val="{FEC8607F-EAA0-42C0-89A4-2086F321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2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42B3"/>
    <w:rPr>
      <w:strike w:val="0"/>
      <w:dstrike w:val="0"/>
      <w:color w:val="006699"/>
      <w:u w:val="none"/>
      <w:effect w:val="none"/>
    </w:rPr>
  </w:style>
  <w:style w:type="paragraph" w:styleId="Header">
    <w:name w:val="header"/>
    <w:basedOn w:val="Normal"/>
    <w:rsid w:val="007842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842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397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F40E4B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D0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D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D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D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D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1C3CB-B65C-448E-AED8-627C3148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MSSAC</Company>
  <LinksUpToDate>false</LinksUpToDate>
  <CharactersWithSpaces>2562</CharactersWithSpaces>
  <SharedDoc>false</SharedDoc>
  <HLinks>
    <vt:vector size="6" baseType="variant">
      <vt:variant>
        <vt:i4>1310754</vt:i4>
      </vt:variant>
      <vt:variant>
        <vt:i4>18</vt:i4>
      </vt:variant>
      <vt:variant>
        <vt:i4>0</vt:i4>
      </vt:variant>
      <vt:variant>
        <vt:i4>5</vt:i4>
      </vt:variant>
      <vt:variant>
        <vt:lpwstr>mailto:UM@midstatehealthnetwork.org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doris</dc:creator>
  <cp:keywords/>
  <cp:lastModifiedBy>Cammie Myers</cp:lastModifiedBy>
  <cp:revision>6</cp:revision>
  <cp:lastPrinted>2008-11-10T15:40:00Z</cp:lastPrinted>
  <dcterms:created xsi:type="dcterms:W3CDTF">2018-06-06T12:55:00Z</dcterms:created>
  <dcterms:modified xsi:type="dcterms:W3CDTF">2022-01-03T16:15:00Z</dcterms:modified>
</cp:coreProperties>
</file>