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7CF1" w14:textId="1B0EA82A" w:rsidR="002F1584" w:rsidRDefault="002F1584" w:rsidP="002F158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2F1584">
        <w:rPr>
          <w:rFonts w:ascii="Calibri" w:eastAsia="Times New Roman" w:hAnsi="Calibri" w:cs="Calibri"/>
          <w:kern w:val="0"/>
          <w14:ligatures w14:val="none"/>
        </w:rPr>
        <w:t>In order to</w:t>
      </w:r>
      <w:proofErr w:type="gramEnd"/>
      <w:r w:rsidRPr="002F1584">
        <w:rPr>
          <w:rFonts w:ascii="Calibri" w:eastAsia="Times New Roman" w:hAnsi="Calibri" w:cs="Calibri"/>
          <w:kern w:val="0"/>
          <w14:ligatures w14:val="none"/>
        </w:rPr>
        <w:t xml:space="preserve"> provide the best services possible, we’d like to know what you think about the services you have received </w:t>
      </w:r>
      <w:r w:rsidRPr="002F1584">
        <w:rPr>
          <w:rFonts w:ascii="Calibri" w:eastAsia="Times New Roman" w:hAnsi="Calibri" w:cs="Calibri"/>
          <w:b/>
          <w:bCs/>
          <w:kern w:val="0"/>
          <w14:ligatures w14:val="none"/>
        </w:rPr>
        <w:t>during the last six (6) months</w:t>
      </w:r>
      <w:r w:rsidRPr="002F1584">
        <w:rPr>
          <w:rFonts w:ascii="Calibri" w:eastAsia="Times New Roman" w:hAnsi="Calibri" w:cs="Calibri"/>
          <w:kern w:val="0"/>
          <w14:ligatures w14:val="none"/>
        </w:rPr>
        <w:t xml:space="preserve">, the people who provided these services to you, and the results </w:t>
      </w:r>
      <w:r w:rsidR="007A4483">
        <w:rPr>
          <w:rFonts w:ascii="Calibri" w:eastAsia="Times New Roman" w:hAnsi="Calibri" w:cs="Calibri"/>
          <w:kern w:val="0"/>
          <w14:ligatures w14:val="none"/>
        </w:rPr>
        <w:t>you</w:t>
      </w:r>
      <w:r w:rsidRPr="002F1584">
        <w:rPr>
          <w:rFonts w:ascii="Calibri" w:eastAsia="Times New Roman" w:hAnsi="Calibri" w:cs="Calibri"/>
          <w:kern w:val="0"/>
          <w14:ligatures w14:val="none"/>
        </w:rPr>
        <w:t xml:space="preserve"> have achieved. Please indicate your agreement or disagreement with each of the following statements by circling the answer that best represents your opinion. If a question does not apply to you, then circle “NA” for “Not Applicable.”</w:t>
      </w:r>
      <w:r w:rsidR="007A448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A4483" w:rsidRPr="002F1584">
        <w:rPr>
          <w:rFonts w:ascii="Calibri" w:eastAsia="Times New Roman" w:hAnsi="Calibri" w:cs="Calibri"/>
          <w:kern w:val="0"/>
          <w14:ligatures w14:val="none"/>
        </w:rPr>
        <w:t>There are no right or wrong answers to the questions in this survey.</w:t>
      </w:r>
      <w:r w:rsidRPr="002F1584">
        <w:rPr>
          <w:rFonts w:ascii="Calibri" w:eastAsia="Times New Roman" w:hAnsi="Calibri" w:cs="Calibri"/>
          <w:kern w:val="0"/>
          <w14:ligatures w14:val="none"/>
        </w:rPr>
        <w:t xml:space="preserve"> Your answers will remain strictly confidential</w:t>
      </w:r>
      <w:r w:rsidR="007A4483">
        <w:rPr>
          <w:rFonts w:ascii="Calibri" w:eastAsia="Times New Roman" w:hAnsi="Calibri" w:cs="Calibri"/>
          <w:kern w:val="0"/>
          <w14:ligatures w14:val="none"/>
        </w:rPr>
        <w:t xml:space="preserve"> and anonymous</w:t>
      </w:r>
      <w:r w:rsidRPr="002F1584">
        <w:rPr>
          <w:rFonts w:ascii="Calibri" w:eastAsia="Times New Roman" w:hAnsi="Calibri" w:cs="Calibri"/>
          <w:kern w:val="0"/>
          <w14:ligatures w14:val="none"/>
        </w:rPr>
        <w:t>.</w:t>
      </w:r>
    </w:p>
    <w:tbl>
      <w:tblPr>
        <w:tblW w:w="11610" w:type="dxa"/>
        <w:tblInd w:w="-455" w:type="dxa"/>
        <w:tblLook w:val="04A0" w:firstRow="1" w:lastRow="0" w:firstColumn="1" w:lastColumn="0" w:noHBand="0" w:noVBand="1"/>
      </w:tblPr>
      <w:tblGrid>
        <w:gridCol w:w="495"/>
        <w:gridCol w:w="270"/>
        <w:gridCol w:w="4635"/>
        <w:gridCol w:w="990"/>
        <w:gridCol w:w="810"/>
        <w:gridCol w:w="990"/>
        <w:gridCol w:w="1010"/>
        <w:gridCol w:w="1150"/>
        <w:gridCol w:w="1260"/>
      </w:tblGrid>
      <w:tr w:rsidR="002F1D8B" w:rsidRPr="002F1584" w14:paraId="1E68F635" w14:textId="77777777" w:rsidTr="002F1D8B">
        <w:trPr>
          <w:trHeight w:val="300"/>
        </w:trPr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32C87F7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What program/services are you receiving or have you received? </w:t>
            </w:r>
          </w:p>
        </w:tc>
      </w:tr>
      <w:tr w:rsidR="002F1584" w:rsidRPr="002F1584" w14:paraId="47139F89" w14:textId="77777777" w:rsidTr="002F1D8B">
        <w:trPr>
          <w:trHeight w:val="36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232D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399B" w14:textId="1C54FB71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○ Outpatient/Intensive Outpatient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DB5B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○ Withdrawal Management 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0933" w14:textId="1E6F6CD0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CE8B" w14:textId="1B36654F" w:rsidR="002F1584" w:rsidRPr="002F1584" w:rsidRDefault="002F1584" w:rsidP="002F1584">
            <w:pPr>
              <w:spacing w:after="0" w:line="240" w:lineRule="auto"/>
              <w:ind w:right="-95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○ Residential </w:t>
            </w:r>
          </w:p>
        </w:tc>
      </w:tr>
      <w:tr w:rsidR="002F1584" w:rsidRPr="002F1584" w14:paraId="10996720" w14:textId="77777777" w:rsidTr="002F1D8B">
        <w:trPr>
          <w:trHeight w:val="198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C19F8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D18B5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○ Medication Assisted Treatment (MAT)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355DB" w14:textId="71DBCE73" w:rsidR="002F1584" w:rsidRPr="002F1584" w:rsidRDefault="002F1584" w:rsidP="002F1584">
            <w:pPr>
              <w:spacing w:after="0" w:line="240" w:lineRule="auto"/>
              <w:ind w:right="-35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○ </w:t>
            </w:r>
            <w:r w:rsidR="002F1D8B">
              <w:rPr>
                <w:rFonts w:ascii="Calibri" w:eastAsia="Times New Roman" w:hAnsi="Calibri" w:cs="Calibri"/>
                <w:kern w:val="0"/>
                <w14:ligatures w14:val="none"/>
              </w:rPr>
              <w:t>C</w:t>
            </w:r>
            <w:r w:rsidR="002F1D8B" w:rsidRPr="002F1584">
              <w:rPr>
                <w:rFonts w:ascii="Calibri" w:eastAsia="Times New Roman" w:hAnsi="Calibri" w:cs="Calibri"/>
                <w:kern w:val="0"/>
                <w14:ligatures w14:val="none"/>
              </w:rPr>
              <w:t>ase management</w:t>
            </w: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17FA8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B4CB6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○ Other: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C58D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2F1584" w:rsidRPr="002F1584" w14:paraId="544F8717" w14:textId="77777777" w:rsidTr="002F1D8B">
        <w:trPr>
          <w:trHeight w:val="430"/>
        </w:trPr>
        <w:tc>
          <w:tcPr>
            <w:tcW w:w="5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815F33D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Select the way in which you received this survey: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16957" w14:textId="659F7761" w:rsidR="002F1584" w:rsidRPr="002F1584" w:rsidRDefault="002F1584" w:rsidP="002F1584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○</w:t>
            </w:r>
            <w:r w:rsid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Mail  </w:t>
            </w:r>
            <w:r w:rsid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○</w:t>
            </w:r>
            <w:r w:rsid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Electronic Survey  </w:t>
            </w:r>
            <w:r w:rsid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○</w:t>
            </w:r>
            <w:r w:rsid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Phone </w:t>
            </w:r>
            <w:r w:rsid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56D9" w14:textId="4506E062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○</w:t>
            </w:r>
            <w:r w:rsid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Face to Face</w:t>
            </w:r>
          </w:p>
        </w:tc>
      </w:tr>
      <w:tr w:rsidR="002F1D8B" w:rsidRPr="002F1584" w14:paraId="7CD30DC0" w14:textId="77777777" w:rsidTr="002F1D8B">
        <w:trPr>
          <w:trHeight w:val="550"/>
        </w:trPr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E6968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1E6B6A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Strongly Agree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0B7090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Agree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EA20DA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Neutral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FB1993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Disagree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10CFBB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Strongly Disagree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FDFCAA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Not Applicable </w:t>
            </w:r>
          </w:p>
        </w:tc>
      </w:tr>
      <w:tr w:rsidR="002F1D8B" w:rsidRPr="002F1584" w14:paraId="617BF1F4" w14:textId="77777777" w:rsidTr="002F1D8B">
        <w:trPr>
          <w:trHeight w:val="4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372AA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BD99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I like the services that I received.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84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5F00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7796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A79C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D7A6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DC3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4E45551A" w14:textId="77777777" w:rsidTr="002F1D8B">
        <w:trPr>
          <w:trHeight w:val="55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E19A5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C062" w14:textId="4CE05268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If I had other choices, I would still choose to </w:t>
            </w:r>
            <w:r w:rsidR="002F1D8B" w:rsidRPr="002F1584">
              <w:rPr>
                <w:rFonts w:ascii="Calibri" w:eastAsia="Times New Roman" w:hAnsi="Calibri" w:cs="Calibri"/>
                <w:kern w:val="0"/>
                <w14:ligatures w14:val="none"/>
              </w:rPr>
              <w:t>get services</w:t>
            </w: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from this agency.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9B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C534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B2A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33B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F84C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6423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41BBE831" w14:textId="77777777" w:rsidTr="002F1D8B">
        <w:trPr>
          <w:trHeight w:val="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E9DBC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696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I would recommend this agency to a friend or family member.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3AE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BE36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CE9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7BA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CA53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A60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52087A1B" w14:textId="77777777" w:rsidTr="002F1D8B">
        <w:trPr>
          <w:trHeight w:val="4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7682E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9862" w14:textId="300E6932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The location of service</w:t>
            </w:r>
            <w:r w:rsidR="00EF11BF">
              <w:rPr>
                <w:rFonts w:ascii="Calibri" w:eastAsia="Times New Roman" w:hAnsi="Calibri" w:cs="Calibri"/>
                <w:kern w:val="0"/>
                <w14:ligatures w14:val="none"/>
              </w:rPr>
              <w:t>(</w:t>
            </w: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="00EF11BF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was convenient.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C21E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BC90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949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1CA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5C47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D913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40480DED" w14:textId="77777777" w:rsidTr="002F1D8B">
        <w:trPr>
          <w:trHeight w:val="49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12D3C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1EF4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Staff were willing to see me as often as I felt it was necessary.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4D6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75A8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96E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0DB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01F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13B7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70FD96CD" w14:textId="77777777" w:rsidTr="002F1D8B">
        <w:trPr>
          <w:trHeight w:val="3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B0AA6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5C13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Staff returned my calls within 24 hours.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E93E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CD0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020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948A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2C5A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6EB4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4488BF88" w14:textId="77777777" w:rsidTr="002F1D8B">
        <w:trPr>
          <w:trHeight w:val="4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F2524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ADB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Services were available at times that were good for me.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492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8F6C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00CB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E6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8DE7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BCB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03BE5DDE" w14:textId="77777777" w:rsidTr="002F1D8B">
        <w:trPr>
          <w:trHeight w:val="4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89D92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9B9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I was able to get all the services I thought I needed.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965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B90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6D0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5F2C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EB0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8544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7786E0E4" w14:textId="77777777" w:rsidTr="002F1D8B">
        <w:trPr>
          <w:trHeight w:val="4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3D129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E9F" w14:textId="0C327899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was able to see a psychiatrist/prescriber when I wanted to.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539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0C9E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E2F0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ED5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5934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130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08D441E8" w14:textId="77777777" w:rsidTr="002F1D8B">
        <w:trPr>
          <w:trHeight w:val="4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E7EBF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18DE" w14:textId="07492F19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Staff believed that I could grow, change</w:t>
            </w:r>
            <w:r w:rsidR="00EF11BF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and recover.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A7F4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3B65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5FFE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65F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AF7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5608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4F4CFBEA" w14:textId="77777777" w:rsidTr="002F1D8B">
        <w:trPr>
          <w:trHeight w:val="55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12251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70BE" w14:textId="28E2A59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I felt comfortable asking questions about my treatment, services</w:t>
            </w:r>
            <w:r w:rsidR="004F2114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and medication.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F167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E817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94DE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F2AC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8B25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0266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153DD564" w14:textId="77777777" w:rsidTr="002F1D8B">
        <w:trPr>
          <w:trHeight w:val="35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91965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C47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I felt free to complain.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1E8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63B3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B98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F738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179C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D3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71639CEC" w14:textId="77777777" w:rsidTr="002F1D8B">
        <w:trPr>
          <w:trHeight w:val="39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01AD9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F2D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I was given information about my rights.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41F7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892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8B7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3C30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C7F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2AD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669FF8E3" w14:textId="77777777" w:rsidTr="002F1D8B">
        <w:trPr>
          <w:trHeight w:val="5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7FEA0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0164" w14:textId="77777777" w:rsidR="002F1584" w:rsidRPr="002F1584" w:rsidRDefault="002F1584" w:rsidP="002F1D8B">
            <w:pPr>
              <w:spacing w:after="0" w:line="240" w:lineRule="auto"/>
              <w:ind w:left="-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Staff encouraged me to take responsibility for how I live my life.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14D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9EAC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F2EB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F15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A95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0EB5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097BE818" w14:textId="77777777" w:rsidTr="002F1D8B">
        <w:trPr>
          <w:trHeight w:val="5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C1314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E59" w14:textId="65570F06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Staff told me what side effects to watch for (</w:t>
            </w:r>
            <w:r w:rsidR="004F2114">
              <w:rPr>
                <w:rFonts w:ascii="Calibri" w:eastAsia="Times New Roman" w:hAnsi="Calibri" w:cs="Calibri"/>
                <w:kern w:val="0"/>
                <w14:ligatures w14:val="none"/>
              </w:rPr>
              <w:t>c</w:t>
            </w: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hoose NA if you are not prescribed medication)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5C2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8FC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D41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9F5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911E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00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3F0F1492" w14:textId="77777777" w:rsidTr="002F1D8B">
        <w:trPr>
          <w:trHeight w:val="5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386B4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AB1D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Staff respected my wishes about who is and who is not to be given information about my treatment services.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5DF7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8BD3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CEE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748B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B41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B32A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42A3CBBE" w14:textId="77777777" w:rsidTr="002F1D8B">
        <w:trPr>
          <w:trHeight w:val="3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50C5E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822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I, not staff, decided my treatment goals.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3CDB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27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59C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328A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B7E4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84E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56E75F59" w14:textId="77777777" w:rsidTr="002F1D8B">
        <w:trPr>
          <w:trHeight w:val="5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BFD7C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4022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Staff were sensitive to my cultural/ethnic background (e.g., race, religion, language, etc.).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3A2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05C3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AC1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B41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0CA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867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14F25FF2" w14:textId="77777777" w:rsidTr="002F1D8B">
        <w:trPr>
          <w:trHeight w:val="6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AF6E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71F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Staff helped me obtain the information I needed so that I could take charge of managing my illness/disability.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07E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715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395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D328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939B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4E45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584" w14:paraId="34249CBF" w14:textId="77777777" w:rsidTr="002F1D8B">
        <w:trPr>
          <w:trHeight w:val="5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78734" w14:textId="77777777" w:rsidR="002F1584" w:rsidRPr="002F1584" w:rsidRDefault="002F1584" w:rsidP="002F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A9E4" w14:textId="77777777" w:rsidR="002F1584" w:rsidRPr="002F1584" w:rsidRDefault="002F1584" w:rsidP="002F1D8B">
            <w:pPr>
              <w:spacing w:after="0" w:line="240" w:lineRule="auto"/>
              <w:ind w:left="-60" w:hanging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I was encouraged to use consumer run programs (support groups, drop-in centers, crisis line, etc.).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34B2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5239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526F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496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966D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9576" w14:textId="77777777" w:rsidR="002F1584" w:rsidRPr="002F1584" w:rsidRDefault="002F1584" w:rsidP="002F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584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</w:tbl>
    <w:p w14:paraId="581B5337" w14:textId="77777777" w:rsidR="002F1584" w:rsidRPr="002F1584" w:rsidRDefault="002F1584" w:rsidP="002F158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11576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95"/>
        <w:gridCol w:w="4905"/>
        <w:gridCol w:w="1170"/>
        <w:gridCol w:w="720"/>
        <w:gridCol w:w="900"/>
        <w:gridCol w:w="180"/>
        <w:gridCol w:w="540"/>
        <w:gridCol w:w="470"/>
        <w:gridCol w:w="610"/>
        <w:gridCol w:w="400"/>
        <w:gridCol w:w="610"/>
        <w:gridCol w:w="340"/>
        <w:gridCol w:w="236"/>
      </w:tblGrid>
      <w:tr w:rsidR="002F1D8B" w:rsidRPr="002F1D8B" w14:paraId="225B7DBB" w14:textId="77777777" w:rsidTr="009B64DC">
        <w:trPr>
          <w:trHeight w:val="512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91CDC1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 xml:space="preserve">As a direct result of the </w:t>
            </w:r>
            <w:proofErr w:type="gramStart"/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services</w:t>
            </w:r>
            <w:proofErr w:type="gramEnd"/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I received: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8F277F" w14:textId="77777777" w:rsidR="002F1D8B" w:rsidRPr="002F1D8B" w:rsidRDefault="002F1D8B" w:rsidP="002F1D8B">
            <w:pPr>
              <w:spacing w:after="0" w:line="240" w:lineRule="auto"/>
              <w:ind w:left="-110" w:right="-2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Strongly Agree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EB30CB" w14:textId="77777777" w:rsidR="002F1D8B" w:rsidRPr="002F1D8B" w:rsidRDefault="002F1D8B" w:rsidP="002F1D8B">
            <w:pPr>
              <w:spacing w:after="0" w:line="240" w:lineRule="auto"/>
              <w:ind w:left="-110" w:right="-2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Agree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BBA6AD" w14:textId="77777777" w:rsidR="002F1D8B" w:rsidRPr="002F1D8B" w:rsidRDefault="002F1D8B" w:rsidP="002F1D8B">
            <w:pPr>
              <w:spacing w:after="0" w:line="240" w:lineRule="auto"/>
              <w:ind w:left="-110" w:right="-2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Neutral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F606E7" w14:textId="77777777" w:rsidR="002F1D8B" w:rsidRPr="002F1D8B" w:rsidRDefault="002F1D8B" w:rsidP="002F1D8B">
            <w:pPr>
              <w:spacing w:after="0" w:line="240" w:lineRule="auto"/>
              <w:ind w:left="-110" w:right="-2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Disagree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738D68" w14:textId="77777777" w:rsidR="002F1D8B" w:rsidRPr="002F1D8B" w:rsidRDefault="002F1D8B" w:rsidP="002F1D8B">
            <w:pPr>
              <w:spacing w:after="0" w:line="240" w:lineRule="auto"/>
              <w:ind w:left="-110" w:right="-2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Strongly Disagree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049F2E" w14:textId="77777777" w:rsidR="002F1D8B" w:rsidRPr="002F1D8B" w:rsidRDefault="002F1D8B" w:rsidP="002F1D8B">
            <w:pPr>
              <w:spacing w:after="0" w:line="240" w:lineRule="auto"/>
              <w:ind w:left="-110" w:right="-2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Not Applicable </w:t>
            </w:r>
          </w:p>
        </w:tc>
      </w:tr>
      <w:tr w:rsidR="002F1D8B" w:rsidRPr="002F1D8B" w14:paraId="44BD9247" w14:textId="77777777" w:rsidTr="009B64DC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3367E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4528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I deal effectively with daily problems.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F103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E5F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1C5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F72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DDE5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6E6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071ABFE5" w14:textId="77777777" w:rsidTr="009B64DC">
        <w:trPr>
          <w:trHeight w:val="3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895B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C0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 </w:t>
            </w:r>
            <w:proofErr w:type="gramStart"/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 able to</w:t>
            </w:r>
            <w:proofErr w:type="gramEnd"/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manage my life.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F4C5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EFB3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8078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3849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274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C8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7CF85595" w14:textId="77777777" w:rsidTr="009B64DC">
        <w:trPr>
          <w:trHeight w:val="35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074C8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E629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proofErr w:type="gramStart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am able to</w:t>
            </w:r>
            <w:proofErr w:type="gramEnd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deal with crisis.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940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AD6D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F7E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3EF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72F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A8F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23E4E4A1" w14:textId="77777777" w:rsidTr="009B64DC">
        <w:trPr>
          <w:trHeight w:val="3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8425E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F920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I am getting along with my family.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0675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B6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BE8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11C9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2B5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1126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13FD1BE8" w14:textId="77777777" w:rsidTr="009B64DC">
        <w:trPr>
          <w:trHeight w:val="39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3B7DA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E4FC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proofErr w:type="gramStart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am able to</w:t>
            </w:r>
            <w:proofErr w:type="gramEnd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get along in social situations.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79A2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E66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2A95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0D7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01D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615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506527F9" w14:textId="77777777" w:rsidTr="009B64DC">
        <w:trPr>
          <w:trHeight w:val="5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45511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5973" w14:textId="491AECB8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I do better in school and/or work. (Choose NA if you are not working or attending school)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566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E3FD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3A7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29F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C61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2089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179B6AD8" w14:textId="77777777" w:rsidTr="009B64DC">
        <w:trPr>
          <w:trHeight w:val="39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B4D34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43F" w14:textId="54B3426F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 am satisfied with my housing situation.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F55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702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A9E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8278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0C2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6CB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7ACEF55D" w14:textId="77777777" w:rsidTr="009B64DC">
        <w:trPr>
          <w:trHeight w:val="3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E8EDA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0562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My symptoms are not bothering me as much.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3F52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E189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402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DE68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106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0F7D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6A187F6A" w14:textId="77777777" w:rsidTr="009B64DC">
        <w:trPr>
          <w:trHeight w:val="3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7F182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0AD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I do things that are meaningful to me.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3193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7DB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A60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1868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F6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A35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68024C00" w14:textId="77777777" w:rsidTr="009B64DC">
        <w:trPr>
          <w:trHeight w:val="3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CEF62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F54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proofErr w:type="gramStart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am able to</w:t>
            </w:r>
            <w:proofErr w:type="gramEnd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take care of my needs.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235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2BB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7E52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046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C8F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45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7C640981" w14:textId="77777777" w:rsidTr="009B64DC">
        <w:trPr>
          <w:trHeight w:val="3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A92C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8DB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proofErr w:type="gramStart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am able to</w:t>
            </w:r>
            <w:proofErr w:type="gramEnd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handle things when they go wrong.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777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6F2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A087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3CD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61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4B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2371360A" w14:textId="77777777" w:rsidTr="009B64DC">
        <w:trPr>
          <w:trHeight w:val="35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9652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66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proofErr w:type="gramStart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am able to</w:t>
            </w:r>
            <w:proofErr w:type="gramEnd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do things that I want to do.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428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45A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D53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8C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9F2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E9A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792C00F5" w14:textId="77777777" w:rsidTr="009B64DC">
        <w:trPr>
          <w:trHeight w:val="59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32ED35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For questions 33-36 please answer for relationships with </w:t>
            </w:r>
            <w:proofErr w:type="gramStart"/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persons</w:t>
            </w:r>
            <w:proofErr w:type="gramEnd"/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other than your provider(s).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C2E059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Strongly Agree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2584DB" w14:textId="77777777" w:rsidR="002F1D8B" w:rsidRPr="002F1D8B" w:rsidRDefault="002F1D8B" w:rsidP="002F1D8B">
            <w:pPr>
              <w:spacing w:after="0" w:line="240" w:lineRule="auto"/>
              <w:ind w:left="-110" w:right="-2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Agree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66AD2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Neutral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0EC60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Disagree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CEFDC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Strongly Disagree 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EAF7A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Not Applicable </w:t>
            </w:r>
          </w:p>
        </w:tc>
      </w:tr>
      <w:tr w:rsidR="002F1D8B" w:rsidRPr="002F1D8B" w14:paraId="3EC94C0A" w14:textId="77777777" w:rsidTr="009B64DC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DACCB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AFE6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I am happy with the friendships I have.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07A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AB9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037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DCB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B13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AA62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75ACA6A7" w14:textId="77777777" w:rsidTr="009B64DC">
        <w:trPr>
          <w:trHeight w:val="3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6FEB0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84B9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have people with </w:t>
            </w:r>
            <w:proofErr w:type="gramStart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who</w:t>
            </w:r>
            <w:proofErr w:type="gramEnd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 can do enjoyable things.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7E6D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7E7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DFD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378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A40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BCD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39F82624" w14:textId="77777777" w:rsidTr="009B64DC">
        <w:trPr>
          <w:trHeight w:val="34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4761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5809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proofErr w:type="gramStart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feel</w:t>
            </w:r>
            <w:proofErr w:type="gramEnd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 belong in my community.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3E97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139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9D6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67DD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807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619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4FEECB80" w14:textId="77777777" w:rsidTr="009B64DC">
        <w:trPr>
          <w:trHeight w:val="4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BFAB5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36.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E478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In a crisis, I have the support I need from family or friends.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AD08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D2C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62C7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4C8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AD08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E046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</w:tr>
      <w:tr w:rsidR="002F1D8B" w:rsidRPr="002F1D8B" w14:paraId="750D318B" w14:textId="77777777" w:rsidTr="009B64DC">
        <w:trPr>
          <w:trHeight w:val="10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01C0D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94F1188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604EB2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B7D6A8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B2DCA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C6A7A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1BE24D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C59C6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2F1D8B" w:rsidRPr="002F1D8B" w14:paraId="42D25269" w14:textId="77777777" w:rsidTr="009B64DC">
        <w:trPr>
          <w:trHeight w:val="28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2887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96D6F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How long have you been receiving services?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80402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E7B8D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673E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8B6F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0EB7E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039B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43C16525" w14:textId="77777777" w:rsidTr="009B64DC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5ECA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1A4A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 Less than 6 months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577B" w14:textId="1C5600F7" w:rsidR="002F1D8B" w:rsidRPr="002F1D8B" w:rsidRDefault="002F1D8B" w:rsidP="002F1D8B">
            <w:pPr>
              <w:spacing w:after="0" w:line="240" w:lineRule="auto"/>
              <w:ind w:right="-209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③</w:t>
            </w:r>
            <w:r w:rsidR="007A448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More than 12 months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F847" w14:textId="77777777" w:rsidR="002F1D8B" w:rsidRPr="002F1D8B" w:rsidRDefault="002F1D8B" w:rsidP="002F1D8B">
            <w:pPr>
              <w:spacing w:after="0" w:line="240" w:lineRule="auto"/>
              <w:ind w:right="-209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9987" w14:textId="77777777" w:rsidR="002F1D8B" w:rsidRPr="002F1D8B" w:rsidRDefault="002F1D8B" w:rsidP="002F1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B2CC" w14:textId="77777777" w:rsidR="002F1D8B" w:rsidRPr="002F1D8B" w:rsidRDefault="002F1D8B" w:rsidP="002F1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256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0250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B64DC" w:rsidRPr="002F1D8B" w14:paraId="653305D5" w14:textId="77777777" w:rsidTr="009B64DC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0B1D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4D18" w14:textId="60D80A06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  <w:r w:rsidR="00746BB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6-12 months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91C6" w14:textId="2A6FD5EE" w:rsidR="002F1D8B" w:rsidRPr="002F1D8B" w:rsidRDefault="002F1D8B" w:rsidP="002F1D8B">
            <w:pPr>
              <w:spacing w:after="0" w:line="240" w:lineRule="auto"/>
              <w:ind w:right="-74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④</w:t>
            </w:r>
            <w:r w:rsidR="007A448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No longer Receiving Services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1CBD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6743" w14:textId="77777777" w:rsidR="002F1D8B" w:rsidRPr="002F1D8B" w:rsidRDefault="002F1D8B" w:rsidP="002F1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3EB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3C553509" w14:textId="77777777" w:rsidTr="009B64DC">
        <w:trPr>
          <w:trHeight w:val="5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3AE0B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 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8CAE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Which of the following best describes your ethnicity? 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410F08" w14:textId="77777777" w:rsidR="002F1D8B" w:rsidRPr="002F1D8B" w:rsidRDefault="002F1D8B" w:rsidP="009B64DC">
            <w:pPr>
              <w:spacing w:after="0" w:line="240" w:lineRule="auto"/>
              <w:ind w:right="-101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①Hispanic or Latino</w:t>
            </w:r>
          </w:p>
          <w:p w14:paraId="1FF0E1A1" w14:textId="1D1E7726" w:rsidR="002F1D8B" w:rsidRPr="002F1D8B" w:rsidRDefault="002F1D8B" w:rsidP="009B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0CACFC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②Not Hispanic or Latino</w:t>
            </w:r>
          </w:p>
        </w:tc>
      </w:tr>
      <w:tr w:rsidR="002F1D8B" w:rsidRPr="002F1D8B" w14:paraId="639E1139" w14:textId="77777777" w:rsidTr="009B64DC">
        <w:trPr>
          <w:trHeight w:val="35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6CEB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F3442" w14:textId="77777777" w:rsidR="002F1D8B" w:rsidRPr="002F1D8B" w:rsidRDefault="002F1D8B" w:rsidP="009B64DC">
            <w:pPr>
              <w:spacing w:after="0" w:line="240" w:lineRule="auto"/>
              <w:ind w:right="-74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Which of the following best describes your race?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4AD5B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B4CA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99A21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AEBE9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9104D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3ED4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B64DC" w:rsidRPr="002F1D8B" w14:paraId="01EE170F" w14:textId="77777777" w:rsidTr="009B64DC">
        <w:trPr>
          <w:trHeight w:val="31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7991D" w14:textId="77777777" w:rsidR="009B64DC" w:rsidRPr="002F1D8B" w:rsidRDefault="009B64DC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9CC78" w14:textId="1F6EC8E8" w:rsidR="009B64DC" w:rsidRPr="002F1D8B" w:rsidRDefault="009B64DC" w:rsidP="009B64DC">
            <w:pPr>
              <w:spacing w:after="0" w:line="240" w:lineRule="auto"/>
              <w:ind w:right="-65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  <w:r w:rsidR="007A448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American Indian or Alaska Native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5F6C1" w14:textId="20266475" w:rsidR="009B64DC" w:rsidRPr="002F1D8B" w:rsidRDefault="009B64DC" w:rsidP="009B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③</w:t>
            </w:r>
            <w:r w:rsidR="007A44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817D0" w14:textId="77777777" w:rsidR="009B64DC" w:rsidRPr="002F1D8B" w:rsidRDefault="009B64DC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DCE86" w14:textId="3664AAC5" w:rsidR="009B64DC" w:rsidRPr="002F1D8B" w:rsidRDefault="009B64DC" w:rsidP="009B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⑤</w:t>
            </w:r>
            <w:r w:rsidR="007A448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Black or African American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8B1F" w14:textId="2BEB2B7B" w:rsidR="009B64DC" w:rsidRPr="002F1D8B" w:rsidRDefault="009B64DC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804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⑦</w:t>
            </w:r>
            <w:r w:rsidR="00EA37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Other</w:t>
            </w:r>
          </w:p>
        </w:tc>
      </w:tr>
      <w:tr w:rsidR="00EA375A" w:rsidRPr="002F1D8B" w14:paraId="3A4583C6" w14:textId="77777777" w:rsidTr="00E5153A">
        <w:trPr>
          <w:trHeight w:val="44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7490E" w14:textId="77777777" w:rsidR="00EA375A" w:rsidRPr="002F1D8B" w:rsidRDefault="00EA375A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A772E" w14:textId="781E1DA8" w:rsidR="00EA375A" w:rsidRPr="002F1D8B" w:rsidRDefault="00EA375A" w:rsidP="009B64DC">
            <w:pPr>
              <w:spacing w:after="0" w:line="240" w:lineRule="auto"/>
              <w:ind w:right="-65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Native Hawaiian or </w:t>
            </w:r>
            <w:proofErr w:type="gramStart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other</w:t>
            </w:r>
            <w:proofErr w:type="gramEnd"/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Pacific Islander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E910" w14:textId="7BE88F87" w:rsidR="00EA375A" w:rsidRPr="002F1D8B" w:rsidRDefault="00EA375A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④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C0459" w14:textId="77777777" w:rsidR="00EA375A" w:rsidRPr="002F1D8B" w:rsidRDefault="00EA375A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8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A986" w14:textId="0CF9EFBE" w:rsidR="00EA375A" w:rsidRPr="002F1D8B" w:rsidRDefault="00EA375A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⑥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More than one race</w:t>
            </w:r>
          </w:p>
        </w:tc>
      </w:tr>
      <w:tr w:rsidR="002F1D8B" w:rsidRPr="002F1D8B" w14:paraId="73A36C85" w14:textId="77777777" w:rsidTr="009B64DC">
        <w:trPr>
          <w:trHeight w:val="4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D13C8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40.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C92C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Sex Assigned at Birth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6F1AB" w14:textId="6E77BDD5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  <w:r w:rsidR="00B713C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Male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21B1D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71A40" w14:textId="02BA9961" w:rsidR="002F1D8B" w:rsidRPr="002F1D8B" w:rsidRDefault="002F1D8B" w:rsidP="009B64DC">
            <w:pPr>
              <w:spacing w:after="0" w:line="240" w:lineRule="auto"/>
              <w:ind w:right="-20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  <w:r w:rsidR="00B713C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Female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6E6AF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CB4D1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AFD6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4E66C9C7" w14:textId="77777777" w:rsidTr="009B64DC">
        <w:trPr>
          <w:trHeight w:val="3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72AF7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84149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Did</w:t>
            </w:r>
            <w:proofErr w:type="gramEnd"/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someone </w:t>
            </w:r>
            <w:proofErr w:type="gramStart"/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</w:t>
            </w:r>
            <w:proofErr w:type="gramEnd"/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you in completing this survey?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D7B85" w14:textId="23D722A2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  <w:r w:rsidR="007A448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8434F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AE4B3" w14:textId="0F586C9B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  <w:r w:rsidR="007A448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466F0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E0312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8303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66C52DF7" w14:textId="77777777" w:rsidTr="009B64DC">
        <w:trPr>
          <w:trHeight w:val="3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7C044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42.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7DCE6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Additional Comments: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2487C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38A39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A89FF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CB495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893C4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9A5A9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1479DDB4" w14:textId="77777777" w:rsidTr="009B64DC">
        <w:trPr>
          <w:trHeight w:val="567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15A50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27306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37D5A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CCD2C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7E4E7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55C8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C0641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C993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77A7427E" w14:textId="77777777" w:rsidTr="009B64DC">
        <w:trPr>
          <w:trHeight w:val="5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AF8F1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CF204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Do you wish to be contacted to follow up on any of your survey responses?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D73B2" w14:textId="383ACB6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①</w:t>
            </w:r>
            <w:r w:rsidR="007A448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C5140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5D911" w14:textId="4E4B4249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②</w:t>
            </w:r>
            <w:r w:rsidR="007A448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F1D8B">
              <w:rPr>
                <w:rFonts w:ascii="Calibri" w:eastAsia="Times New Roman" w:hAnsi="Calibri" w:cs="Calibri"/>
                <w:kern w:val="0"/>
                <w14:ligatures w14:val="none"/>
              </w:rPr>
              <w:t>No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552B1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23142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8C9D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6D65BAA3" w14:textId="77777777" w:rsidTr="009B64DC">
        <w:trPr>
          <w:trHeight w:val="40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C558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5BE9F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Contact Name:</w:t>
            </w:r>
          </w:p>
        </w:tc>
        <w:tc>
          <w:tcPr>
            <w:tcW w:w="4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CB0D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A424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45B1292C" w14:textId="77777777" w:rsidTr="009B64DC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FCF1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5A1F6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Contact Number:</w:t>
            </w:r>
          </w:p>
        </w:tc>
        <w:tc>
          <w:tcPr>
            <w:tcW w:w="4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3050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2DA7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F1D8B" w:rsidRPr="002F1D8B" w14:paraId="71CC4929" w14:textId="77777777" w:rsidTr="009B64DC">
        <w:trPr>
          <w:trHeight w:val="14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55E18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781C7" w14:textId="77777777" w:rsidR="002F1D8B" w:rsidRPr="002F1D8B" w:rsidRDefault="002F1D8B" w:rsidP="002F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A9EEF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0298A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6707E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6780C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8625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DF0" w14:textId="77777777" w:rsidR="002F1D8B" w:rsidRPr="002F1D8B" w:rsidRDefault="002F1D8B" w:rsidP="002F1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1D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5D96817" w14:textId="77777777" w:rsidR="00847143" w:rsidRDefault="00847143" w:rsidP="009B64DC"/>
    <w:sectPr w:rsidR="00847143" w:rsidSect="00E10457">
      <w:headerReference w:type="default" r:id="rId6"/>
      <w:footerReference w:type="default" r:id="rId7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9703" w14:textId="77777777" w:rsidR="00867849" w:rsidRDefault="00867849" w:rsidP="002F1584">
      <w:pPr>
        <w:spacing w:after="0" w:line="240" w:lineRule="auto"/>
      </w:pPr>
      <w:r>
        <w:separator/>
      </w:r>
    </w:p>
  </w:endnote>
  <w:endnote w:type="continuationSeparator" w:id="0">
    <w:p w14:paraId="3CD0AF69" w14:textId="77777777" w:rsidR="00867849" w:rsidRDefault="00867849" w:rsidP="002F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694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E1171" w14:textId="331DD246" w:rsidR="008105DB" w:rsidRDefault="008105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(MHSIP)</w:t>
        </w:r>
      </w:p>
    </w:sdtContent>
  </w:sdt>
  <w:p w14:paraId="49282F7E" w14:textId="77777777" w:rsidR="008105DB" w:rsidRDefault="0081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6FFF" w14:textId="77777777" w:rsidR="00867849" w:rsidRDefault="00867849" w:rsidP="002F1584">
      <w:pPr>
        <w:spacing w:after="0" w:line="240" w:lineRule="auto"/>
      </w:pPr>
      <w:r>
        <w:separator/>
      </w:r>
    </w:p>
  </w:footnote>
  <w:footnote w:type="continuationSeparator" w:id="0">
    <w:p w14:paraId="64445792" w14:textId="77777777" w:rsidR="00867849" w:rsidRDefault="00867849" w:rsidP="002F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1883" w14:textId="7B184734" w:rsidR="002F1584" w:rsidRDefault="002F1584" w:rsidP="002F1584">
    <w:pPr>
      <w:pStyle w:val="Header"/>
      <w:ind w:left="-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08455" wp14:editId="67F3A236">
              <wp:simplePos x="0" y="0"/>
              <wp:positionH relativeFrom="column">
                <wp:posOffset>4279900</wp:posOffset>
              </wp:positionH>
              <wp:positionV relativeFrom="paragraph">
                <wp:posOffset>44450</wp:posOffset>
              </wp:positionV>
              <wp:extent cx="2692400" cy="431800"/>
              <wp:effectExtent l="0" t="0" r="0" b="6350"/>
              <wp:wrapNone/>
              <wp:docPr id="83349406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9A2823" w14:textId="381ADFF8" w:rsidR="002F1584" w:rsidRPr="002F1584" w:rsidRDefault="002F1584" w:rsidP="002F1584">
                          <w:pPr>
                            <w:jc w:val="right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2F1584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Experience of Care Survey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08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7pt;margin-top:3.5pt;width:212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" fillcolor="white [3201]" stroked="f" strokeweight=".5pt">
              <v:textbox>
                <w:txbxContent>
                  <w:p w14:paraId="269A2823" w14:textId="381ADFF8" w:rsidR="002F1584" w:rsidRPr="002F1584" w:rsidRDefault="002F1584" w:rsidP="002F1584">
                    <w:pPr>
                      <w:jc w:val="right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 w:rsidRPr="002F1584">
                      <w:rPr>
                        <w:rFonts w:ascii="Calibri" w:hAnsi="Calibri" w:cs="Calibri"/>
                        <w:sz w:val="28"/>
                        <w:szCs w:val="28"/>
                      </w:rPr>
                      <w:t xml:space="preserve">Experience of Care Survey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6B4C2FC" wp14:editId="2721DE9E">
          <wp:extent cx="1201387" cy="603250"/>
          <wp:effectExtent l="0" t="0" r="0" b="6350"/>
          <wp:docPr id="51253152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09128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32" cy="606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4"/>
    <w:rsid w:val="000653E9"/>
    <w:rsid w:val="000F1A44"/>
    <w:rsid w:val="001B068F"/>
    <w:rsid w:val="00241F83"/>
    <w:rsid w:val="002E6ED1"/>
    <w:rsid w:val="002F1584"/>
    <w:rsid w:val="002F1D8B"/>
    <w:rsid w:val="003407B9"/>
    <w:rsid w:val="0039424E"/>
    <w:rsid w:val="003E329B"/>
    <w:rsid w:val="00421195"/>
    <w:rsid w:val="004F2114"/>
    <w:rsid w:val="005A091A"/>
    <w:rsid w:val="00626ADC"/>
    <w:rsid w:val="006773F9"/>
    <w:rsid w:val="00746BB8"/>
    <w:rsid w:val="007A4483"/>
    <w:rsid w:val="007E35D3"/>
    <w:rsid w:val="008105DB"/>
    <w:rsid w:val="00847143"/>
    <w:rsid w:val="00867849"/>
    <w:rsid w:val="008804B4"/>
    <w:rsid w:val="009B64DC"/>
    <w:rsid w:val="00AE7EA6"/>
    <w:rsid w:val="00B713C9"/>
    <w:rsid w:val="00D74E15"/>
    <w:rsid w:val="00E10457"/>
    <w:rsid w:val="00E6012A"/>
    <w:rsid w:val="00EA375A"/>
    <w:rsid w:val="00EF11BF"/>
    <w:rsid w:val="00F52D5A"/>
    <w:rsid w:val="00F822C3"/>
    <w:rsid w:val="00FE619B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A9233"/>
  <w15:chartTrackingRefBased/>
  <w15:docId w15:val="{5ADCB00F-E8FE-4263-9F2D-E08E417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5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584"/>
  </w:style>
  <w:style w:type="paragraph" w:styleId="Footer">
    <w:name w:val="footer"/>
    <w:basedOn w:val="Normal"/>
    <w:link w:val="FooterChar"/>
    <w:uiPriority w:val="99"/>
    <w:unhideWhenUsed/>
    <w:rsid w:val="002F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Gettel</dc:creator>
  <cp:keywords/>
  <dc:description/>
  <cp:lastModifiedBy>Kara Laferty</cp:lastModifiedBy>
  <cp:revision>13</cp:revision>
  <dcterms:created xsi:type="dcterms:W3CDTF">2024-05-02T11:39:00Z</dcterms:created>
  <dcterms:modified xsi:type="dcterms:W3CDTF">2025-05-05T18:59:00Z</dcterms:modified>
</cp:coreProperties>
</file>