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2D4" w:rsidRDefault="002122D4" w:rsidP="007E6E56">
      <w:pPr>
        <w:jc w:val="center"/>
        <w:rPr>
          <w:b/>
          <w:sz w:val="24"/>
        </w:rPr>
      </w:pPr>
      <w:r>
        <w:rPr>
          <w:b/>
          <w:sz w:val="24"/>
        </w:rPr>
        <w:t>DISCLOSURE OF OWNERSHIP &amp; CONTROLLING INTEREST STATEMENT</w:t>
      </w:r>
    </w:p>
    <w:p w:rsidR="002122D4" w:rsidRDefault="002122D4" w:rsidP="007E6E56">
      <w:pPr>
        <w:rPr>
          <w:b/>
          <w:sz w:val="24"/>
        </w:rPr>
      </w:pPr>
    </w:p>
    <w:p w:rsidR="002122D4" w:rsidRPr="004D7D27" w:rsidRDefault="002122D4">
      <w:pPr>
        <w:widowControl/>
        <w:tabs>
          <w:tab w:val="left" w:pos="2740"/>
        </w:tabs>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Mid-State Health Network (MSHN) is required to collect disclosure of ownership, controlling interests, and management information from providers that are credentialed or otherwise enrolled to participate in the Medicaid program and/or the Pre-</w:t>
      </w:r>
      <w:proofErr w:type="gramStart"/>
      <w:r w:rsidRPr="004D7D27">
        <w:rPr>
          <w:rFonts w:asciiTheme="majorHAnsi" w:eastAsiaTheme="minorHAnsi" w:hAnsiTheme="majorHAnsi" w:cstheme="minorBidi"/>
          <w:sz w:val="18"/>
          <w:szCs w:val="22"/>
        </w:rPr>
        <w:t>paid</w:t>
      </w:r>
      <w:proofErr w:type="gramEnd"/>
      <w:r w:rsidRPr="004D7D27">
        <w:rPr>
          <w:rFonts w:asciiTheme="majorHAnsi" w:eastAsiaTheme="minorHAnsi" w:hAnsiTheme="majorHAnsi" w:cstheme="minorBidi"/>
          <w:sz w:val="18"/>
          <w:szCs w:val="22"/>
        </w:rPr>
        <w:t xml:space="preserve"> Inpatient Healt</w:t>
      </w:r>
      <w:r w:rsidR="0077695D">
        <w:rPr>
          <w:rFonts w:asciiTheme="majorHAnsi" w:eastAsiaTheme="minorHAnsi" w:hAnsiTheme="majorHAnsi" w:cstheme="minorBidi"/>
          <w:sz w:val="18"/>
          <w:szCs w:val="22"/>
        </w:rPr>
        <w:t>h Plan (PIHP). This requirement</w:t>
      </w:r>
      <w:r w:rsidRPr="004D7D27">
        <w:rPr>
          <w:rFonts w:asciiTheme="majorHAnsi" w:eastAsiaTheme="minorHAnsi" w:hAnsiTheme="majorHAnsi" w:cstheme="minorBidi"/>
          <w:sz w:val="18"/>
          <w:szCs w:val="22"/>
        </w:rPr>
        <w:t xml:space="preserve"> is pursuant to a Medicaid and/or PIHP State Contract with the State Agency and the federal regulations set forth in 42 CFR Part §455.  Required information includes: 1) the identity of all owners and others with a controlling interest of 5% or greater; 2) certain business transactions as described in 42 CFR §455.105; 3) the identity of managers and others in a position of influence or authority; and 4) criminal convictions, sanctions, exclusions, debarment or termination information for the provider, owners or managers.  The information required includes, but is not limited to, name, address, date of birth, social security number (SSN) and tax identification (TIN).</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Completion and submission of this Statement is a condition of participating as a credentialed or enrolled provider in the MSHN for services to members under Medicaid Managed Specialty Supports and Services Concurrent 1915(b)(c) Wavier Program.  Failure to submit the requests information may result in a refusal of participation in MSHN or denial of a claim.</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This statement should be submitted at any of the following times: upon the submission of an application; upon execution of an agreement; during re-credentialing or re-contracting; within 35 days after any change in ownership of the disclosing entity.  A Statement must be provided to MSHN within 35 days of a request for information by the US Department of Health and Human Services (HHS) or the State Agency.  </w:t>
      </w:r>
      <w:r w:rsidRPr="004D7D27">
        <w:rPr>
          <w:rFonts w:asciiTheme="majorHAnsi" w:eastAsiaTheme="minorHAnsi" w:hAnsiTheme="majorHAnsi" w:cs="Arial"/>
          <w:color w:val="000000"/>
          <w:sz w:val="18"/>
          <w:szCs w:val="18"/>
          <w:shd w:val="clear" w:color="auto" w:fill="FFFFFF"/>
        </w:rPr>
        <w:t xml:space="preserve">MSHN maintains policies and practices that protect the confidentiality of personal information, including Social Security numbers, obtained from its providers and associates </w:t>
      </w:r>
      <w:proofErr w:type="gramStart"/>
      <w:r w:rsidRPr="004D7D27">
        <w:rPr>
          <w:rFonts w:asciiTheme="majorHAnsi" w:eastAsiaTheme="minorHAnsi" w:hAnsiTheme="majorHAnsi" w:cs="Arial"/>
          <w:color w:val="000000"/>
          <w:sz w:val="18"/>
          <w:szCs w:val="18"/>
          <w:shd w:val="clear" w:color="auto" w:fill="FFFFFF"/>
        </w:rPr>
        <w:t>in the course of</w:t>
      </w:r>
      <w:proofErr w:type="gramEnd"/>
      <w:r w:rsidRPr="004D7D27">
        <w:rPr>
          <w:rFonts w:asciiTheme="majorHAnsi" w:eastAsiaTheme="minorHAnsi" w:hAnsiTheme="majorHAnsi" w:cs="Arial"/>
          <w:color w:val="000000"/>
          <w:sz w:val="18"/>
          <w:szCs w:val="18"/>
          <w:shd w:val="clear" w:color="auto" w:fill="FFFFFF"/>
        </w:rPr>
        <w:t xml:space="preserve"> its regular business functions. MSHN is committed to protecting information about its providers and associates, especially the confidential nature of their personal information.</w:t>
      </w:r>
      <w:r w:rsidRPr="004D7D27">
        <w:rPr>
          <w:rFonts w:eastAsiaTheme="minorHAnsi" w:cs="Arial"/>
          <w:color w:val="000000"/>
          <w:sz w:val="18"/>
          <w:szCs w:val="18"/>
          <w:shd w:val="clear" w:color="auto" w:fill="FFFFFF"/>
        </w:rPr>
        <w:t xml:space="preserve">  </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Detailed instructions and a glossary for capitalized terms can be found at the end of this form.  If attachments are included, please indicate to which section those attachments refer.</w:t>
      </w:r>
    </w:p>
    <w:p w:rsidR="002122D4" w:rsidRPr="004D7D27" w:rsidRDefault="002122D4">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 xml:space="preserve">Provider/Provider Entity Information </w:t>
      </w:r>
    </w:p>
    <w:p w:rsidR="002122D4" w:rsidRPr="004D7D27" w:rsidRDefault="002122D4">
      <w:pPr>
        <w:widowControl/>
        <w:autoSpaceDE/>
        <w:autoSpaceDN/>
        <w:adjustRightInd/>
        <w:spacing w:line="259" w:lineRule="auto"/>
        <w:rPr>
          <w:rFonts w:asciiTheme="majorHAnsi" w:eastAsiaTheme="minorHAnsi" w:hAnsiTheme="majorHAnsi" w:cstheme="minorBidi"/>
          <w:sz w:val="6"/>
          <w:szCs w:val="22"/>
        </w:rPr>
      </w:pPr>
    </w:p>
    <w:p w:rsidR="002122D4" w:rsidRPr="004D7D27" w:rsidRDefault="002122D4">
      <w:pPr>
        <w:widowControl/>
        <w:autoSpaceDE/>
        <w:autoSpaceDN/>
        <w:adjustRightInd/>
        <w:spacing w:line="259" w:lineRule="auto"/>
        <w:rPr>
          <w:rFonts w:asciiTheme="majorHAnsi" w:eastAsiaTheme="minorHAnsi" w:hAnsiTheme="majorHAnsi" w:cstheme="minorBidi"/>
          <w:i/>
          <w:sz w:val="22"/>
          <w:szCs w:val="22"/>
        </w:rPr>
      </w:pPr>
      <w:r w:rsidRPr="004D7D27">
        <w:rPr>
          <w:rFonts w:asciiTheme="majorHAnsi" w:eastAsiaTheme="minorHAnsi" w:hAnsiTheme="majorHAnsi" w:cstheme="minorBidi"/>
          <w:i/>
          <w:sz w:val="22"/>
          <w:szCs w:val="22"/>
        </w:rPr>
        <w:t>Please fill out the entire section.  Every field must be complete.  If fields are left blank, the form will be returned for corrections/completeness.  *These fields cannot be left blank; check appropriate box or use ‘N/A’.</w:t>
      </w:r>
    </w:p>
    <w:tbl>
      <w:tblPr>
        <w:tblStyle w:val="TableGrid"/>
        <w:tblW w:w="0" w:type="auto"/>
        <w:tblLook w:val="04A0" w:firstRow="1" w:lastRow="0" w:firstColumn="1" w:lastColumn="0" w:noHBand="0" w:noVBand="1"/>
      </w:tblPr>
      <w:tblGrid>
        <w:gridCol w:w="2965"/>
        <w:gridCol w:w="900"/>
        <w:gridCol w:w="630"/>
        <w:gridCol w:w="2970"/>
        <w:gridCol w:w="3325"/>
      </w:tblGrid>
      <w:tr w:rsidR="002122D4" w:rsidRPr="004D7D27" w:rsidTr="006D239E">
        <w:tc>
          <w:tcPr>
            <w:tcW w:w="4495" w:type="dxa"/>
            <w:gridSpan w:val="3"/>
            <w:tcBorders>
              <w:top w:val="single" w:sz="4" w:space="0" w:color="auto"/>
              <w:left w:val="single" w:sz="4" w:space="0" w:color="auto"/>
              <w:bottom w:val="nil"/>
              <w:right w:val="single" w:sz="4" w:space="0" w:color="auto"/>
            </w:tcBorders>
          </w:tcPr>
          <w:p w:rsidR="002122D4" w:rsidRPr="004D7D27" w:rsidRDefault="002122D4">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Please choose appropriate category:</w:t>
            </w:r>
          </w:p>
        </w:tc>
        <w:tc>
          <w:tcPr>
            <w:tcW w:w="6295" w:type="dxa"/>
            <w:gridSpan w:val="2"/>
            <w:tcBorders>
              <w:top w:val="single" w:sz="4" w:space="0" w:color="auto"/>
              <w:left w:val="single" w:sz="4" w:space="0" w:color="auto"/>
              <w:bottom w:val="nil"/>
              <w:right w:val="single" w:sz="4" w:space="0" w:color="auto"/>
            </w:tcBorders>
          </w:tcPr>
          <w:p w:rsidR="002122D4" w:rsidRPr="004D7D27" w:rsidRDefault="002122D4">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Person Completing the Form</w:t>
            </w:r>
          </w:p>
        </w:tc>
      </w:tr>
      <w:tr w:rsidR="002122D4" w:rsidRPr="004D7D27" w:rsidTr="006D239E">
        <w:tc>
          <w:tcPr>
            <w:tcW w:w="4495" w:type="dxa"/>
            <w:gridSpan w:val="3"/>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1"/>
                  <w:enabled/>
                  <w:calcOnExit w:val="0"/>
                  <w:checkBox>
                    <w:sizeAuto/>
                    <w:default w:val="0"/>
                  </w:checkBox>
                </w:ffData>
              </w:fldChar>
            </w:r>
            <w:bookmarkStart w:id="0" w:name="Check31"/>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0"/>
            <w:r w:rsidRPr="004D7D27">
              <w:rPr>
                <w:rFonts w:asciiTheme="majorHAnsi" w:eastAsiaTheme="minorHAnsi" w:hAnsiTheme="majorHAnsi" w:cstheme="minorBidi"/>
                <w:sz w:val="22"/>
                <w:szCs w:val="22"/>
              </w:rPr>
              <w:t xml:space="preserve"> Provider Entity </w:t>
            </w:r>
          </w:p>
        </w:tc>
        <w:tc>
          <w:tcPr>
            <w:tcW w:w="6295" w:type="dxa"/>
            <w:gridSpan w:val="2"/>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59"/>
                  <w:enabled/>
                  <w:calcOnExit w:val="0"/>
                  <w:textInput/>
                </w:ffData>
              </w:fldChar>
            </w:r>
            <w:bookmarkStart w:id="1" w:name="Text5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
          </w:p>
        </w:tc>
      </w:tr>
      <w:tr w:rsidR="002122D4" w:rsidRPr="004D7D27" w:rsidTr="006D239E">
        <w:tc>
          <w:tcPr>
            <w:tcW w:w="4495" w:type="dxa"/>
            <w:gridSpan w:val="3"/>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2"/>
                  <w:enabled/>
                  <w:calcOnExit w:val="0"/>
                  <w:checkBox>
                    <w:sizeAuto/>
                    <w:default w:val="0"/>
                  </w:checkBox>
                </w:ffData>
              </w:fldChar>
            </w:r>
            <w:bookmarkStart w:id="2" w:name="Check32"/>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
            <w:r w:rsidRPr="004D7D27">
              <w:rPr>
                <w:rFonts w:asciiTheme="majorHAnsi" w:eastAsiaTheme="minorHAnsi" w:hAnsiTheme="majorHAnsi" w:cstheme="minorBidi"/>
                <w:sz w:val="22"/>
                <w:szCs w:val="22"/>
              </w:rPr>
              <w:t xml:space="preserve"> Licensed Independent Practitioner </w:t>
            </w:r>
          </w:p>
        </w:tc>
        <w:tc>
          <w:tcPr>
            <w:tcW w:w="6295" w:type="dxa"/>
            <w:gridSpan w:val="2"/>
            <w:tcBorders>
              <w:top w:val="single" w:sz="4" w:space="0" w:color="auto"/>
              <w:lef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Provider/Provider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6"/>
                  <w:enabled/>
                  <w:calcOnExit w:val="0"/>
                  <w:textInput/>
                </w:ffData>
              </w:fldChar>
            </w:r>
            <w:bookmarkStart w:id="3" w:name="Text6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
          </w:p>
        </w:tc>
      </w:tr>
      <w:tr w:rsidR="002122D4" w:rsidRPr="004D7D27" w:rsidTr="006D239E">
        <w:tc>
          <w:tcPr>
            <w:tcW w:w="4495" w:type="dxa"/>
            <w:gridSpan w:val="3"/>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3"/>
                  <w:enabled/>
                  <w:calcOnExit w:val="0"/>
                  <w:checkBox>
                    <w:sizeAuto/>
                    <w:default w:val="0"/>
                  </w:checkBox>
                </w:ffData>
              </w:fldChar>
            </w:r>
            <w:bookmarkStart w:id="4" w:name="Check33"/>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4"/>
            <w:r w:rsidRPr="004D7D27">
              <w:rPr>
                <w:rFonts w:asciiTheme="majorHAnsi" w:eastAsiaTheme="minorHAnsi" w:hAnsiTheme="majorHAnsi" w:cstheme="minorBidi"/>
                <w:sz w:val="22"/>
                <w:szCs w:val="22"/>
              </w:rPr>
              <w:t xml:space="preserve"> Managing Employee</w:t>
            </w:r>
          </w:p>
        </w:tc>
        <w:tc>
          <w:tcPr>
            <w:tcW w:w="6295" w:type="dxa"/>
            <w:gridSpan w:val="2"/>
            <w:tcBorders>
              <w:lef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Title: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0"/>
                  <w:enabled/>
                  <w:calcOnExit w:val="0"/>
                  <w:textInput/>
                </w:ffData>
              </w:fldChar>
            </w:r>
            <w:bookmarkStart w:id="5" w:name="Text6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
          </w:p>
        </w:tc>
      </w:tr>
      <w:tr w:rsidR="002122D4" w:rsidRPr="004D7D27" w:rsidTr="006D239E">
        <w:tc>
          <w:tcPr>
            <w:tcW w:w="4495" w:type="dxa"/>
            <w:gridSpan w:val="3"/>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4"/>
                  <w:enabled/>
                  <w:calcOnExit w:val="0"/>
                  <w:checkBox>
                    <w:sizeAuto/>
                    <w:default w:val="0"/>
                  </w:checkBox>
                </w:ffData>
              </w:fldChar>
            </w:r>
            <w:bookmarkStart w:id="6" w:name="Check34"/>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6"/>
            <w:r w:rsidRPr="004D7D27">
              <w:rPr>
                <w:rFonts w:asciiTheme="majorHAnsi" w:eastAsiaTheme="minorHAnsi" w:hAnsiTheme="majorHAnsi" w:cstheme="minorBidi"/>
                <w:sz w:val="22"/>
                <w:szCs w:val="22"/>
              </w:rPr>
              <w:t xml:space="preserve"> HCBS Provider</w:t>
            </w:r>
          </w:p>
        </w:tc>
        <w:tc>
          <w:tcPr>
            <w:tcW w:w="6295" w:type="dxa"/>
            <w:gridSpan w:val="2"/>
            <w:tcBorders>
              <w:lef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Phone Number: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1"/>
                  <w:enabled/>
                  <w:calcOnExit w:val="0"/>
                  <w:textInput/>
                </w:ffData>
              </w:fldChar>
            </w:r>
            <w:bookmarkStart w:id="7" w:name="Text6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
            <w:r w:rsidRPr="004D7D27">
              <w:rPr>
                <w:rFonts w:asciiTheme="majorHAnsi" w:eastAsiaTheme="minorHAnsi" w:hAnsiTheme="majorHAnsi" w:cstheme="minorBidi"/>
                <w:sz w:val="22"/>
                <w:szCs w:val="22"/>
              </w:rPr>
              <w:t xml:space="preserve">                        </w:t>
            </w:r>
          </w:p>
        </w:tc>
      </w:tr>
      <w:tr w:rsidR="002122D4" w:rsidRPr="004D7D27" w:rsidTr="006D239E">
        <w:tc>
          <w:tcPr>
            <w:tcW w:w="4495" w:type="dxa"/>
            <w:gridSpan w:val="3"/>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5"/>
                  <w:enabled/>
                  <w:calcOnExit w:val="0"/>
                  <w:checkBox>
                    <w:sizeAuto/>
                    <w:default w:val="0"/>
                  </w:checkBox>
                </w:ffData>
              </w:fldChar>
            </w:r>
            <w:bookmarkStart w:id="8" w:name="Check35"/>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8"/>
            <w:r w:rsidRPr="004D7D27">
              <w:rPr>
                <w:rFonts w:asciiTheme="majorHAnsi" w:eastAsiaTheme="minorHAnsi" w:hAnsiTheme="majorHAnsi" w:cstheme="minorBidi"/>
                <w:sz w:val="22"/>
                <w:szCs w:val="22"/>
              </w:rPr>
              <w:t xml:space="preserve"> Other: </w:t>
            </w:r>
            <w:r w:rsidRPr="004D7D27">
              <w:rPr>
                <w:rFonts w:asciiTheme="majorHAnsi" w:eastAsiaTheme="minorHAnsi" w:hAnsiTheme="majorHAnsi" w:cstheme="minorBidi"/>
                <w:sz w:val="22"/>
                <w:szCs w:val="22"/>
              </w:rPr>
              <w:fldChar w:fldCharType="begin">
                <w:ffData>
                  <w:name w:val="Text58"/>
                  <w:enabled/>
                  <w:calcOnExit w:val="0"/>
                  <w:textInput/>
                </w:ffData>
              </w:fldChar>
            </w:r>
            <w:bookmarkStart w:id="9" w:name="Text5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9"/>
          </w:p>
        </w:tc>
        <w:tc>
          <w:tcPr>
            <w:tcW w:w="6295" w:type="dxa"/>
            <w:gridSpan w:val="2"/>
            <w:tcBorders>
              <w:lef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Fax:</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2"/>
                  <w:enabled/>
                  <w:calcOnExit w:val="0"/>
                  <w:textInput/>
                </w:ffData>
              </w:fldChar>
            </w:r>
            <w:bookmarkStart w:id="10" w:name="Text6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0"/>
          </w:p>
        </w:tc>
      </w:tr>
      <w:tr w:rsidR="002122D4" w:rsidRPr="004D7D27" w:rsidTr="006D239E">
        <w:tc>
          <w:tcPr>
            <w:tcW w:w="4495" w:type="dxa"/>
            <w:gridSpan w:val="3"/>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Group Affiliation?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bookmarkStart w:id="11" w:name="Check36"/>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1"/>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bookmarkStart w:id="12" w:name="Check37"/>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2"/>
            <w:r w:rsidRPr="004D7D27">
              <w:rPr>
                <w:rFonts w:asciiTheme="majorHAnsi" w:eastAsiaTheme="minorHAnsi" w:hAnsiTheme="majorHAnsi" w:cstheme="minorBidi"/>
                <w:sz w:val="22"/>
                <w:szCs w:val="22"/>
              </w:rPr>
              <w:t xml:space="preserve"> No</w:t>
            </w:r>
          </w:p>
        </w:tc>
        <w:tc>
          <w:tcPr>
            <w:tcW w:w="6295" w:type="dxa"/>
            <w:gridSpan w:val="2"/>
            <w:tcBorders>
              <w:lef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Email:</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3"/>
                  <w:enabled/>
                  <w:calcOnExit w:val="0"/>
                  <w:textInput/>
                </w:ffData>
              </w:fldChar>
            </w:r>
            <w:bookmarkStart w:id="13" w:name="Text6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3"/>
          </w:p>
        </w:tc>
      </w:tr>
      <w:tr w:rsidR="002122D4" w:rsidRPr="004D7D27" w:rsidTr="006D239E">
        <w:tc>
          <w:tcPr>
            <w:tcW w:w="4495" w:type="dxa"/>
            <w:gridSpan w:val="3"/>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do you have a private practice as well?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c>
          <w:tcPr>
            <w:tcW w:w="6295" w:type="dxa"/>
            <w:gridSpan w:val="2"/>
            <w:tcBorders>
              <w:lef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In which state(s) do you participate in Medicaid?</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4"/>
                  <w:enabled/>
                  <w:calcOnExit w:val="0"/>
                  <w:textInput/>
                </w:ffData>
              </w:fldChar>
            </w:r>
            <w:bookmarkStart w:id="14" w:name="Text6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4"/>
          </w:p>
        </w:tc>
      </w:tr>
      <w:tr w:rsidR="002122D4" w:rsidRPr="004D7D27" w:rsidTr="006D239E">
        <w:tc>
          <w:tcPr>
            <w:tcW w:w="10790" w:type="dxa"/>
            <w:gridSpan w:val="5"/>
            <w:tcBorders>
              <w:top w:val="single" w:sz="4" w:space="0" w:color="auto"/>
              <w:left w:val="single" w:sz="4" w:space="0" w:color="auto"/>
              <w:bottom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Additional Addresses (list all Practice </w:t>
            </w:r>
            <w:proofErr w:type="gramStart"/>
            <w:r w:rsidRPr="004D7D27">
              <w:rPr>
                <w:rFonts w:asciiTheme="majorHAnsi" w:eastAsiaTheme="minorHAnsi" w:hAnsiTheme="majorHAnsi" w:cstheme="minorBidi"/>
                <w:b/>
                <w:sz w:val="22"/>
                <w:szCs w:val="22"/>
              </w:rPr>
              <w:t xml:space="preserve">Locations)   </w:t>
            </w:r>
            <w:proofErr w:type="gramEnd"/>
            <w:r w:rsidRPr="004D7D27">
              <w:rPr>
                <w:rFonts w:asciiTheme="majorHAnsi" w:eastAsiaTheme="minorHAnsi" w:hAnsiTheme="majorHAnsi" w:cstheme="minorBidi"/>
                <w:b/>
                <w:sz w:val="22"/>
                <w:szCs w:val="22"/>
              </w:rPr>
              <w:t xml:space="preserve">               Attaching list?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71"/>
                  <w:enabled/>
                  <w:calcOnExit w:val="0"/>
                  <w:textInput/>
                </w:ffData>
              </w:fldChar>
            </w:r>
            <w:bookmarkStart w:id="15" w:name="Text7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5"/>
          </w:p>
        </w:tc>
      </w:tr>
      <w:tr w:rsidR="002122D4" w:rsidRPr="004D7D27" w:rsidTr="006D239E">
        <w:tc>
          <w:tcPr>
            <w:tcW w:w="3865" w:type="dxa"/>
            <w:gridSpan w:val="2"/>
            <w:tcBorders>
              <w:top w:val="single" w:sz="4" w:space="0" w:color="auto"/>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*SSN (if Individual Provider): </w:t>
            </w:r>
          </w:p>
        </w:tc>
        <w:tc>
          <w:tcPr>
            <w:tcW w:w="3600" w:type="dxa"/>
            <w:gridSpan w:val="2"/>
            <w:tcBorders>
              <w:top w:val="single" w:sz="4" w:space="0" w:color="auto"/>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8"/>
                  <w:enabled/>
                  <w:calcOnExit w:val="0"/>
                  <w:checkBox>
                    <w:sizeAuto/>
                    <w:default w:val="0"/>
                  </w:checkBox>
                </w:ffData>
              </w:fldChar>
            </w:r>
            <w:bookmarkStart w:id="16" w:name="Check38"/>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6"/>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b/>
                <w:sz w:val="22"/>
                <w:szCs w:val="22"/>
              </w:rPr>
              <w:t>Medicaid ID#</w:t>
            </w:r>
            <w:r w:rsidRPr="004D7D27">
              <w:rPr>
                <w:rFonts w:asciiTheme="majorHAnsi" w:eastAsiaTheme="minorHAnsi" w:hAnsiTheme="majorHAnsi" w:cstheme="minorBidi"/>
                <w:sz w:val="22"/>
                <w:szCs w:val="22"/>
              </w:rPr>
              <w:t>:</w:t>
            </w:r>
            <w:r w:rsidRPr="004D7D27">
              <w:rPr>
                <w:rFonts w:asciiTheme="majorHAnsi" w:eastAsiaTheme="minorHAnsi" w:hAnsiTheme="majorHAnsi" w:cstheme="minorBidi"/>
                <w:sz w:val="22"/>
                <w:szCs w:val="22"/>
              </w:rPr>
              <w:fldChar w:fldCharType="begin">
                <w:ffData>
                  <w:name w:val="Text74"/>
                  <w:enabled/>
                  <w:calcOnExit w:val="0"/>
                  <w:textInput/>
                </w:ffData>
              </w:fldChar>
            </w:r>
            <w:bookmarkStart w:id="17" w:name="Text7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7"/>
          </w:p>
        </w:tc>
        <w:tc>
          <w:tcPr>
            <w:tcW w:w="3325" w:type="dxa"/>
            <w:tcBorders>
              <w:top w:val="single" w:sz="4" w:space="0" w:color="auto"/>
              <w:left w:val="single" w:sz="4" w:space="0" w:color="auto"/>
              <w:bottom w:val="nil"/>
              <w:right w:val="single" w:sz="4" w:space="0" w:color="auto"/>
            </w:tcBorders>
          </w:tcPr>
          <w:p w:rsidR="002122D4" w:rsidRPr="004D7D27" w:rsidRDefault="002122D4">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sz w:val="22"/>
                <w:szCs w:val="22"/>
              </w:rPr>
              <w:fldChar w:fldCharType="begin">
                <w:ffData>
                  <w:name w:val="Check39"/>
                  <w:enabled/>
                  <w:calcOnExit w:val="0"/>
                  <w:checkBox>
                    <w:sizeAuto/>
                    <w:default w:val="0"/>
                  </w:checkBox>
                </w:ffData>
              </w:fldChar>
            </w:r>
            <w:bookmarkStart w:id="18" w:name="Check39"/>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8"/>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b/>
                <w:sz w:val="22"/>
                <w:szCs w:val="22"/>
              </w:rPr>
              <w:t>NPI#</w:t>
            </w:r>
            <w:r w:rsidRPr="004D7D27">
              <w:rPr>
                <w:rFonts w:asciiTheme="majorHAnsi" w:eastAsiaTheme="minorHAnsi" w:hAnsiTheme="majorHAnsi" w:cstheme="minorBidi"/>
                <w:sz w:val="22"/>
                <w:szCs w:val="22"/>
              </w:rPr>
              <w:t>:</w:t>
            </w:r>
            <w:r w:rsidRPr="004D7D27">
              <w:rPr>
                <w:rFonts w:asciiTheme="majorHAnsi" w:eastAsiaTheme="minorHAnsi" w:hAnsiTheme="majorHAnsi" w:cstheme="minorBidi"/>
                <w:sz w:val="22"/>
                <w:szCs w:val="22"/>
              </w:rPr>
              <w:fldChar w:fldCharType="begin">
                <w:ffData>
                  <w:name w:val="Text75"/>
                  <w:enabled/>
                  <w:calcOnExit w:val="0"/>
                  <w:textInput/>
                </w:ffData>
              </w:fldChar>
            </w:r>
            <w:bookmarkStart w:id="19" w:name="Text7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9"/>
          </w:p>
        </w:tc>
      </w:tr>
      <w:tr w:rsidR="002122D4" w:rsidRPr="004D7D27" w:rsidTr="006D239E">
        <w:tc>
          <w:tcPr>
            <w:tcW w:w="2965" w:type="dxa"/>
            <w:tcBorders>
              <w:top w:val="nil"/>
              <w:left w:val="single" w:sz="4" w:space="0" w:color="auto"/>
              <w:bottom w:val="nil"/>
              <w:right w:val="nil"/>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73"/>
                  <w:enabled/>
                  <w:calcOnExit w:val="0"/>
                  <w:textInput/>
                </w:ffData>
              </w:fldChar>
            </w:r>
            <w:bookmarkStart w:id="20" w:name="Text7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20"/>
        <w:tc>
          <w:tcPr>
            <w:tcW w:w="900" w:type="dxa"/>
            <w:tcBorders>
              <w:top w:val="nil"/>
              <w:left w:val="nil"/>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N/A</w:t>
            </w:r>
          </w:p>
        </w:tc>
        <w:tc>
          <w:tcPr>
            <w:tcW w:w="3600" w:type="dxa"/>
            <w:gridSpan w:val="2"/>
            <w:tcBorders>
              <w:top w:val="nil"/>
              <w:left w:val="single" w:sz="4" w:space="0" w:color="auto"/>
              <w:bottom w:val="nil"/>
              <w:right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0"/>
                  <w:enabled/>
                  <w:calcOnExit w:val="0"/>
                  <w:checkBox>
                    <w:sizeAuto/>
                    <w:default w:val="0"/>
                  </w:checkBox>
                </w:ffData>
              </w:fldChar>
            </w:r>
            <w:bookmarkStart w:id="21" w:name="Check40"/>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1"/>
            <w:r w:rsidRPr="004D7D27">
              <w:rPr>
                <w:rFonts w:asciiTheme="majorHAnsi" w:eastAsiaTheme="minorHAnsi" w:hAnsiTheme="majorHAnsi" w:cstheme="minorBidi"/>
                <w:sz w:val="22"/>
                <w:szCs w:val="22"/>
              </w:rPr>
              <w:t xml:space="preserve"> *Applied for Medicaid ID</w:t>
            </w:r>
          </w:p>
        </w:tc>
        <w:tc>
          <w:tcPr>
            <w:tcW w:w="3325" w:type="dxa"/>
            <w:tcBorders>
              <w:top w:val="nil"/>
              <w:left w:val="single" w:sz="4" w:space="0" w:color="auto"/>
              <w:bottom w:val="nil"/>
              <w:right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1"/>
                  <w:enabled/>
                  <w:calcOnExit w:val="0"/>
                  <w:checkBox>
                    <w:sizeAuto/>
                    <w:default w:val="0"/>
                  </w:checkBox>
                </w:ffData>
              </w:fldChar>
            </w:r>
            <w:bookmarkStart w:id="22" w:name="Check41"/>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2"/>
            <w:r w:rsidRPr="004D7D27">
              <w:rPr>
                <w:rFonts w:asciiTheme="majorHAnsi" w:eastAsiaTheme="minorHAnsi" w:hAnsiTheme="majorHAnsi" w:cstheme="minorBidi"/>
                <w:sz w:val="22"/>
                <w:szCs w:val="22"/>
              </w:rPr>
              <w:t xml:space="preserve"> *Applied for NPI#</w:t>
            </w:r>
          </w:p>
        </w:tc>
      </w:tr>
      <w:tr w:rsidR="002122D4" w:rsidRPr="004D7D27" w:rsidTr="006D239E">
        <w:tc>
          <w:tcPr>
            <w:tcW w:w="3865" w:type="dxa"/>
            <w:gridSpan w:val="2"/>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*Federal Tax ID# (if Entity):</w:t>
            </w:r>
          </w:p>
        </w:tc>
        <w:tc>
          <w:tcPr>
            <w:tcW w:w="3600" w:type="dxa"/>
            <w:gridSpan w:val="2"/>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2"/>
                  <w:enabled/>
                  <w:calcOnExit w:val="0"/>
                  <w:checkBox>
                    <w:sizeAuto/>
                    <w:default w:val="0"/>
                  </w:checkBox>
                </w:ffData>
              </w:fldChar>
            </w:r>
            <w:bookmarkStart w:id="23" w:name="Check42"/>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3"/>
            <w:r w:rsidRPr="004D7D27">
              <w:rPr>
                <w:rFonts w:asciiTheme="majorHAnsi" w:eastAsiaTheme="minorHAnsi" w:hAnsiTheme="majorHAnsi" w:cstheme="minorBidi"/>
                <w:sz w:val="22"/>
                <w:szCs w:val="22"/>
              </w:rPr>
              <w:t xml:space="preserve"> *Not applicable</w:t>
            </w:r>
          </w:p>
        </w:tc>
        <w:tc>
          <w:tcPr>
            <w:tcW w:w="3325" w:type="dxa"/>
            <w:tcBorders>
              <w:top w:val="nil"/>
              <w:left w:val="single" w:sz="4" w:space="0" w:color="auto"/>
              <w:bottom w:val="nil"/>
              <w:right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2"/>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*Not applicable</w:t>
            </w:r>
          </w:p>
        </w:tc>
      </w:tr>
      <w:tr w:rsidR="002122D4" w:rsidRPr="004D7D27" w:rsidTr="006D239E">
        <w:tc>
          <w:tcPr>
            <w:tcW w:w="2965" w:type="dxa"/>
            <w:tcBorders>
              <w:top w:val="nil"/>
              <w:left w:val="single" w:sz="4" w:space="0" w:color="auto"/>
              <w:bottom w:val="single" w:sz="4" w:space="0" w:color="auto"/>
              <w:right w:val="nil"/>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2"/>
                  <w:enabled/>
                  <w:calcOnExit w:val="0"/>
                  <w:textInput/>
                </w:ffData>
              </w:fldChar>
            </w:r>
            <w:bookmarkStart w:id="24" w:name="Text13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24"/>
        <w:tc>
          <w:tcPr>
            <w:tcW w:w="900" w:type="dxa"/>
            <w:tcBorders>
              <w:top w:val="nil"/>
              <w:left w:val="nil"/>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N/A</w:t>
            </w:r>
          </w:p>
        </w:tc>
        <w:tc>
          <w:tcPr>
            <w:tcW w:w="3600" w:type="dxa"/>
            <w:gridSpan w:val="2"/>
            <w:tcBorders>
              <w:top w:val="nil"/>
              <w:left w:val="single" w:sz="4" w:space="0" w:color="auto"/>
              <w:bottom w:val="single" w:sz="4" w:space="0" w:color="auto"/>
              <w:right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p>
        </w:tc>
        <w:tc>
          <w:tcPr>
            <w:tcW w:w="3325" w:type="dxa"/>
            <w:tcBorders>
              <w:top w:val="nil"/>
              <w:left w:val="single" w:sz="4" w:space="0" w:color="auto"/>
              <w:bottom w:val="single" w:sz="4" w:space="0" w:color="auto"/>
              <w:right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p>
        </w:tc>
      </w:tr>
    </w:tbl>
    <w:p w:rsidR="002122D4" w:rsidRDefault="002122D4" w:rsidP="007E6E56">
      <w:pPr>
        <w:widowControl/>
        <w:autoSpaceDE/>
        <w:autoSpaceDN/>
        <w:adjustRightInd/>
        <w:spacing w:after="160" w:line="259" w:lineRule="auto"/>
        <w:rPr>
          <w:rFonts w:asciiTheme="majorHAnsi" w:eastAsiaTheme="minorHAnsi" w:hAnsiTheme="majorHAnsi" w:cstheme="minorBidi"/>
          <w:b/>
          <w:sz w:val="28"/>
          <w:szCs w:val="22"/>
        </w:rPr>
      </w:pPr>
    </w:p>
    <w:p w:rsidR="002122D4" w:rsidRDefault="002122D4" w:rsidP="007E6E56">
      <w:pPr>
        <w:widowControl/>
        <w:autoSpaceDE/>
        <w:autoSpaceDN/>
        <w:adjustRightInd/>
        <w:spacing w:after="160" w:line="259" w:lineRule="auto"/>
        <w:jc w:val="center"/>
        <w:rPr>
          <w:rFonts w:asciiTheme="majorHAnsi" w:eastAsiaTheme="minorHAnsi" w:hAnsiTheme="majorHAnsi" w:cstheme="minorBidi"/>
          <w:b/>
          <w:sz w:val="28"/>
          <w:szCs w:val="22"/>
        </w:rPr>
      </w:pPr>
    </w:p>
    <w:p w:rsidR="002122D4" w:rsidRDefault="002122D4" w:rsidP="002F7D35">
      <w:pPr>
        <w:widowControl/>
        <w:autoSpaceDE/>
        <w:autoSpaceDN/>
        <w:adjustRightInd/>
        <w:spacing w:after="160" w:line="259" w:lineRule="auto"/>
        <w:jc w:val="center"/>
        <w:rPr>
          <w:rFonts w:asciiTheme="majorHAnsi" w:eastAsiaTheme="minorHAnsi" w:hAnsiTheme="majorHAnsi" w:cstheme="minorBidi"/>
          <w:b/>
          <w:sz w:val="28"/>
          <w:szCs w:val="22"/>
        </w:rPr>
      </w:pPr>
    </w:p>
    <w:p w:rsidR="007E6E56" w:rsidRDefault="007E6E56">
      <w:pPr>
        <w:widowControl/>
        <w:autoSpaceDE/>
        <w:autoSpaceDN/>
        <w:adjustRightInd/>
        <w:spacing w:after="160" w:line="259" w:lineRule="auto"/>
        <w:jc w:val="center"/>
        <w:rPr>
          <w:rFonts w:asciiTheme="majorHAnsi" w:eastAsiaTheme="minorHAnsi" w:hAnsiTheme="majorHAnsi" w:cstheme="minorBidi"/>
          <w:b/>
          <w:sz w:val="28"/>
          <w:szCs w:val="22"/>
        </w:rPr>
      </w:pPr>
    </w:p>
    <w:p w:rsidR="007E6E56" w:rsidRDefault="007E6E56">
      <w:pPr>
        <w:widowControl/>
        <w:autoSpaceDE/>
        <w:autoSpaceDN/>
        <w:adjustRightInd/>
        <w:spacing w:after="160" w:line="259" w:lineRule="auto"/>
        <w:jc w:val="center"/>
        <w:rPr>
          <w:rFonts w:asciiTheme="majorHAnsi" w:eastAsiaTheme="minorHAnsi" w:hAnsiTheme="majorHAnsi" w:cstheme="minorBidi"/>
          <w:b/>
          <w:sz w:val="28"/>
          <w:szCs w:val="22"/>
        </w:rPr>
      </w:pPr>
    </w:p>
    <w:p w:rsidR="002122D4" w:rsidRPr="004D7D27" w:rsidRDefault="002122D4" w:rsidP="007E6E56">
      <w:pPr>
        <w:widowControl/>
        <w:autoSpaceDE/>
        <w:autoSpaceDN/>
        <w:adjustRightInd/>
        <w:spacing w:after="160" w:line="259" w:lineRule="auto"/>
        <w:jc w:val="center"/>
        <w:rPr>
          <w:rFonts w:asciiTheme="majorHAnsi" w:eastAsiaTheme="minorHAnsi" w:hAnsiTheme="majorHAnsi" w:cstheme="minorBidi"/>
          <w:sz w:val="28"/>
          <w:szCs w:val="22"/>
        </w:rPr>
      </w:pPr>
      <w:r w:rsidRPr="004D7D27">
        <w:rPr>
          <w:rFonts w:asciiTheme="majorHAnsi" w:eastAsiaTheme="minorHAnsi" w:hAnsiTheme="majorHAnsi" w:cstheme="minorBidi"/>
          <w:b/>
          <w:sz w:val="28"/>
          <w:szCs w:val="22"/>
        </w:rPr>
        <w:lastRenderedPageBreak/>
        <w:t>Section I: Individual Provider Ownership Information</w:t>
      </w:r>
    </w:p>
    <w:tbl>
      <w:tblPr>
        <w:tblStyle w:val="TableGrid"/>
        <w:tblW w:w="0" w:type="auto"/>
        <w:tblLook w:val="04A0" w:firstRow="1" w:lastRow="0" w:firstColumn="1" w:lastColumn="0" w:noHBand="0" w:noVBand="1"/>
      </w:tblPr>
      <w:tblGrid>
        <w:gridCol w:w="2157"/>
        <w:gridCol w:w="1473"/>
        <w:gridCol w:w="2102"/>
        <w:gridCol w:w="922"/>
        <w:gridCol w:w="1350"/>
        <w:gridCol w:w="1878"/>
        <w:gridCol w:w="908"/>
      </w:tblGrid>
      <w:tr w:rsidR="002122D4" w:rsidRPr="004D7D27" w:rsidTr="006D239E">
        <w:tc>
          <w:tcPr>
            <w:tcW w:w="10790" w:type="dxa"/>
            <w:gridSpan w:val="7"/>
            <w:tcBorders>
              <w:top w:val="single" w:sz="4" w:space="0" w:color="auto"/>
              <w:left w:val="single" w:sz="4" w:space="0" w:color="auto"/>
              <w:bottom w:val="nil"/>
              <w:right w:val="single" w:sz="4" w:space="0" w:color="auto"/>
            </w:tcBorders>
          </w:tcPr>
          <w:p w:rsidR="002122D4" w:rsidRPr="004D7D27" w:rsidRDefault="002122D4" w:rsidP="00004E19">
            <w:pPr>
              <w:widowControl/>
              <w:numPr>
                <w:ilvl w:val="0"/>
                <w:numId w:val="24"/>
              </w:numPr>
              <w:autoSpaceDE/>
              <w:autoSpaceDN/>
              <w:adjustRightInd/>
              <w:ind w:left="330" w:right="-29"/>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Are there any individuals or </w:t>
            </w:r>
            <w:r w:rsidR="002F7D35">
              <w:rPr>
                <w:rFonts w:asciiTheme="majorHAnsi" w:eastAsiaTheme="minorHAnsi" w:hAnsiTheme="majorHAnsi" w:cstheme="minorBidi"/>
                <w:sz w:val="22"/>
                <w:szCs w:val="22"/>
              </w:rPr>
              <w:t>corporation</w:t>
            </w:r>
            <w:r w:rsidRPr="004D7D27">
              <w:rPr>
                <w:rFonts w:asciiTheme="majorHAnsi" w:eastAsiaTheme="minorHAnsi" w:hAnsiTheme="majorHAnsi" w:cstheme="minorBidi"/>
                <w:sz w:val="22"/>
                <w:szCs w:val="22"/>
              </w:rPr>
              <w:t xml:space="preserve"> with a Direct or Indirect Ownership Interest of 5% or more in your entity/practice?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#2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#2</w:t>
            </w:r>
          </w:p>
        </w:tc>
      </w:tr>
      <w:tr w:rsidR="002122D4" w:rsidRPr="004D7D27" w:rsidTr="006D239E">
        <w:tc>
          <w:tcPr>
            <w:tcW w:w="10790" w:type="dxa"/>
            <w:gridSpan w:val="7"/>
            <w:tcBorders>
              <w:top w:val="nil"/>
              <w:left w:val="single" w:sz="4" w:space="0" w:color="auto"/>
              <w:bottom w:val="nil"/>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i/>
                <w:sz w:val="22"/>
                <w:szCs w:val="22"/>
              </w:rPr>
            </w:pPr>
            <w:r w:rsidRPr="004D7D27">
              <w:rPr>
                <w:rFonts w:asciiTheme="majorHAnsi" w:eastAsiaTheme="minorHAnsi" w:hAnsiTheme="majorHAnsi" w:cstheme="minorBidi"/>
                <w:i/>
                <w:sz w:val="22"/>
                <w:szCs w:val="22"/>
              </w:rPr>
              <w:t>See instructions for more information and examples</w:t>
            </w:r>
          </w:p>
        </w:tc>
      </w:tr>
      <w:tr w:rsidR="002122D4" w:rsidRPr="004D7D27" w:rsidTr="006D239E">
        <w:tc>
          <w:tcPr>
            <w:tcW w:w="10790" w:type="dxa"/>
            <w:gridSpan w:val="7"/>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name, primary address, date of birth (DOB), and Social Security Number (SSN) for each person having an Ownership Interest in the Individual Provider of 5% or greater.  List the name, Tax Identification Number (TIN), primary business address, every business location and P.O. Box address of each organization, corporation, or entity having an Ownership Interest of 5% or greater. (42 CFR §455.104</w:t>
            </w:r>
            <w:r w:rsidR="002F7D35">
              <w:rPr>
                <w:rFonts w:asciiTheme="majorHAnsi" w:eastAsiaTheme="minorHAnsi" w:hAnsiTheme="majorHAnsi" w:cstheme="minorBidi"/>
                <w:szCs w:val="22"/>
              </w:rPr>
              <w:t>(b)(1)(</w:t>
            </w:r>
            <w:proofErr w:type="spellStart"/>
            <w:r w:rsidR="002F7D35">
              <w:rPr>
                <w:rFonts w:asciiTheme="majorHAnsi" w:eastAsiaTheme="minorHAnsi" w:hAnsiTheme="majorHAnsi" w:cstheme="minorBidi"/>
                <w:szCs w:val="22"/>
              </w:rPr>
              <w:t>i</w:t>
            </w:r>
            <w:proofErr w:type="spellEnd"/>
            <w:r w:rsidR="002F7D35">
              <w:rPr>
                <w:rFonts w:asciiTheme="majorHAnsi" w:eastAsiaTheme="minorHAnsi" w:hAnsiTheme="majorHAnsi" w:cstheme="minorBidi"/>
                <w:szCs w:val="22"/>
              </w:rPr>
              <w:t>)</w:t>
            </w:r>
            <w:r w:rsidRPr="004D7D27">
              <w:rPr>
                <w:rFonts w:asciiTheme="majorHAnsi" w:eastAsiaTheme="minorHAnsi" w:hAnsiTheme="majorHAnsi" w:cstheme="minorBidi"/>
                <w:szCs w:val="22"/>
              </w:rPr>
              <w:t xml:space="preserve">).      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9419B3">
              <w:rPr>
                <w:rFonts w:asciiTheme="majorHAnsi" w:eastAsiaTheme="minorHAnsi" w:hAnsiTheme="majorHAnsi" w:cstheme="minorBidi"/>
                <w:szCs w:val="22"/>
              </w:rPr>
            </w:r>
            <w:r w:rsidR="009419B3">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9419B3">
              <w:rPr>
                <w:rFonts w:asciiTheme="majorHAnsi" w:eastAsiaTheme="minorHAnsi" w:hAnsiTheme="majorHAnsi" w:cstheme="minorBidi"/>
                <w:szCs w:val="22"/>
              </w:rPr>
            </w:r>
            <w:r w:rsidR="009419B3">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2122D4" w:rsidRPr="004D7D27" w:rsidTr="006D239E">
        <w:tc>
          <w:tcPr>
            <w:tcW w:w="2157" w:type="dxa"/>
            <w:tcBorders>
              <w:top w:val="single" w:sz="4" w:space="0" w:color="auto"/>
            </w:tcBorders>
            <w:shd w:val="clear" w:color="auto" w:fill="D9D9D9" w:themeFill="background1" w:themeFillShade="D9"/>
          </w:tcPr>
          <w:p w:rsidR="002122D4" w:rsidRPr="004D7D27" w:rsidRDefault="0077695D" w:rsidP="007E6E56">
            <w:pPr>
              <w:widowControl/>
              <w:autoSpaceDE/>
              <w:autoSpaceDN/>
              <w:adjustRightInd/>
              <w:jc w:val="center"/>
              <w:rPr>
                <w:rFonts w:asciiTheme="majorHAnsi" w:eastAsiaTheme="minorHAnsi" w:hAnsiTheme="majorHAnsi" w:cstheme="minorBidi"/>
                <w:b/>
                <w:sz w:val="22"/>
                <w:szCs w:val="22"/>
              </w:rPr>
            </w:pPr>
            <w:r>
              <w:rPr>
                <w:rFonts w:asciiTheme="majorHAnsi" w:eastAsiaTheme="minorHAnsi" w:hAnsiTheme="majorHAnsi" w:cstheme="minorBidi"/>
                <w:b/>
                <w:sz w:val="22"/>
                <w:szCs w:val="22"/>
              </w:rPr>
              <w:t xml:space="preserve">Name of </w:t>
            </w:r>
            <w:r w:rsidR="002122D4" w:rsidRPr="004D7D27">
              <w:rPr>
                <w:rFonts w:asciiTheme="majorHAnsi" w:eastAsiaTheme="minorHAnsi" w:hAnsiTheme="majorHAnsi" w:cstheme="minorBidi"/>
                <w:b/>
                <w:sz w:val="22"/>
                <w:szCs w:val="22"/>
              </w:rPr>
              <w:t>Owner</w:t>
            </w:r>
          </w:p>
        </w:tc>
        <w:tc>
          <w:tcPr>
            <w:tcW w:w="1473" w:type="dxa"/>
            <w:tcBorders>
              <w:top w:val="single" w:sz="4" w:space="0" w:color="auto"/>
            </w:tcBorders>
            <w:shd w:val="clear" w:color="auto" w:fill="D9D9D9" w:themeFill="background1" w:themeFillShade="D9"/>
          </w:tcPr>
          <w:p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w:t>
            </w:r>
            <w:proofErr w:type="spellStart"/>
            <w:r w:rsidRPr="004D7D27">
              <w:rPr>
                <w:rFonts w:asciiTheme="majorHAnsi" w:eastAsiaTheme="minorHAnsi" w:hAnsiTheme="majorHAnsi" w:cstheme="minorBidi"/>
                <w:b/>
                <w:sz w:val="22"/>
                <w:szCs w:val="22"/>
              </w:rPr>
              <w:t>dd</w:t>
            </w:r>
            <w:proofErr w:type="spellEnd"/>
            <w:r w:rsidRPr="004D7D27">
              <w:rPr>
                <w:rFonts w:asciiTheme="majorHAnsi" w:eastAsiaTheme="minorHAnsi" w:hAnsiTheme="majorHAnsi" w:cstheme="minorBidi"/>
                <w:b/>
                <w:sz w:val="22"/>
                <w:szCs w:val="22"/>
              </w:rPr>
              <w:t>/</w:t>
            </w:r>
            <w:proofErr w:type="spellStart"/>
            <w:r w:rsidRPr="004D7D27">
              <w:rPr>
                <w:rFonts w:asciiTheme="majorHAnsi" w:eastAsiaTheme="minorHAnsi" w:hAnsiTheme="majorHAnsi" w:cstheme="minorBidi"/>
                <w:b/>
                <w:sz w:val="22"/>
                <w:szCs w:val="22"/>
              </w:rPr>
              <w:t>yyyy</w:t>
            </w:r>
            <w:proofErr w:type="spellEnd"/>
            <w:r w:rsidRPr="004D7D27">
              <w:rPr>
                <w:rFonts w:asciiTheme="majorHAnsi" w:eastAsiaTheme="minorHAnsi" w:hAnsiTheme="majorHAnsi" w:cstheme="minorBidi"/>
                <w:b/>
                <w:sz w:val="22"/>
                <w:szCs w:val="22"/>
              </w:rPr>
              <w:t>)</w:t>
            </w:r>
          </w:p>
        </w:tc>
        <w:tc>
          <w:tcPr>
            <w:tcW w:w="4374" w:type="dxa"/>
            <w:gridSpan w:val="3"/>
            <w:tcBorders>
              <w:top w:val="single" w:sz="4" w:space="0" w:color="auto"/>
            </w:tcBorders>
            <w:shd w:val="clear" w:color="auto" w:fill="D9D9D9" w:themeFill="background1" w:themeFillShade="D9"/>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(Street/City/State/Zip)</w:t>
            </w:r>
          </w:p>
        </w:tc>
        <w:tc>
          <w:tcPr>
            <w:tcW w:w="1878" w:type="dxa"/>
            <w:tcBorders>
              <w:top w:val="single" w:sz="4" w:space="0" w:color="auto"/>
            </w:tcBorders>
            <w:shd w:val="clear" w:color="auto" w:fill="D9D9D9" w:themeFill="background1" w:themeFillShade="D9"/>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 or TIN or both as applicable</w:t>
            </w:r>
          </w:p>
        </w:tc>
        <w:tc>
          <w:tcPr>
            <w:tcW w:w="908" w:type="dxa"/>
            <w:tcBorders>
              <w:top w:val="single" w:sz="4" w:space="0" w:color="auto"/>
            </w:tcBorders>
            <w:shd w:val="clear" w:color="auto" w:fill="D9D9D9" w:themeFill="background1" w:themeFillShade="D9"/>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Interest</w:t>
            </w:r>
          </w:p>
        </w:tc>
      </w:tr>
      <w:tr w:rsidR="002122D4" w:rsidRPr="004D7D27" w:rsidTr="006D239E">
        <w:trPr>
          <w:trHeight w:val="135"/>
        </w:trPr>
        <w:tc>
          <w:tcPr>
            <w:tcW w:w="2157" w:type="dxa"/>
            <w:vMerge w:val="restart"/>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bookmarkStart w:id="25" w:name="Text8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5"/>
          </w:p>
        </w:tc>
        <w:tc>
          <w:tcPr>
            <w:tcW w:w="1473" w:type="dxa"/>
            <w:vMerge w:val="restart"/>
          </w:tcPr>
          <w:p w:rsidR="002122D4" w:rsidRPr="004D7D27" w:rsidRDefault="002122D4" w:rsidP="002F7D35">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bookmarkStart w:id="26" w:name="Text8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6"/>
          </w:p>
        </w:tc>
        <w:tc>
          <w:tcPr>
            <w:tcW w:w="4374" w:type="dxa"/>
            <w:gridSpan w:val="3"/>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bookmarkStart w:id="27" w:name="Text8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7"/>
          </w:p>
        </w:tc>
        <w:tc>
          <w:tcPr>
            <w:tcW w:w="1878" w:type="dxa"/>
            <w:vMerge w:val="restart"/>
          </w:tcPr>
          <w:p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bookmarkStart w:id="28" w:name="Text8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8"/>
          </w:p>
        </w:tc>
        <w:tc>
          <w:tcPr>
            <w:tcW w:w="908" w:type="dxa"/>
            <w:vMerge w:val="restart"/>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bookmarkStart w:id="29" w:name="Text8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9"/>
          </w:p>
        </w:tc>
      </w:tr>
      <w:tr w:rsidR="002122D4" w:rsidRPr="004D7D27" w:rsidTr="006D239E">
        <w:trPr>
          <w:trHeight w:val="135"/>
        </w:trPr>
        <w:tc>
          <w:tcPr>
            <w:tcW w:w="2157" w:type="dxa"/>
            <w:vMerge/>
          </w:tcPr>
          <w:p w:rsidR="002122D4" w:rsidRPr="004D7D27" w:rsidRDefault="002122D4">
            <w:pPr>
              <w:widowControl/>
              <w:autoSpaceDE/>
              <w:autoSpaceDN/>
              <w:adjustRightInd/>
              <w:rPr>
                <w:rFonts w:asciiTheme="majorHAnsi" w:eastAsiaTheme="minorHAnsi" w:hAnsiTheme="majorHAnsi" w:cstheme="minorBidi"/>
                <w:sz w:val="22"/>
                <w:szCs w:val="22"/>
              </w:rPr>
            </w:pPr>
          </w:p>
        </w:tc>
        <w:tc>
          <w:tcPr>
            <w:tcW w:w="1473" w:type="dxa"/>
            <w:vMerge/>
          </w:tcPr>
          <w:p w:rsidR="002122D4" w:rsidRPr="004D7D27" w:rsidRDefault="002122D4">
            <w:pPr>
              <w:widowControl/>
              <w:autoSpaceDE/>
              <w:autoSpaceDN/>
              <w:adjustRightInd/>
              <w:rPr>
                <w:rFonts w:asciiTheme="majorHAnsi" w:eastAsiaTheme="minorHAnsi" w:hAnsiTheme="majorHAnsi" w:cstheme="minorBidi"/>
                <w:sz w:val="22"/>
                <w:szCs w:val="22"/>
              </w:rPr>
            </w:pPr>
          </w:p>
        </w:tc>
        <w:tc>
          <w:tcPr>
            <w:tcW w:w="2102"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bookmarkStart w:id="30" w:name="Text7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0"/>
          </w:p>
        </w:tc>
        <w:tc>
          <w:tcPr>
            <w:tcW w:w="922"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bookmarkStart w:id="31" w:name="Text7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1"/>
          </w:p>
        </w:tc>
        <w:tc>
          <w:tcPr>
            <w:tcW w:w="1350"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bookmarkStart w:id="32" w:name="Text8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2"/>
          </w:p>
        </w:tc>
        <w:tc>
          <w:tcPr>
            <w:tcW w:w="1878" w:type="dxa"/>
            <w:vMerge/>
          </w:tcPr>
          <w:p w:rsidR="002122D4" w:rsidRPr="004D7D27" w:rsidRDefault="002122D4">
            <w:pPr>
              <w:widowControl/>
              <w:autoSpaceDE/>
              <w:autoSpaceDN/>
              <w:adjustRightInd/>
              <w:rPr>
                <w:rFonts w:asciiTheme="majorHAnsi" w:eastAsiaTheme="minorHAnsi" w:hAnsiTheme="majorHAnsi" w:cstheme="minorBidi"/>
                <w:sz w:val="22"/>
                <w:szCs w:val="22"/>
              </w:rPr>
            </w:pPr>
          </w:p>
        </w:tc>
        <w:tc>
          <w:tcPr>
            <w:tcW w:w="908" w:type="dxa"/>
            <w:vMerge/>
          </w:tcPr>
          <w:p w:rsidR="002122D4" w:rsidRPr="004D7D27" w:rsidRDefault="002122D4">
            <w:pPr>
              <w:widowControl/>
              <w:autoSpaceDE/>
              <w:autoSpaceDN/>
              <w:adjustRightInd/>
              <w:rPr>
                <w:rFonts w:asciiTheme="majorHAnsi" w:eastAsiaTheme="minorHAnsi" w:hAnsiTheme="majorHAnsi" w:cstheme="minorBidi"/>
                <w:sz w:val="22"/>
                <w:szCs w:val="22"/>
              </w:rPr>
            </w:pPr>
          </w:p>
        </w:tc>
      </w:tr>
      <w:tr w:rsidR="002122D4" w:rsidRPr="004D7D27" w:rsidTr="006D239E">
        <w:trPr>
          <w:trHeight w:val="135"/>
        </w:trPr>
        <w:tc>
          <w:tcPr>
            <w:tcW w:w="2157" w:type="dxa"/>
            <w:vMerge w:val="restart"/>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473" w:type="dxa"/>
            <w:vMerge w:val="restart"/>
          </w:tcPr>
          <w:p w:rsidR="002122D4" w:rsidRPr="004D7D27" w:rsidRDefault="002122D4" w:rsidP="002F7D35">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374" w:type="dxa"/>
            <w:gridSpan w:val="3"/>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val="restart"/>
          </w:tcPr>
          <w:p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08" w:type="dxa"/>
            <w:vMerge w:val="restart"/>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rPr>
          <w:trHeight w:val="135"/>
        </w:trPr>
        <w:tc>
          <w:tcPr>
            <w:tcW w:w="2157" w:type="dxa"/>
            <w:vMerge/>
          </w:tcPr>
          <w:p w:rsidR="002122D4" w:rsidRPr="004D7D27" w:rsidRDefault="002122D4">
            <w:pPr>
              <w:widowControl/>
              <w:autoSpaceDE/>
              <w:autoSpaceDN/>
              <w:adjustRightInd/>
              <w:rPr>
                <w:rFonts w:asciiTheme="majorHAnsi" w:eastAsiaTheme="minorHAnsi" w:hAnsiTheme="majorHAnsi" w:cstheme="minorBidi"/>
                <w:sz w:val="22"/>
                <w:szCs w:val="22"/>
              </w:rPr>
            </w:pPr>
          </w:p>
        </w:tc>
        <w:tc>
          <w:tcPr>
            <w:tcW w:w="1473" w:type="dxa"/>
            <w:vMerge/>
          </w:tcPr>
          <w:p w:rsidR="002122D4" w:rsidRPr="004D7D27" w:rsidRDefault="002122D4">
            <w:pPr>
              <w:widowControl/>
              <w:autoSpaceDE/>
              <w:autoSpaceDN/>
              <w:adjustRightInd/>
              <w:jc w:val="center"/>
              <w:rPr>
                <w:rFonts w:asciiTheme="majorHAnsi" w:eastAsiaTheme="minorHAnsi" w:hAnsiTheme="majorHAnsi" w:cstheme="minorBidi"/>
                <w:sz w:val="22"/>
                <w:szCs w:val="22"/>
              </w:rPr>
            </w:pPr>
          </w:p>
        </w:tc>
        <w:tc>
          <w:tcPr>
            <w:tcW w:w="2102"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22"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tcPr>
          <w:p w:rsidR="002122D4" w:rsidRPr="004D7D27" w:rsidRDefault="002122D4">
            <w:pPr>
              <w:widowControl/>
              <w:autoSpaceDE/>
              <w:autoSpaceDN/>
              <w:adjustRightInd/>
              <w:jc w:val="center"/>
              <w:rPr>
                <w:rFonts w:asciiTheme="majorHAnsi" w:eastAsiaTheme="minorHAnsi" w:hAnsiTheme="majorHAnsi" w:cstheme="minorBidi"/>
                <w:sz w:val="22"/>
                <w:szCs w:val="22"/>
              </w:rPr>
            </w:pPr>
          </w:p>
        </w:tc>
        <w:tc>
          <w:tcPr>
            <w:tcW w:w="908" w:type="dxa"/>
            <w:vMerge/>
          </w:tcPr>
          <w:p w:rsidR="002122D4" w:rsidRPr="004D7D27" w:rsidRDefault="002122D4">
            <w:pPr>
              <w:widowControl/>
              <w:autoSpaceDE/>
              <w:autoSpaceDN/>
              <w:adjustRightInd/>
              <w:rPr>
                <w:rFonts w:asciiTheme="majorHAnsi" w:eastAsiaTheme="minorHAnsi" w:hAnsiTheme="majorHAnsi" w:cstheme="minorBidi"/>
                <w:sz w:val="22"/>
                <w:szCs w:val="22"/>
              </w:rPr>
            </w:pPr>
          </w:p>
        </w:tc>
      </w:tr>
      <w:tr w:rsidR="002122D4" w:rsidRPr="004D7D27" w:rsidTr="006D239E">
        <w:trPr>
          <w:trHeight w:val="135"/>
        </w:trPr>
        <w:tc>
          <w:tcPr>
            <w:tcW w:w="2157" w:type="dxa"/>
            <w:vMerge w:val="restart"/>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473" w:type="dxa"/>
            <w:vMerge w:val="restart"/>
          </w:tcPr>
          <w:p w:rsidR="002122D4" w:rsidRPr="004D7D27" w:rsidRDefault="002122D4" w:rsidP="002F7D35">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374" w:type="dxa"/>
            <w:gridSpan w:val="3"/>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val="restart"/>
          </w:tcPr>
          <w:p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08" w:type="dxa"/>
            <w:vMerge w:val="restart"/>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rPr>
          <w:trHeight w:val="135"/>
        </w:trPr>
        <w:tc>
          <w:tcPr>
            <w:tcW w:w="2157" w:type="dxa"/>
            <w:vMerge/>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p>
        </w:tc>
        <w:tc>
          <w:tcPr>
            <w:tcW w:w="1473" w:type="dxa"/>
            <w:vMerge/>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p>
        </w:tc>
        <w:tc>
          <w:tcPr>
            <w:tcW w:w="2102" w:type="dxa"/>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22" w:type="dxa"/>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tcBorders>
              <w:bottom w:val="single" w:sz="4" w:space="0" w:color="auto"/>
            </w:tcBorders>
          </w:tcPr>
          <w:p w:rsidR="002122D4" w:rsidRPr="004D7D27" w:rsidRDefault="002122D4">
            <w:pPr>
              <w:widowControl/>
              <w:autoSpaceDE/>
              <w:autoSpaceDN/>
              <w:adjustRightInd/>
              <w:jc w:val="center"/>
              <w:rPr>
                <w:rFonts w:asciiTheme="majorHAnsi" w:eastAsiaTheme="minorHAnsi" w:hAnsiTheme="majorHAnsi" w:cstheme="minorBidi"/>
                <w:sz w:val="22"/>
                <w:szCs w:val="22"/>
              </w:rPr>
            </w:pPr>
          </w:p>
        </w:tc>
        <w:tc>
          <w:tcPr>
            <w:tcW w:w="908" w:type="dxa"/>
            <w:vMerge/>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p>
        </w:tc>
      </w:tr>
    </w:tbl>
    <w:p w:rsidR="002122D4" w:rsidRPr="004D7D27" w:rsidRDefault="002122D4" w:rsidP="007E6E56">
      <w:pPr>
        <w:widowControl/>
        <w:autoSpaceDE/>
        <w:autoSpaceDN/>
        <w:adjustRightInd/>
        <w:spacing w:line="259" w:lineRule="auto"/>
        <w:jc w:val="center"/>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**SSN and TIN required under §455.104; See Sect 4313 of the Balanced Budget Act of 1997 amended Sect 1124 and Federal Register Vol. 76 No 22</w:t>
      </w:r>
    </w:p>
    <w:p w:rsidR="002122D4" w:rsidRPr="004D7D27" w:rsidRDefault="002122D4" w:rsidP="002F7D35">
      <w:pPr>
        <w:widowControl/>
        <w:autoSpaceDE/>
        <w:autoSpaceDN/>
        <w:adjustRightInd/>
        <w:spacing w:line="259" w:lineRule="auto"/>
        <w:jc w:val="center"/>
        <w:rPr>
          <w:rFonts w:asciiTheme="majorHAnsi" w:eastAsiaTheme="minorHAnsi" w:hAnsiTheme="majorHAnsi" w:cstheme="minorBidi"/>
          <w:i/>
          <w:sz w:val="18"/>
          <w:szCs w:val="22"/>
        </w:rPr>
      </w:pPr>
    </w:p>
    <w:p w:rsidR="002122D4" w:rsidRPr="004D7D27" w:rsidRDefault="002122D4">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II: Ownership in Other Providers &amp; Entities</w:t>
      </w:r>
    </w:p>
    <w:tbl>
      <w:tblPr>
        <w:tblStyle w:val="TableGrid"/>
        <w:tblW w:w="0" w:type="auto"/>
        <w:tblLook w:val="04A0" w:firstRow="1" w:lastRow="0" w:firstColumn="1" w:lastColumn="0" w:noHBand="0" w:noVBand="1"/>
      </w:tblPr>
      <w:tblGrid>
        <w:gridCol w:w="3596"/>
        <w:gridCol w:w="3597"/>
        <w:gridCol w:w="3597"/>
      </w:tblGrid>
      <w:tr w:rsidR="002122D4" w:rsidRPr="004D7D27" w:rsidTr="006D239E">
        <w:tc>
          <w:tcPr>
            <w:tcW w:w="10790" w:type="dxa"/>
            <w:gridSpan w:val="3"/>
          </w:tcPr>
          <w:p w:rsidR="002122D4" w:rsidRPr="004D7D27" w:rsidRDefault="002122D4">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Does the </w:t>
            </w:r>
            <w:r w:rsidRPr="004D7D27">
              <w:rPr>
                <w:rFonts w:asciiTheme="majorHAnsi" w:eastAsiaTheme="minorHAnsi" w:hAnsiTheme="majorHAnsi" w:cstheme="minorBidi"/>
                <w:i/>
                <w:sz w:val="22"/>
                <w:szCs w:val="22"/>
              </w:rPr>
              <w:t>Owner identified in Section I</w:t>
            </w:r>
            <w:r w:rsidRPr="004D7D27">
              <w:rPr>
                <w:rFonts w:asciiTheme="majorHAnsi" w:eastAsiaTheme="minorHAnsi" w:hAnsiTheme="majorHAnsi" w:cstheme="minorBidi"/>
                <w:sz w:val="22"/>
                <w:szCs w:val="22"/>
              </w:rPr>
              <w:t xml:space="preserve"> have an Ownership or Controlling Interest in </w:t>
            </w:r>
            <w:r w:rsidRPr="004D7D27">
              <w:rPr>
                <w:rFonts w:asciiTheme="majorHAnsi" w:eastAsiaTheme="minorHAnsi" w:hAnsiTheme="majorHAnsi" w:cstheme="minorBidi"/>
                <w:i/>
                <w:sz w:val="22"/>
                <w:szCs w:val="22"/>
                <w:u w:val="single"/>
              </w:rPr>
              <w:t>any other</w:t>
            </w:r>
            <w:r w:rsidRPr="004D7D27">
              <w:rPr>
                <w:rFonts w:asciiTheme="majorHAnsi" w:eastAsiaTheme="minorHAnsi" w:hAnsiTheme="majorHAnsi" w:cstheme="minorBidi"/>
                <w:sz w:val="22"/>
                <w:szCs w:val="22"/>
              </w:rPr>
              <w:t xml:space="preserve"> provider or </w:t>
            </w:r>
            <w:r w:rsidR="002F7D35">
              <w:rPr>
                <w:rFonts w:asciiTheme="majorHAnsi" w:eastAsiaTheme="minorHAnsi" w:hAnsiTheme="majorHAnsi" w:cstheme="minorBidi"/>
                <w:sz w:val="22"/>
                <w:szCs w:val="22"/>
              </w:rPr>
              <w:t xml:space="preserve">disclosing </w:t>
            </w:r>
            <w:r w:rsidRPr="004D7D27">
              <w:rPr>
                <w:rFonts w:asciiTheme="majorHAnsi" w:eastAsiaTheme="minorHAnsi" w:hAnsiTheme="majorHAnsi" w:cstheme="minorBidi"/>
                <w:sz w:val="22"/>
                <w:szCs w:val="22"/>
              </w:rPr>
              <w:t>entity?</w:t>
            </w:r>
          </w:p>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#3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#3</w:t>
            </w:r>
          </w:p>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name and the SSN or TIN of the other provider or entity in which the </w:t>
            </w:r>
            <w:r w:rsidRPr="004D7D27">
              <w:rPr>
                <w:rFonts w:asciiTheme="majorHAnsi" w:eastAsiaTheme="minorHAnsi" w:hAnsiTheme="majorHAnsi" w:cstheme="minorBidi"/>
                <w:i/>
                <w:szCs w:val="22"/>
              </w:rPr>
              <w:t>Owner identified in Section I</w:t>
            </w:r>
            <w:r w:rsidRPr="004D7D27">
              <w:rPr>
                <w:rFonts w:asciiTheme="majorHAnsi" w:eastAsiaTheme="minorHAnsi" w:hAnsiTheme="majorHAnsi" w:cstheme="minorBidi"/>
                <w:szCs w:val="22"/>
              </w:rPr>
              <w:t xml:space="preserve"> also has an Ownership or Controlling Interest (42 CFR §455.104(b)(3)).        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9419B3">
              <w:rPr>
                <w:rFonts w:asciiTheme="majorHAnsi" w:eastAsiaTheme="minorHAnsi" w:hAnsiTheme="majorHAnsi" w:cstheme="minorBidi"/>
                <w:szCs w:val="22"/>
              </w:rPr>
            </w:r>
            <w:r w:rsidR="009419B3">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9419B3">
              <w:rPr>
                <w:rFonts w:asciiTheme="majorHAnsi" w:eastAsiaTheme="minorHAnsi" w:hAnsiTheme="majorHAnsi" w:cstheme="minorBidi"/>
                <w:szCs w:val="22"/>
              </w:rPr>
            </w:r>
            <w:r w:rsidR="009419B3">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2122D4" w:rsidRPr="004D7D27" w:rsidTr="006D239E">
        <w:tc>
          <w:tcPr>
            <w:tcW w:w="3596" w:type="dxa"/>
            <w:shd w:val="clear" w:color="auto" w:fill="D9D9D9" w:themeFill="background1" w:themeFillShade="D9"/>
          </w:tcPr>
          <w:p w:rsidR="002122D4" w:rsidRPr="004D7D27" w:rsidRDefault="002122D4" w:rsidP="007E6E56">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from Section I</w:t>
            </w:r>
          </w:p>
        </w:tc>
        <w:tc>
          <w:tcPr>
            <w:tcW w:w="3597" w:type="dxa"/>
            <w:shd w:val="clear" w:color="auto" w:fill="D9D9D9" w:themeFill="background1" w:themeFillShade="D9"/>
          </w:tcPr>
          <w:p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Other Provider or Entity</w:t>
            </w:r>
          </w:p>
        </w:tc>
        <w:tc>
          <w:tcPr>
            <w:tcW w:w="3597" w:type="dxa"/>
            <w:shd w:val="clear" w:color="auto" w:fill="D9D9D9" w:themeFill="background1" w:themeFillShade="D9"/>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Other Provider or Entity’s SSN (</w:t>
            </w:r>
            <w:proofErr w:type="spellStart"/>
            <w:r w:rsidRPr="004D7D27">
              <w:rPr>
                <w:rFonts w:asciiTheme="majorHAnsi" w:eastAsiaTheme="minorHAnsi" w:hAnsiTheme="majorHAnsi" w:cstheme="minorBidi"/>
                <w:b/>
                <w:sz w:val="22"/>
                <w:szCs w:val="22"/>
              </w:rPr>
              <w:t>indiv</w:t>
            </w:r>
            <w:proofErr w:type="spellEnd"/>
            <w:r w:rsidRPr="004D7D27">
              <w:rPr>
                <w:rFonts w:asciiTheme="majorHAnsi" w:eastAsiaTheme="minorHAnsi" w:hAnsiTheme="majorHAnsi" w:cstheme="minorBidi"/>
                <w:b/>
                <w:sz w:val="22"/>
                <w:szCs w:val="22"/>
              </w:rPr>
              <w:t>.) or TIN (entity)</w:t>
            </w:r>
          </w:p>
        </w:tc>
      </w:tr>
      <w:tr w:rsidR="002122D4" w:rsidRPr="004D7D27" w:rsidTr="006D239E">
        <w:tc>
          <w:tcPr>
            <w:tcW w:w="3596" w:type="dxa"/>
            <w:shd w:val="clear" w:color="auto" w:fill="auto"/>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bookmarkStart w:id="33" w:name="Text8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3"/>
          </w:p>
        </w:tc>
        <w:tc>
          <w:tcPr>
            <w:tcW w:w="3597" w:type="dxa"/>
            <w:shd w:val="clear" w:color="auto" w:fill="auto"/>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bookmarkStart w:id="34" w:name="Text8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4"/>
          </w:p>
        </w:tc>
        <w:tc>
          <w:tcPr>
            <w:tcW w:w="3597" w:type="dxa"/>
            <w:shd w:val="clear" w:color="auto" w:fill="auto"/>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bookmarkStart w:id="35" w:name="Text8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5"/>
          </w:p>
        </w:tc>
      </w:tr>
      <w:tr w:rsidR="002122D4" w:rsidRPr="004D7D27" w:rsidTr="006D239E">
        <w:tc>
          <w:tcPr>
            <w:tcW w:w="3596" w:type="dxa"/>
            <w:shd w:val="clear" w:color="auto" w:fill="auto"/>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3596" w:type="dxa"/>
            <w:shd w:val="clear" w:color="auto" w:fill="auto"/>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rsidR="002122D4" w:rsidRPr="004D7D27" w:rsidRDefault="002122D4" w:rsidP="007E6E56">
      <w:pPr>
        <w:widowControl/>
        <w:autoSpaceDE/>
        <w:autoSpaceDN/>
        <w:adjustRightInd/>
        <w:spacing w:line="259" w:lineRule="auto"/>
        <w:jc w:val="center"/>
        <w:rPr>
          <w:rFonts w:asciiTheme="majorHAnsi" w:eastAsiaTheme="minorHAnsi" w:hAnsiTheme="majorHAnsi" w:cstheme="minorBidi"/>
          <w:i/>
          <w:sz w:val="22"/>
          <w:szCs w:val="22"/>
        </w:rPr>
      </w:pPr>
    </w:p>
    <w:p w:rsidR="002122D4" w:rsidRPr="004D7D27" w:rsidRDefault="002122D4" w:rsidP="002F7D35">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III: Subcontractor Ownership</w:t>
      </w:r>
    </w:p>
    <w:tbl>
      <w:tblPr>
        <w:tblStyle w:val="TableGrid"/>
        <w:tblW w:w="0" w:type="auto"/>
        <w:tblLook w:val="04A0" w:firstRow="1" w:lastRow="0" w:firstColumn="1" w:lastColumn="0" w:noHBand="0" w:noVBand="1"/>
      </w:tblPr>
      <w:tblGrid>
        <w:gridCol w:w="4585"/>
        <w:gridCol w:w="1980"/>
        <w:gridCol w:w="2340"/>
        <w:gridCol w:w="1885"/>
      </w:tblGrid>
      <w:tr w:rsidR="002122D4" w:rsidRPr="004D7D27" w:rsidTr="006D239E">
        <w:tc>
          <w:tcPr>
            <w:tcW w:w="10790" w:type="dxa"/>
            <w:gridSpan w:val="4"/>
          </w:tcPr>
          <w:p w:rsidR="002122D4" w:rsidRPr="004D7D27" w:rsidRDefault="002122D4">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Do you, as the Individual Provider, have a Direct or Indirect Ownership Interest of 5% or more in any Subcontractor?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#4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#4</w:t>
            </w:r>
          </w:p>
          <w:p w:rsidR="002122D4" w:rsidRPr="004D7D27" w:rsidRDefault="002122D4">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does another individual or organization also have an Ownership or Controlling Interest in the same Subcontractor? </w:t>
            </w:r>
          </w:p>
          <w:p w:rsidR="002122D4" w:rsidRPr="004D7D27" w:rsidRDefault="002122D4">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9419B3">
              <w:rPr>
                <w:rFonts w:asciiTheme="majorHAnsi" w:eastAsiaTheme="minorHAnsi" w:hAnsiTheme="majorHAnsi" w:cstheme="minorBidi"/>
                <w:szCs w:val="22"/>
              </w:rPr>
            </w:r>
            <w:r w:rsidR="009419B3">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9419B3">
              <w:rPr>
                <w:rFonts w:asciiTheme="majorHAnsi" w:eastAsiaTheme="minorHAnsi" w:hAnsiTheme="majorHAnsi" w:cstheme="minorBidi"/>
                <w:szCs w:val="22"/>
              </w:rPr>
            </w:r>
            <w:r w:rsidR="009419B3">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     </w:t>
            </w:r>
          </w:p>
          <w:p w:rsidR="002122D4" w:rsidRPr="004D7D27" w:rsidRDefault="002122D4">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following information for each person or entity with an Ownership or Controlling Interest in any Subcontractor in which you </w:t>
            </w:r>
            <w:r w:rsidRPr="004D7D27">
              <w:rPr>
                <w:rFonts w:asciiTheme="majorHAnsi" w:eastAsiaTheme="minorHAnsi" w:hAnsiTheme="majorHAnsi" w:cstheme="minorBidi"/>
                <w:i/>
                <w:szCs w:val="22"/>
                <w:u w:val="single"/>
              </w:rPr>
              <w:t>also have</w:t>
            </w:r>
            <w:r w:rsidR="0077695D">
              <w:rPr>
                <w:rFonts w:asciiTheme="majorHAnsi" w:eastAsiaTheme="minorHAnsi" w:hAnsiTheme="majorHAnsi" w:cstheme="minorBidi"/>
                <w:szCs w:val="22"/>
              </w:rPr>
              <w:t xml:space="preserve"> </w:t>
            </w:r>
            <w:r w:rsidRPr="004D7D27">
              <w:rPr>
                <w:rFonts w:asciiTheme="majorHAnsi" w:eastAsiaTheme="minorHAnsi" w:hAnsiTheme="majorHAnsi" w:cstheme="minorBidi"/>
                <w:szCs w:val="22"/>
              </w:rPr>
              <w:t>Direct or Indirect Ownership Interest of 5% or more (42 CFR §455.104</w:t>
            </w:r>
            <w:r w:rsidR="002A7454">
              <w:rPr>
                <w:rFonts w:asciiTheme="majorHAnsi" w:eastAsiaTheme="minorHAnsi" w:hAnsiTheme="majorHAnsi" w:cstheme="minorBidi"/>
                <w:szCs w:val="22"/>
              </w:rPr>
              <w:t>(b)(1)(iii)</w:t>
            </w:r>
            <w:r w:rsidRPr="004D7D27">
              <w:rPr>
                <w:rFonts w:asciiTheme="majorHAnsi" w:eastAsiaTheme="minorHAnsi" w:hAnsiTheme="majorHAnsi" w:cstheme="minorBidi"/>
                <w:szCs w:val="22"/>
              </w:rPr>
              <w:t xml:space="preserve">).  </w:t>
            </w:r>
          </w:p>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Cs w:val="22"/>
              </w:rPr>
              <w:t xml:space="preserve">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9419B3">
              <w:rPr>
                <w:rFonts w:asciiTheme="majorHAnsi" w:eastAsiaTheme="minorHAnsi" w:hAnsiTheme="majorHAnsi" w:cstheme="minorBidi"/>
                <w:szCs w:val="22"/>
              </w:rPr>
            </w:r>
            <w:r w:rsidR="009419B3">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9419B3">
              <w:rPr>
                <w:rFonts w:asciiTheme="majorHAnsi" w:eastAsiaTheme="minorHAnsi" w:hAnsiTheme="majorHAnsi" w:cstheme="minorBidi"/>
                <w:szCs w:val="22"/>
              </w:rPr>
            </w:r>
            <w:r w:rsidR="009419B3">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2122D4" w:rsidRPr="004D7D27" w:rsidTr="006D239E">
        <w:tc>
          <w:tcPr>
            <w:tcW w:w="10790" w:type="dxa"/>
            <w:gridSpan w:val="4"/>
            <w:shd w:val="clear" w:color="auto" w:fill="auto"/>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Legal 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89"/>
                  <w:enabled/>
                  <w:calcOnExit w:val="0"/>
                  <w:textInput/>
                </w:ffData>
              </w:fldChar>
            </w:r>
            <w:bookmarkStart w:id="36" w:name="Text8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6"/>
          </w:p>
        </w:tc>
      </w:tr>
      <w:tr w:rsidR="002122D4" w:rsidRPr="004D7D27" w:rsidTr="006D239E">
        <w:tc>
          <w:tcPr>
            <w:tcW w:w="6565" w:type="dxa"/>
            <w:gridSpan w:val="2"/>
            <w:shd w:val="clear" w:color="auto" w:fill="auto"/>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Name of Subcontractors </w:t>
            </w:r>
            <w:proofErr w:type="gramStart"/>
            <w:r w:rsidRPr="004D7D27">
              <w:rPr>
                <w:rFonts w:asciiTheme="majorHAnsi" w:eastAsiaTheme="minorHAnsi" w:hAnsiTheme="majorHAnsi" w:cstheme="minorBidi"/>
                <w:b/>
                <w:i/>
                <w:sz w:val="22"/>
                <w:szCs w:val="22"/>
              </w:rPr>
              <w:t>Other</w:t>
            </w:r>
            <w:proofErr w:type="gramEnd"/>
            <w:r w:rsidRPr="004D7D27">
              <w:rPr>
                <w:rFonts w:asciiTheme="majorHAnsi" w:eastAsiaTheme="minorHAnsi" w:hAnsiTheme="majorHAnsi" w:cstheme="minorBidi"/>
                <w:b/>
                <w:i/>
                <w:sz w:val="22"/>
                <w:szCs w:val="22"/>
              </w:rPr>
              <w:t xml:space="preserve"> Owner</w:t>
            </w:r>
            <w:r w:rsidRPr="004D7D27">
              <w:rPr>
                <w:rFonts w:asciiTheme="majorHAnsi" w:eastAsiaTheme="minorHAnsi" w:hAnsiTheme="majorHAnsi" w:cstheme="minorBidi"/>
                <w:b/>
                <w:sz w:val="22"/>
                <w:szCs w:val="22"/>
              </w:rPr>
              <w: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225" w:type="dxa"/>
            <w:gridSpan w:val="2"/>
            <w:shd w:val="clear" w:color="auto" w:fill="auto"/>
          </w:tcPr>
          <w:p w:rsidR="002122D4" w:rsidRPr="004D7D27" w:rsidRDefault="002122D4" w:rsidP="002F7D35">
            <w:pPr>
              <w:widowControl/>
              <w:autoSpaceDE/>
              <w:autoSpaceDN/>
              <w:adjustRightInd/>
              <w:rPr>
                <w:rFonts w:asciiTheme="majorHAnsi" w:eastAsiaTheme="minorHAnsi" w:hAnsiTheme="majorHAnsi" w:cstheme="minorBidi"/>
                <w:sz w:val="22"/>
                <w:szCs w:val="22"/>
              </w:rPr>
            </w:pPr>
            <w:proofErr w:type="gramStart"/>
            <w:r w:rsidRPr="004D7D27">
              <w:rPr>
                <w:rFonts w:asciiTheme="majorHAnsi" w:eastAsiaTheme="minorHAnsi" w:hAnsiTheme="majorHAnsi" w:cstheme="minorBidi"/>
                <w:b/>
                <w:i/>
                <w:sz w:val="22"/>
                <w:szCs w:val="22"/>
              </w:rPr>
              <w:t>Other</w:t>
            </w:r>
            <w:proofErr w:type="gramEnd"/>
            <w:r w:rsidRPr="004D7D27">
              <w:rPr>
                <w:rFonts w:asciiTheme="majorHAnsi" w:eastAsiaTheme="minorHAnsi" w:hAnsiTheme="majorHAnsi" w:cstheme="minorBidi"/>
                <w:b/>
                <w:i/>
                <w:sz w:val="22"/>
                <w:szCs w:val="22"/>
              </w:rPr>
              <w:t xml:space="preserve"> Owner’s</w:t>
            </w:r>
            <w:r w:rsidRPr="004D7D27">
              <w:rPr>
                <w:rFonts w:asciiTheme="majorHAnsi" w:eastAsiaTheme="minorHAnsi" w:hAnsiTheme="majorHAnsi" w:cstheme="minorBidi"/>
                <w:b/>
                <w:sz w:val="22"/>
                <w:szCs w:val="22"/>
              </w:rPr>
              <w: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4"/>
                  <w:enabled/>
                  <w:calcOnExit w:val="0"/>
                  <w:textInput/>
                </w:ffData>
              </w:fldChar>
            </w:r>
            <w:bookmarkStart w:id="37" w:name="Text9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7"/>
          </w:p>
        </w:tc>
      </w:tr>
      <w:tr w:rsidR="002122D4" w:rsidRPr="004D7D27" w:rsidTr="006D239E">
        <w:tc>
          <w:tcPr>
            <w:tcW w:w="6565" w:type="dxa"/>
            <w:gridSpan w:val="2"/>
            <w:shd w:val="clear" w:color="auto" w:fill="auto"/>
          </w:tcPr>
          <w:p w:rsidR="002122D4" w:rsidRPr="004D7D27" w:rsidRDefault="002122D4" w:rsidP="007E6E56">
            <w:pPr>
              <w:widowControl/>
              <w:autoSpaceDE/>
              <w:autoSpaceDN/>
              <w:adjustRightInd/>
              <w:rPr>
                <w:rFonts w:asciiTheme="majorHAnsi" w:eastAsiaTheme="minorHAnsi" w:hAnsiTheme="majorHAnsi" w:cstheme="minorBidi"/>
                <w:sz w:val="22"/>
                <w:szCs w:val="22"/>
              </w:rPr>
            </w:pPr>
            <w:proofErr w:type="gramStart"/>
            <w:r w:rsidRPr="004D7D27">
              <w:rPr>
                <w:rFonts w:asciiTheme="majorHAnsi" w:eastAsiaTheme="minorHAnsi" w:hAnsiTheme="majorHAnsi" w:cstheme="minorBidi"/>
                <w:b/>
                <w:i/>
                <w:sz w:val="22"/>
                <w:szCs w:val="22"/>
              </w:rPr>
              <w:t>Other</w:t>
            </w:r>
            <w:proofErr w:type="gramEnd"/>
            <w:r w:rsidRPr="004D7D27">
              <w:rPr>
                <w:rFonts w:asciiTheme="majorHAnsi" w:eastAsiaTheme="minorHAnsi" w:hAnsiTheme="majorHAnsi" w:cstheme="minorBidi"/>
                <w:b/>
                <w:i/>
                <w:sz w:val="22"/>
                <w:szCs w:val="22"/>
              </w:rPr>
              <w:t xml:space="preserve"> Owner’s</w:t>
            </w:r>
            <w:r w:rsidRPr="004D7D27">
              <w:rPr>
                <w:rFonts w:asciiTheme="majorHAnsi" w:eastAsiaTheme="minorHAnsi" w:hAnsiTheme="majorHAnsi" w:cstheme="minorBidi"/>
                <w:b/>
                <w:sz w:val="22"/>
                <w:szCs w:val="22"/>
              </w:rPr>
              <w:t xml:space="preserve"> 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0"/>
                  <w:enabled/>
                  <w:calcOnExit w:val="0"/>
                  <w:textInput/>
                </w:ffData>
              </w:fldChar>
            </w:r>
            <w:bookmarkStart w:id="38" w:name="Text9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8"/>
          </w:p>
        </w:tc>
        <w:tc>
          <w:tcPr>
            <w:tcW w:w="4225" w:type="dxa"/>
            <w:gridSpan w:val="2"/>
            <w:shd w:val="clear" w:color="auto" w:fill="auto"/>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1"/>
                  <w:enabled/>
                  <w:calcOnExit w:val="0"/>
                  <w:textInput/>
                </w:ffData>
              </w:fldChar>
            </w:r>
            <w:bookmarkStart w:id="39" w:name="Text9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9"/>
            <w:r w:rsidRPr="004D7D27">
              <w:rPr>
                <w:rFonts w:asciiTheme="majorHAnsi" w:eastAsiaTheme="minorHAnsi" w:hAnsiTheme="majorHAnsi" w:cstheme="minorBidi"/>
                <w:sz w:val="22"/>
                <w:szCs w:val="22"/>
              </w:rPr>
              <w:t xml:space="preserve"> </w:t>
            </w:r>
          </w:p>
        </w:tc>
      </w:tr>
      <w:tr w:rsidR="002122D4" w:rsidRPr="004D7D27" w:rsidTr="006D239E">
        <w:tc>
          <w:tcPr>
            <w:tcW w:w="4585" w:type="dxa"/>
            <w:shd w:val="clear" w:color="auto" w:fill="auto"/>
          </w:tcPr>
          <w:p w:rsidR="002122D4" w:rsidRPr="004D7D27" w:rsidRDefault="002122D4" w:rsidP="007E6E56">
            <w:pPr>
              <w:widowControl/>
              <w:autoSpaceDE/>
              <w:autoSpaceDN/>
              <w:adjustRightInd/>
              <w:rPr>
                <w:rFonts w:asciiTheme="majorHAnsi" w:eastAsiaTheme="minorHAnsi" w:hAnsiTheme="majorHAnsi" w:cstheme="minorBidi"/>
                <w:sz w:val="22"/>
                <w:szCs w:val="22"/>
              </w:rPr>
            </w:pPr>
            <w:proofErr w:type="gramStart"/>
            <w:r w:rsidRPr="004D7D27">
              <w:rPr>
                <w:rFonts w:asciiTheme="majorHAnsi" w:eastAsiaTheme="minorHAnsi" w:hAnsiTheme="majorHAnsi" w:cstheme="minorBidi"/>
                <w:b/>
                <w:i/>
                <w:sz w:val="22"/>
                <w:szCs w:val="22"/>
              </w:rPr>
              <w:t>Other</w:t>
            </w:r>
            <w:proofErr w:type="gramEnd"/>
            <w:r w:rsidRPr="004D7D27">
              <w:rPr>
                <w:rFonts w:asciiTheme="majorHAnsi" w:eastAsiaTheme="minorHAnsi" w:hAnsiTheme="majorHAnsi" w:cstheme="minorBidi"/>
                <w:b/>
                <w:i/>
                <w:sz w:val="22"/>
                <w:szCs w:val="22"/>
              </w:rPr>
              <w:t xml:space="preserve"> Owner’s </w:t>
            </w:r>
            <w:r w:rsidRPr="004D7D27">
              <w:rPr>
                <w:rFonts w:asciiTheme="majorHAnsi" w:eastAsiaTheme="minorHAnsi" w:hAnsiTheme="majorHAnsi" w:cstheme="minorBidi"/>
                <w:b/>
                <w:sz w:val="22"/>
                <w:szCs w:val="22"/>
              </w:rPr>
              <w:t>TIN: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2"/>
                  <w:enabled/>
                  <w:calcOnExit w:val="0"/>
                  <w:textInput/>
                </w:ffData>
              </w:fldChar>
            </w:r>
            <w:bookmarkStart w:id="40" w:name="Text9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0"/>
          </w:p>
        </w:tc>
        <w:tc>
          <w:tcPr>
            <w:tcW w:w="4320" w:type="dxa"/>
            <w:gridSpan w:val="2"/>
            <w:shd w:val="clear" w:color="auto" w:fill="auto"/>
          </w:tcPr>
          <w:p w:rsidR="002122D4" w:rsidRPr="004D7D27" w:rsidRDefault="002122D4" w:rsidP="002F7D35">
            <w:pPr>
              <w:widowControl/>
              <w:autoSpaceDE/>
              <w:autoSpaceDN/>
              <w:adjustRightInd/>
              <w:rPr>
                <w:rFonts w:asciiTheme="majorHAnsi" w:eastAsiaTheme="minorHAnsi" w:hAnsiTheme="majorHAnsi" w:cstheme="minorBidi"/>
                <w:sz w:val="22"/>
                <w:szCs w:val="22"/>
              </w:rPr>
            </w:pPr>
            <w:proofErr w:type="gramStart"/>
            <w:r w:rsidRPr="004D7D27">
              <w:rPr>
                <w:rFonts w:asciiTheme="majorHAnsi" w:eastAsiaTheme="minorHAnsi" w:hAnsiTheme="majorHAnsi" w:cstheme="minorBidi"/>
                <w:b/>
                <w:i/>
                <w:sz w:val="22"/>
                <w:szCs w:val="22"/>
              </w:rPr>
              <w:t>Other</w:t>
            </w:r>
            <w:proofErr w:type="gramEnd"/>
            <w:r w:rsidRPr="004D7D27">
              <w:rPr>
                <w:rFonts w:asciiTheme="majorHAnsi" w:eastAsiaTheme="minorHAnsi" w:hAnsiTheme="majorHAnsi" w:cstheme="minorBidi"/>
                <w:b/>
                <w:i/>
                <w:sz w:val="22"/>
                <w:szCs w:val="22"/>
              </w:rPr>
              <w:t xml:space="preserve"> Owner’s</w:t>
            </w:r>
            <w:r w:rsidRPr="004D7D27">
              <w:rPr>
                <w:rFonts w:asciiTheme="majorHAnsi" w:eastAsiaTheme="minorHAnsi" w:hAnsiTheme="majorHAnsi" w:cstheme="minorBidi"/>
                <w:b/>
                <w:sz w:val="22"/>
                <w:szCs w:val="22"/>
              </w:rPr>
              <w:t xml:space="preserve"> SSN: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3"/>
                  <w:enabled/>
                  <w:calcOnExit w:val="0"/>
                  <w:textInput/>
                </w:ffData>
              </w:fldChar>
            </w:r>
            <w:bookmarkStart w:id="41" w:name="Text9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41"/>
        <w:tc>
          <w:tcPr>
            <w:tcW w:w="1885" w:type="dxa"/>
            <w:shd w:val="clear" w:color="auto" w:fill="auto"/>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Interest: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5"/>
                  <w:enabled/>
                  <w:calcOnExit w:val="0"/>
                  <w:textInput/>
                </w:ffData>
              </w:fldChar>
            </w:r>
            <w:bookmarkStart w:id="42" w:name="Text9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2"/>
          </w:p>
        </w:tc>
      </w:tr>
    </w:tbl>
    <w:p w:rsidR="002122D4" w:rsidRDefault="002122D4" w:rsidP="007E6E56">
      <w:pPr>
        <w:widowControl/>
        <w:autoSpaceDE/>
        <w:autoSpaceDN/>
        <w:adjustRightInd/>
        <w:spacing w:after="160" w:line="259" w:lineRule="auto"/>
        <w:rPr>
          <w:rFonts w:asciiTheme="majorHAnsi" w:eastAsiaTheme="minorHAnsi" w:hAnsiTheme="majorHAnsi" w:cstheme="minorBidi"/>
          <w:b/>
          <w:sz w:val="28"/>
          <w:szCs w:val="22"/>
        </w:rPr>
      </w:pPr>
    </w:p>
    <w:p w:rsidR="007E6E56" w:rsidRDefault="007E6E56" w:rsidP="007E6E56">
      <w:pPr>
        <w:widowControl/>
        <w:autoSpaceDE/>
        <w:autoSpaceDN/>
        <w:adjustRightInd/>
        <w:spacing w:after="160" w:line="259" w:lineRule="auto"/>
        <w:rPr>
          <w:rFonts w:asciiTheme="majorHAnsi" w:eastAsiaTheme="minorHAnsi" w:hAnsiTheme="majorHAnsi" w:cstheme="minorBidi"/>
          <w:b/>
          <w:sz w:val="28"/>
          <w:szCs w:val="22"/>
        </w:rPr>
      </w:pPr>
    </w:p>
    <w:p w:rsidR="007E6E56" w:rsidRDefault="007E6E56" w:rsidP="007E6E56">
      <w:pPr>
        <w:widowControl/>
        <w:autoSpaceDE/>
        <w:autoSpaceDN/>
        <w:adjustRightInd/>
        <w:spacing w:after="160" w:line="259" w:lineRule="auto"/>
        <w:rPr>
          <w:rFonts w:asciiTheme="majorHAnsi" w:eastAsiaTheme="minorHAnsi" w:hAnsiTheme="majorHAnsi" w:cstheme="minorBidi"/>
          <w:b/>
          <w:sz w:val="28"/>
          <w:szCs w:val="22"/>
        </w:rPr>
      </w:pPr>
    </w:p>
    <w:p w:rsidR="002122D4" w:rsidRPr="004D7D27" w:rsidRDefault="002122D4" w:rsidP="007E6E56">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lastRenderedPageBreak/>
        <w:t>Section IV: Familial Relationships of All Owners</w:t>
      </w:r>
    </w:p>
    <w:tbl>
      <w:tblPr>
        <w:tblStyle w:val="TableGrid"/>
        <w:tblW w:w="0" w:type="auto"/>
        <w:tblLook w:val="04A0" w:firstRow="1" w:lastRow="0" w:firstColumn="1" w:lastColumn="0" w:noHBand="0" w:noVBand="1"/>
      </w:tblPr>
      <w:tblGrid>
        <w:gridCol w:w="3596"/>
        <w:gridCol w:w="3597"/>
        <w:gridCol w:w="3597"/>
      </w:tblGrid>
      <w:tr w:rsidR="002122D4" w:rsidRPr="004D7D27" w:rsidTr="006D239E">
        <w:tc>
          <w:tcPr>
            <w:tcW w:w="10790" w:type="dxa"/>
            <w:gridSpan w:val="3"/>
            <w:tcBorders>
              <w:top w:val="single" w:sz="4" w:space="0" w:color="auto"/>
              <w:left w:val="single" w:sz="4" w:space="0" w:color="auto"/>
              <w:bottom w:val="nil"/>
              <w:right w:val="single" w:sz="4" w:space="0" w:color="auto"/>
            </w:tcBorders>
          </w:tcPr>
          <w:p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Are any of the individuals identified in Sections I, II, or III related to each other?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No – Skip to #5</w:t>
            </w:r>
          </w:p>
        </w:tc>
      </w:tr>
      <w:tr w:rsidR="002122D4" w:rsidRPr="004D7D27" w:rsidTr="006D239E">
        <w:tc>
          <w:tcPr>
            <w:tcW w:w="10790" w:type="dxa"/>
            <w:gridSpan w:val="3"/>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the individuals identified and the relationship to each other (e.g. spouse, domestic partner, sibling, parent, child) (42 CFR §455.104(b)(2).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rsidTr="006D239E">
        <w:tc>
          <w:tcPr>
            <w:tcW w:w="3596" w:type="dxa"/>
            <w:tcBorders>
              <w:top w:val="single" w:sz="4" w:space="0" w:color="auto"/>
            </w:tcBorders>
            <w:shd w:val="clear" w:color="auto" w:fill="D9D9D9" w:themeFill="background1" w:themeFillShade="D9"/>
          </w:tcPr>
          <w:p w:rsidR="002122D4" w:rsidRPr="004D7D27" w:rsidRDefault="002122D4" w:rsidP="007E6E56">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1</w:t>
            </w:r>
          </w:p>
        </w:tc>
        <w:tc>
          <w:tcPr>
            <w:tcW w:w="3597" w:type="dxa"/>
            <w:tcBorders>
              <w:top w:val="single" w:sz="4" w:space="0" w:color="auto"/>
            </w:tcBorders>
            <w:shd w:val="clear" w:color="auto" w:fill="D9D9D9" w:themeFill="background1" w:themeFillShade="D9"/>
          </w:tcPr>
          <w:p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2</w:t>
            </w:r>
          </w:p>
        </w:tc>
        <w:tc>
          <w:tcPr>
            <w:tcW w:w="3597" w:type="dxa"/>
            <w:tcBorders>
              <w:top w:val="single" w:sz="4" w:space="0" w:color="auto"/>
            </w:tcBorders>
            <w:shd w:val="clear" w:color="auto" w:fill="D9D9D9" w:themeFill="background1" w:themeFillShade="D9"/>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Relationship</w:t>
            </w:r>
          </w:p>
        </w:tc>
      </w:tr>
      <w:tr w:rsidR="002122D4" w:rsidRPr="004D7D27" w:rsidTr="006D239E">
        <w:tc>
          <w:tcPr>
            <w:tcW w:w="3596" w:type="dxa"/>
          </w:tcPr>
          <w:p w:rsidR="002122D4" w:rsidRPr="004D7D27" w:rsidRDefault="002122D4" w:rsidP="007E6E56">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6"/>
                  <w:enabled/>
                  <w:calcOnExit w:val="0"/>
                  <w:textInput/>
                </w:ffData>
              </w:fldChar>
            </w:r>
            <w:bookmarkStart w:id="43" w:name="Text9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3"/>
          </w:p>
        </w:tc>
        <w:tc>
          <w:tcPr>
            <w:tcW w:w="3597" w:type="dxa"/>
          </w:tcPr>
          <w:p w:rsidR="002122D4" w:rsidRPr="004D7D27" w:rsidRDefault="002122D4" w:rsidP="002F7D35">
            <w:pPr>
              <w:widowControl/>
              <w:tabs>
                <w:tab w:val="left" w:pos="911"/>
              </w:tabs>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7"/>
                  <w:enabled/>
                  <w:calcOnExit w:val="0"/>
                  <w:textInput/>
                </w:ffData>
              </w:fldChar>
            </w:r>
            <w:bookmarkStart w:id="44" w:name="Text9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4"/>
          </w:p>
        </w:tc>
        <w:tc>
          <w:tcPr>
            <w:tcW w:w="3597" w:type="dxa"/>
          </w:tcPr>
          <w:p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8"/>
                  <w:enabled/>
                  <w:calcOnExit w:val="0"/>
                  <w:textInput/>
                </w:ffData>
              </w:fldChar>
            </w:r>
            <w:bookmarkStart w:id="45" w:name="Text9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5"/>
          </w:p>
        </w:tc>
      </w:tr>
      <w:tr w:rsidR="002122D4" w:rsidRPr="004D7D27" w:rsidTr="006D239E">
        <w:tc>
          <w:tcPr>
            <w:tcW w:w="3596" w:type="dxa"/>
          </w:tcPr>
          <w:p w:rsidR="002122D4" w:rsidRPr="004D7D27" w:rsidRDefault="002122D4" w:rsidP="007E6E56">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tcPr>
          <w:p w:rsidR="002122D4" w:rsidRPr="004D7D27" w:rsidRDefault="002122D4" w:rsidP="002F7D35">
            <w:pPr>
              <w:widowControl/>
              <w:tabs>
                <w:tab w:val="left" w:pos="911"/>
              </w:tabs>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tcPr>
          <w:p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rsidR="002122D4" w:rsidRPr="004D7D27" w:rsidRDefault="002122D4" w:rsidP="007E6E56">
      <w:pPr>
        <w:widowControl/>
        <w:autoSpaceDE/>
        <w:autoSpaceDN/>
        <w:adjustRightInd/>
        <w:spacing w:line="259" w:lineRule="auto"/>
        <w:jc w:val="center"/>
        <w:rPr>
          <w:rFonts w:asciiTheme="majorHAnsi" w:eastAsiaTheme="minorHAnsi" w:hAnsiTheme="majorHAnsi" w:cstheme="minorBidi"/>
          <w:b/>
          <w:sz w:val="28"/>
          <w:szCs w:val="22"/>
        </w:rPr>
      </w:pPr>
    </w:p>
    <w:p w:rsidR="002122D4" w:rsidRPr="004D7D27" w:rsidRDefault="002122D4" w:rsidP="002F7D35">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V: Criminal Convictions, Sanctions, Exclusions, Debarment, or Terminations</w:t>
      </w:r>
    </w:p>
    <w:tbl>
      <w:tblPr>
        <w:tblStyle w:val="TableGrid"/>
        <w:tblW w:w="0" w:type="auto"/>
        <w:tblLook w:val="04A0" w:firstRow="1" w:lastRow="0" w:firstColumn="1" w:lastColumn="0" w:noHBand="0" w:noVBand="1"/>
      </w:tblPr>
      <w:tblGrid>
        <w:gridCol w:w="5395"/>
        <w:gridCol w:w="5395"/>
      </w:tblGrid>
      <w:tr w:rsidR="002122D4" w:rsidRPr="004D7D27" w:rsidTr="006D239E">
        <w:tc>
          <w:tcPr>
            <w:tcW w:w="10790" w:type="dxa"/>
            <w:gridSpan w:val="2"/>
            <w:tcBorders>
              <w:top w:val="single" w:sz="4" w:space="0" w:color="auto"/>
              <w:left w:val="single" w:sz="4" w:space="0" w:color="auto"/>
              <w:bottom w:val="nil"/>
              <w:right w:val="single" w:sz="4" w:space="0" w:color="auto"/>
            </w:tcBorders>
          </w:tcPr>
          <w:p w:rsidR="002122D4" w:rsidRPr="004D7D27" w:rsidRDefault="002122D4">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Have you or any person who has an Ownership or Controlling Interest, or who is an Agent or Managing Employee of your Individual Provider practice ever been indicted or convicted of a crime related to that person’s involvement in any program under Medicaid, Medicare, CHIP or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#6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#6</w:t>
            </w:r>
          </w:p>
        </w:tc>
      </w:tr>
      <w:tr w:rsidR="002122D4" w:rsidRPr="004D7D27" w:rsidTr="006D239E">
        <w:tc>
          <w:tcPr>
            <w:tcW w:w="10790" w:type="dxa"/>
            <w:gridSpan w:val="2"/>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persons and the required information below. (42 CFR §455.106</w:t>
            </w:r>
            <w:r w:rsidR="002A7454">
              <w:rPr>
                <w:rFonts w:asciiTheme="majorHAnsi" w:eastAsiaTheme="minorHAnsi" w:hAnsiTheme="majorHAnsi" w:cstheme="minorBidi"/>
                <w:sz w:val="22"/>
                <w:szCs w:val="22"/>
              </w:rPr>
              <w:t>(1)(2)</w:t>
            </w:r>
            <w:r w:rsidRPr="004D7D27">
              <w:rPr>
                <w:rFonts w:asciiTheme="majorHAnsi" w:eastAsiaTheme="minorHAnsi" w:hAnsiTheme="majorHAnsi" w:cstheme="minorBidi"/>
                <w:sz w:val="22"/>
                <w:szCs w:val="22"/>
              </w:rPr>
              <w:t xml:space="preserve">).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rsidTr="006D239E">
        <w:tc>
          <w:tcPr>
            <w:tcW w:w="5395" w:type="dxa"/>
            <w:tcBorders>
              <w:top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0"/>
                  <w:enabled/>
                  <w:calcOnExit w:val="0"/>
                  <w:textInput/>
                </w:ffData>
              </w:fldChar>
            </w:r>
            <w:bookmarkStart w:id="46" w:name="Text10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46"/>
        <w:tc>
          <w:tcPr>
            <w:tcW w:w="5395" w:type="dxa"/>
            <w:tcBorders>
              <w:top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b/>
                <w:sz w:val="22"/>
                <w:szCs w:val="22"/>
              </w:rPr>
              <w:fldChar w:fldCharType="begin">
                <w:ffData>
                  <w:name w:val="Text131"/>
                  <w:enabled/>
                  <w:calcOnExit w:val="0"/>
                  <w:textInput/>
                </w:ffData>
              </w:fldChar>
            </w:r>
            <w:bookmarkStart w:id="47" w:name="Text131"/>
            <w:r w:rsidRPr="004D7D27">
              <w:rPr>
                <w:rFonts w:asciiTheme="majorHAnsi" w:eastAsiaTheme="minorHAnsi" w:hAnsiTheme="majorHAnsi" w:cstheme="minorBidi"/>
                <w:b/>
                <w:sz w:val="22"/>
                <w:szCs w:val="22"/>
              </w:rPr>
              <w:instrText xml:space="preserve"> FORMTEXT </w:instrText>
            </w:r>
            <w:r w:rsidRPr="004D7D27">
              <w:rPr>
                <w:rFonts w:asciiTheme="majorHAnsi" w:eastAsiaTheme="minorHAnsi" w:hAnsiTheme="majorHAnsi" w:cstheme="minorBidi"/>
                <w:b/>
                <w:sz w:val="22"/>
                <w:szCs w:val="22"/>
              </w:rPr>
            </w:r>
            <w:r w:rsidRPr="004D7D27">
              <w:rPr>
                <w:rFonts w:asciiTheme="majorHAnsi" w:eastAsiaTheme="minorHAnsi" w:hAnsiTheme="majorHAnsi" w:cstheme="minorBidi"/>
                <w:b/>
                <w:sz w:val="22"/>
                <w:szCs w:val="22"/>
              </w:rPr>
              <w:fldChar w:fldCharType="separate"/>
            </w:r>
            <w:r>
              <w:rPr>
                <w:rFonts w:asciiTheme="majorHAnsi" w:eastAsiaTheme="minorHAnsi" w:hAnsiTheme="majorHAnsi" w:cstheme="minorBidi"/>
                <w:b/>
                <w:noProof/>
                <w:sz w:val="22"/>
                <w:szCs w:val="22"/>
              </w:rPr>
              <w:t> </w:t>
            </w:r>
            <w:r>
              <w:rPr>
                <w:rFonts w:asciiTheme="majorHAnsi" w:eastAsiaTheme="minorHAnsi" w:hAnsiTheme="majorHAnsi" w:cstheme="minorBidi"/>
                <w:b/>
                <w:noProof/>
                <w:sz w:val="22"/>
                <w:szCs w:val="22"/>
              </w:rPr>
              <w:t> </w:t>
            </w:r>
            <w:r>
              <w:rPr>
                <w:rFonts w:asciiTheme="majorHAnsi" w:eastAsiaTheme="minorHAnsi" w:hAnsiTheme="majorHAnsi" w:cstheme="minorBidi"/>
                <w:b/>
                <w:noProof/>
                <w:sz w:val="22"/>
                <w:szCs w:val="22"/>
              </w:rPr>
              <w:t> </w:t>
            </w:r>
            <w:r>
              <w:rPr>
                <w:rFonts w:asciiTheme="majorHAnsi" w:eastAsiaTheme="minorHAnsi" w:hAnsiTheme="majorHAnsi" w:cstheme="minorBidi"/>
                <w:b/>
                <w:noProof/>
                <w:sz w:val="22"/>
                <w:szCs w:val="22"/>
              </w:rPr>
              <w:t> </w:t>
            </w:r>
            <w:r>
              <w:rPr>
                <w:rFonts w:asciiTheme="majorHAnsi" w:eastAsiaTheme="minorHAnsi" w:hAnsiTheme="majorHAnsi" w:cstheme="minorBidi"/>
                <w:b/>
                <w:noProof/>
                <w:sz w:val="22"/>
                <w:szCs w:val="22"/>
              </w:rPr>
              <w:t> </w:t>
            </w:r>
            <w:r w:rsidRPr="004D7D27">
              <w:rPr>
                <w:rFonts w:asciiTheme="majorHAnsi" w:eastAsiaTheme="minorHAnsi" w:hAnsiTheme="majorHAnsi" w:cstheme="minorBidi"/>
                <w:b/>
                <w:sz w:val="22"/>
                <w:szCs w:val="22"/>
              </w:rPr>
              <w:fldChar w:fldCharType="end"/>
            </w:r>
            <w:bookmarkEnd w:id="47"/>
          </w:p>
        </w:tc>
        <w:tc>
          <w:tcPr>
            <w:tcW w:w="5395" w:type="dxa"/>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w:t>
            </w:r>
            <w:proofErr w:type="spellStart"/>
            <w:r w:rsidRPr="004D7D27">
              <w:rPr>
                <w:rFonts w:asciiTheme="majorHAnsi" w:eastAsiaTheme="minorHAnsi" w:hAnsiTheme="majorHAnsi" w:cstheme="minorBidi"/>
                <w:b/>
                <w:sz w:val="22"/>
                <w:szCs w:val="22"/>
              </w:rPr>
              <w:t>indiv</w:t>
            </w:r>
            <w:proofErr w:type="spellEnd"/>
            <w:r w:rsidRPr="004D7D27">
              <w:rPr>
                <w:rFonts w:asciiTheme="majorHAnsi" w:eastAsiaTheme="minorHAnsi" w:hAnsiTheme="majorHAnsi" w:cstheme="minorBidi"/>
                <w:b/>
                <w:sz w:val="22"/>
                <w:szCs w:val="22"/>
              </w:rPr>
              <w:t>.)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2"/>
                  <w:enabled/>
                  <w:calcOnExit w:val="0"/>
                  <w:textInput/>
                </w:ffData>
              </w:fldChar>
            </w:r>
            <w:bookmarkStart w:id="48" w:name="Text10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8"/>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State and Date of Conviction: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bookmarkStart w:id="49" w:name="Text10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9"/>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Matter of the Offense: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bookmarkStart w:id="50" w:name="Text10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50"/>
        <w:tc>
          <w:tcPr>
            <w:tcW w:w="5395" w:type="dxa"/>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bookmarkStart w:id="51" w:name="Text10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1"/>
          </w:p>
        </w:tc>
      </w:tr>
    </w:tbl>
    <w:p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5395"/>
        <w:gridCol w:w="1710"/>
        <w:gridCol w:w="3685"/>
      </w:tblGrid>
      <w:tr w:rsidR="002122D4" w:rsidRPr="004D7D27" w:rsidTr="006D239E">
        <w:tc>
          <w:tcPr>
            <w:tcW w:w="10790" w:type="dxa"/>
            <w:gridSpan w:val="3"/>
            <w:tcBorders>
              <w:top w:val="single" w:sz="4" w:space="0" w:color="auto"/>
              <w:left w:val="single" w:sz="4" w:space="0" w:color="auto"/>
              <w:bottom w:val="nil"/>
              <w:right w:val="single" w:sz="4" w:space="0" w:color="auto"/>
            </w:tcBorders>
          </w:tcPr>
          <w:p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Have you or any person who has an Ownership or Controlling Interest, or who is an Agent or Managing Employee of your Individual Provider practice ever been sanctioned, excluded, or debarred from Medicaid, Medicare, CHIP or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#7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#7</w:t>
            </w:r>
          </w:p>
        </w:tc>
      </w:tr>
      <w:tr w:rsidR="002122D4" w:rsidRPr="004D7D27" w:rsidTr="006D239E">
        <w:tc>
          <w:tcPr>
            <w:tcW w:w="10790" w:type="dxa"/>
            <w:gridSpan w:val="3"/>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persons and the required information below. (42 CFR §455.</w:t>
            </w:r>
            <w:r w:rsidR="002A7454">
              <w:rPr>
                <w:rFonts w:asciiTheme="majorHAnsi" w:eastAsiaTheme="minorHAnsi" w:hAnsiTheme="majorHAnsi" w:cstheme="minorBidi"/>
                <w:sz w:val="22"/>
                <w:szCs w:val="22"/>
              </w:rPr>
              <w:t>106(1)(2) and 455.</w:t>
            </w:r>
            <w:r w:rsidRPr="004D7D27">
              <w:rPr>
                <w:rFonts w:asciiTheme="majorHAnsi" w:eastAsiaTheme="minorHAnsi" w:hAnsiTheme="majorHAnsi" w:cstheme="minorBidi"/>
                <w:sz w:val="22"/>
                <w:szCs w:val="22"/>
              </w:rPr>
              <w:t xml:space="preserve">436).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rsidTr="006D239E">
        <w:tc>
          <w:tcPr>
            <w:tcW w:w="5395" w:type="dxa"/>
            <w:tcBorders>
              <w:top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2"/>
                  <w:enabled/>
                  <w:calcOnExit w:val="0"/>
                  <w:textInput/>
                </w:ffData>
              </w:fldChar>
            </w:r>
            <w:bookmarkStart w:id="52" w:name="Text11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52"/>
        <w:tc>
          <w:tcPr>
            <w:tcW w:w="5395" w:type="dxa"/>
            <w:gridSpan w:val="2"/>
            <w:tcBorders>
              <w:top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1"/>
                  <w:enabled/>
                  <w:calcOnExit w:val="0"/>
                  <w:textInput/>
                </w:ffData>
              </w:fldChar>
            </w:r>
            <w:bookmarkStart w:id="53" w:name="Text11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3"/>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gridSpan w:val="2"/>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w:t>
            </w:r>
            <w:proofErr w:type="spellStart"/>
            <w:r w:rsidRPr="004D7D27">
              <w:rPr>
                <w:rFonts w:asciiTheme="majorHAnsi" w:eastAsiaTheme="minorHAnsi" w:hAnsiTheme="majorHAnsi" w:cstheme="minorBidi"/>
                <w:b/>
                <w:sz w:val="22"/>
                <w:szCs w:val="22"/>
              </w:rPr>
              <w:t>indiv</w:t>
            </w:r>
            <w:proofErr w:type="spellEnd"/>
            <w:r w:rsidRPr="004D7D27">
              <w:rPr>
                <w:rFonts w:asciiTheme="majorHAnsi" w:eastAsiaTheme="minorHAnsi" w:hAnsiTheme="majorHAnsi" w:cstheme="minorBidi"/>
                <w:b/>
                <w:sz w:val="22"/>
                <w:szCs w:val="22"/>
              </w:rPr>
              <w:t>.)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0"/>
                  <w:enabled/>
                  <w:calcOnExit w:val="0"/>
                  <w:textInput/>
                </w:ffData>
              </w:fldChar>
            </w:r>
            <w:bookmarkStart w:id="54" w:name="Text11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4"/>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gridSpan w:val="2"/>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List all States where currently excluded:</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3"/>
                  <w:enabled/>
                  <w:calcOnExit w:val="0"/>
                  <w:textInput/>
                </w:ffData>
              </w:fldChar>
            </w:r>
            <w:bookmarkStart w:id="55" w:name="Text11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5"/>
          </w:p>
        </w:tc>
      </w:tr>
      <w:tr w:rsidR="002122D4" w:rsidRPr="004D7D27" w:rsidTr="006D239E">
        <w:tc>
          <w:tcPr>
            <w:tcW w:w="10790" w:type="dxa"/>
            <w:gridSpan w:val="3"/>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Reason for Sanction, Exclusion, or Debarment: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7105" w:type="dxa"/>
            <w:gridSpan w:val="2"/>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Date(s) of Sanctions, Exclusions, or Debarments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p>
        </w:tc>
        <w:tc>
          <w:tcPr>
            <w:tcW w:w="3685" w:type="dxa"/>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5395"/>
        <w:gridCol w:w="5395"/>
      </w:tblGrid>
      <w:tr w:rsidR="002122D4" w:rsidRPr="004D7D27" w:rsidTr="006D239E">
        <w:tc>
          <w:tcPr>
            <w:tcW w:w="10790" w:type="dxa"/>
            <w:gridSpan w:val="2"/>
            <w:tcBorders>
              <w:top w:val="single" w:sz="4" w:space="0" w:color="auto"/>
              <w:left w:val="single" w:sz="4" w:space="0" w:color="auto"/>
              <w:bottom w:val="nil"/>
              <w:right w:val="single" w:sz="4" w:space="0" w:color="auto"/>
            </w:tcBorders>
          </w:tcPr>
          <w:p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Has the Provider Entity, or any person who has an Ownership or Controlling Interest in the Provider Entity, or who is an Agent or Managing Employee of the Provider Entity ever been </w:t>
            </w:r>
            <w:r w:rsidRPr="004D7D27">
              <w:rPr>
                <w:rFonts w:asciiTheme="majorHAnsi" w:eastAsiaTheme="minorHAnsi" w:hAnsiTheme="majorHAnsi" w:cstheme="minorBidi"/>
                <w:b/>
                <w:sz w:val="22"/>
                <w:szCs w:val="22"/>
              </w:rPr>
              <w:t>terminated</w:t>
            </w:r>
            <w:r w:rsidRPr="004D7D27">
              <w:rPr>
                <w:rFonts w:asciiTheme="majorHAnsi" w:eastAsiaTheme="minorHAnsi" w:hAnsiTheme="majorHAnsi" w:cstheme="minorBidi"/>
                <w:sz w:val="22"/>
                <w:szCs w:val="22"/>
              </w:rPr>
              <w:t xml:space="preserve"> from participation in Medicaid, Medicare, CHIP or a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#8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#8</w:t>
            </w:r>
          </w:p>
        </w:tc>
      </w:tr>
      <w:tr w:rsidR="002122D4" w:rsidRPr="004D7D27" w:rsidTr="006D239E">
        <w:tc>
          <w:tcPr>
            <w:tcW w:w="10790" w:type="dxa"/>
            <w:gridSpan w:val="2"/>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person</w:t>
            </w:r>
            <w:r w:rsidR="0077695D">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t xml:space="preserve"> and the requirement information below. (42 CFR §455.</w:t>
            </w:r>
            <w:r w:rsidR="002A7454">
              <w:rPr>
                <w:rFonts w:asciiTheme="majorHAnsi" w:eastAsiaTheme="minorHAnsi" w:hAnsiTheme="majorHAnsi" w:cstheme="minorBidi"/>
                <w:sz w:val="22"/>
                <w:szCs w:val="22"/>
              </w:rPr>
              <w:t>106(1)(2) and 455.</w:t>
            </w:r>
            <w:r w:rsidRPr="004D7D27">
              <w:rPr>
                <w:rFonts w:asciiTheme="majorHAnsi" w:eastAsiaTheme="minorHAnsi" w:hAnsiTheme="majorHAnsi" w:cstheme="minorBidi"/>
                <w:sz w:val="22"/>
                <w:szCs w:val="22"/>
              </w:rPr>
              <w:t xml:space="preserve">416).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rsidTr="006D239E">
        <w:tc>
          <w:tcPr>
            <w:tcW w:w="5395" w:type="dxa"/>
            <w:tcBorders>
              <w:top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Borders>
              <w:top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w:t>
            </w:r>
            <w:proofErr w:type="spellStart"/>
            <w:r w:rsidRPr="004D7D27">
              <w:rPr>
                <w:rFonts w:asciiTheme="majorHAnsi" w:eastAsiaTheme="minorHAnsi" w:hAnsiTheme="majorHAnsi" w:cstheme="minorBidi"/>
                <w:b/>
                <w:sz w:val="22"/>
                <w:szCs w:val="22"/>
              </w:rPr>
              <w:t>indiv</w:t>
            </w:r>
            <w:proofErr w:type="spellEnd"/>
            <w:r w:rsidRPr="004D7D27">
              <w:rPr>
                <w:rFonts w:asciiTheme="majorHAnsi" w:eastAsiaTheme="minorHAnsi" w:hAnsiTheme="majorHAnsi" w:cstheme="minorBidi"/>
                <w:b/>
                <w:sz w:val="22"/>
                <w:szCs w:val="22"/>
              </w:rPr>
              <w:t>.)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Terminated from Medicare?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Reason for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State that originated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rsidR="002122D4" w:rsidRDefault="002122D4" w:rsidP="007E6E56">
      <w:pPr>
        <w:widowControl/>
        <w:autoSpaceDE/>
        <w:autoSpaceDN/>
        <w:adjustRightInd/>
        <w:spacing w:after="160" w:line="259" w:lineRule="auto"/>
        <w:rPr>
          <w:rFonts w:asciiTheme="majorHAnsi" w:eastAsiaTheme="minorHAnsi" w:hAnsiTheme="majorHAnsi" w:cstheme="minorBidi"/>
          <w:i/>
          <w:sz w:val="22"/>
          <w:szCs w:val="22"/>
        </w:rPr>
      </w:pPr>
      <w:r w:rsidRPr="004D7D27">
        <w:rPr>
          <w:rFonts w:asciiTheme="majorHAnsi" w:eastAsiaTheme="minorHAnsi" w:hAnsiTheme="majorHAnsi" w:cstheme="minorBidi"/>
          <w:i/>
          <w:sz w:val="22"/>
          <w:szCs w:val="22"/>
        </w:rPr>
        <w:t>*At any time during the Contract period, it is the responsibility of the Provider Entity to promptly provide notice upon learning of convictions, sanctions, exclusions, debarments and terminations (see Fed. Register, Vol. 44, No. 138)</w:t>
      </w:r>
    </w:p>
    <w:p w:rsidR="007E6E56" w:rsidRDefault="007E6E56" w:rsidP="007E6E56">
      <w:pPr>
        <w:widowControl/>
        <w:autoSpaceDE/>
        <w:autoSpaceDN/>
        <w:adjustRightInd/>
        <w:spacing w:after="160" w:line="259" w:lineRule="auto"/>
        <w:jc w:val="center"/>
        <w:rPr>
          <w:rFonts w:asciiTheme="majorHAnsi" w:eastAsiaTheme="minorHAnsi" w:hAnsiTheme="majorHAnsi" w:cstheme="minorBidi"/>
          <w:b/>
          <w:sz w:val="28"/>
          <w:szCs w:val="22"/>
        </w:rPr>
      </w:pPr>
    </w:p>
    <w:p w:rsidR="0077695D" w:rsidRDefault="0077695D" w:rsidP="007E6E56">
      <w:pPr>
        <w:widowControl/>
        <w:autoSpaceDE/>
        <w:autoSpaceDN/>
        <w:adjustRightInd/>
        <w:spacing w:after="160" w:line="259" w:lineRule="auto"/>
        <w:jc w:val="center"/>
        <w:rPr>
          <w:rFonts w:asciiTheme="majorHAnsi" w:eastAsiaTheme="minorHAnsi" w:hAnsiTheme="majorHAnsi" w:cstheme="minorBidi"/>
          <w:b/>
          <w:sz w:val="28"/>
          <w:szCs w:val="22"/>
        </w:rPr>
      </w:pPr>
    </w:p>
    <w:p w:rsidR="002122D4" w:rsidRDefault="002122D4" w:rsidP="007E6E56">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lastRenderedPageBreak/>
        <w:t>Section VI: Business Transaction Information</w:t>
      </w:r>
    </w:p>
    <w:p w:rsidR="006D239E" w:rsidRPr="004D7D27" w:rsidRDefault="007E6E56" w:rsidP="00004E19">
      <w:pPr>
        <w:widowControl/>
        <w:autoSpaceDE/>
        <w:autoSpaceDN/>
        <w:adjustRightInd/>
        <w:spacing w:after="160" w:line="259" w:lineRule="auto"/>
        <w:rPr>
          <w:rFonts w:asciiTheme="majorHAnsi" w:eastAsiaTheme="minorHAnsi" w:hAnsiTheme="majorHAnsi" w:cstheme="minorBidi"/>
          <w:b/>
          <w:sz w:val="28"/>
          <w:szCs w:val="22"/>
        </w:rPr>
      </w:pPr>
      <w:r w:rsidRPr="00DC576F">
        <w:rPr>
          <w:rFonts w:asciiTheme="majorHAnsi" w:eastAsiaTheme="minorHAnsi" w:hAnsiTheme="majorHAnsi" w:cstheme="minorBidi"/>
          <w:b/>
          <w:sz w:val="22"/>
          <w:szCs w:val="22"/>
        </w:rPr>
        <w:t>(NOTE: Pursuant to 42 CFR 455.105 Information shall be submitted within 35 days of request from the PIHP)</w:t>
      </w:r>
    </w:p>
    <w:tbl>
      <w:tblPr>
        <w:tblStyle w:val="TableGrid"/>
        <w:tblW w:w="0" w:type="auto"/>
        <w:tblLook w:val="04A0" w:firstRow="1" w:lastRow="0" w:firstColumn="1" w:lastColumn="0" w:noHBand="0" w:noVBand="1"/>
      </w:tblPr>
      <w:tblGrid>
        <w:gridCol w:w="5395"/>
        <w:gridCol w:w="5395"/>
      </w:tblGrid>
      <w:tr w:rsidR="002122D4" w:rsidRPr="004D7D27" w:rsidTr="006D239E">
        <w:tc>
          <w:tcPr>
            <w:tcW w:w="10790" w:type="dxa"/>
            <w:gridSpan w:val="2"/>
            <w:tcBorders>
              <w:top w:val="single" w:sz="4" w:space="0" w:color="auto"/>
              <w:left w:val="single" w:sz="4" w:space="0" w:color="auto"/>
              <w:bottom w:val="nil"/>
              <w:right w:val="single" w:sz="4" w:space="0" w:color="auto"/>
            </w:tcBorders>
          </w:tcPr>
          <w:p w:rsidR="002122D4" w:rsidRPr="004D7D27" w:rsidRDefault="002122D4" w:rsidP="007E6E56">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Business Transactions – Subcontractors: </w:t>
            </w:r>
            <w:r w:rsidRPr="004D7D27">
              <w:rPr>
                <w:rFonts w:asciiTheme="majorHAnsi" w:eastAsiaTheme="minorHAnsi" w:hAnsiTheme="majorHAnsi" w:cstheme="minorBidi"/>
                <w:sz w:val="22"/>
                <w:szCs w:val="22"/>
              </w:rPr>
              <w:t xml:space="preserve">Has the Provider Entity had any business transactions with a Subcontractor totaling more than $25,000 in the previous twelve (12) month period?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#9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#9</w:t>
            </w:r>
          </w:p>
        </w:tc>
      </w:tr>
      <w:tr w:rsidR="002122D4" w:rsidRPr="004D7D27" w:rsidTr="006D239E">
        <w:tc>
          <w:tcPr>
            <w:tcW w:w="10790" w:type="dxa"/>
            <w:gridSpan w:val="2"/>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If yes, </w:t>
            </w:r>
            <w:r w:rsidRPr="004D7D27">
              <w:rPr>
                <w:rFonts w:asciiTheme="majorHAnsi" w:eastAsiaTheme="minorHAnsi" w:hAnsiTheme="majorHAnsi" w:cstheme="minorBidi"/>
                <w:sz w:val="22"/>
                <w:szCs w:val="22"/>
              </w:rPr>
              <w:t xml:space="preserve">list the information for Subcontractors with whom the Provider Entity has had business transactions totaling more than $25,000 during the previous 12 month period ending on the date of this request (42 CFR §455.105(b)(1)) Attaching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rsidTr="006D239E">
        <w:tc>
          <w:tcPr>
            <w:tcW w:w="5395" w:type="dxa"/>
            <w:tcBorders>
              <w:top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4"/>
                  <w:enabled/>
                  <w:calcOnExit w:val="0"/>
                  <w:textInput/>
                </w:ffData>
              </w:fldChar>
            </w:r>
            <w:bookmarkStart w:id="56" w:name="Text11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6"/>
          </w:p>
        </w:tc>
        <w:tc>
          <w:tcPr>
            <w:tcW w:w="5395" w:type="dxa"/>
            <w:tcBorders>
              <w:top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Subcontractor’s SSN or TIN: </w:t>
            </w:r>
            <w:r w:rsidRPr="004D7D27">
              <w:rPr>
                <w:rFonts w:asciiTheme="majorHAnsi" w:eastAsiaTheme="minorHAnsi" w:hAnsiTheme="majorHAnsi" w:cstheme="minorBidi"/>
                <w:sz w:val="22"/>
                <w:szCs w:val="22"/>
              </w:rPr>
              <w:fldChar w:fldCharType="begin">
                <w:ffData>
                  <w:name w:val="Text115"/>
                  <w:enabled/>
                  <w:calcOnExit w:val="0"/>
                  <w:textInput/>
                </w:ffData>
              </w:fldChar>
            </w:r>
            <w:bookmarkStart w:id="57" w:name="Text11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7"/>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 Address: </w:t>
            </w:r>
            <w:r w:rsidRPr="004D7D27">
              <w:rPr>
                <w:rFonts w:asciiTheme="majorHAnsi" w:eastAsiaTheme="minorHAnsi" w:hAnsiTheme="majorHAnsi" w:cstheme="minorBidi"/>
                <w:sz w:val="22"/>
                <w:szCs w:val="22"/>
              </w:rPr>
              <w:fldChar w:fldCharType="begin">
                <w:ffData>
                  <w:name w:val="Text116"/>
                  <w:enabled/>
                  <w:calcOnExit w:val="0"/>
                  <w:textInput/>
                </w:ffData>
              </w:fldChar>
            </w:r>
            <w:bookmarkStart w:id="58" w:name="Text11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8"/>
          </w:p>
        </w:tc>
        <w:tc>
          <w:tcPr>
            <w:tcW w:w="5395" w:type="dxa"/>
          </w:tcPr>
          <w:p w:rsidR="002122D4" w:rsidRPr="004D7D27" w:rsidRDefault="002122D4" w:rsidP="002F7D35">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17"/>
                  <w:enabled/>
                  <w:calcOnExit w:val="0"/>
                  <w:textInput/>
                </w:ffData>
              </w:fldChar>
            </w:r>
            <w:bookmarkStart w:id="59" w:name="Text11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9"/>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Subcontractors Owner (SO): </w:t>
            </w:r>
            <w:r w:rsidRPr="004D7D27">
              <w:rPr>
                <w:rFonts w:asciiTheme="majorHAnsi" w:eastAsiaTheme="minorHAnsi" w:hAnsiTheme="majorHAnsi" w:cstheme="minorBidi"/>
                <w:sz w:val="22"/>
                <w:szCs w:val="22"/>
              </w:rPr>
              <w:fldChar w:fldCharType="begin">
                <w:ffData>
                  <w:name w:val="Text118"/>
                  <w:enabled/>
                  <w:calcOnExit w:val="0"/>
                  <w:textInput/>
                </w:ffData>
              </w:fldChar>
            </w:r>
            <w:bookmarkStart w:id="60" w:name="Text11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0"/>
          </w:p>
        </w:tc>
        <w:tc>
          <w:tcPr>
            <w:tcW w:w="5395" w:type="dxa"/>
          </w:tcPr>
          <w:p w:rsidR="002122D4" w:rsidRPr="004D7D27" w:rsidRDefault="002122D4" w:rsidP="002F7D35">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SSN or TIN: </w:t>
            </w:r>
            <w:r w:rsidRPr="004D7D27">
              <w:rPr>
                <w:rFonts w:asciiTheme="majorHAnsi" w:eastAsiaTheme="minorHAnsi" w:hAnsiTheme="majorHAnsi" w:cstheme="minorBidi"/>
                <w:sz w:val="22"/>
                <w:szCs w:val="22"/>
              </w:rPr>
              <w:fldChar w:fldCharType="begin">
                <w:ffData>
                  <w:name w:val="Text120"/>
                  <w:enabled/>
                  <w:calcOnExit w:val="0"/>
                  <w:textInput/>
                </w:ffData>
              </w:fldChar>
            </w:r>
            <w:bookmarkStart w:id="61" w:name="Text12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1"/>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Address: </w:t>
            </w:r>
            <w:r w:rsidRPr="004D7D27">
              <w:rPr>
                <w:rFonts w:asciiTheme="majorHAnsi" w:eastAsiaTheme="minorHAnsi" w:hAnsiTheme="majorHAnsi" w:cstheme="minorBidi"/>
                <w:sz w:val="22"/>
                <w:szCs w:val="22"/>
              </w:rPr>
              <w:fldChar w:fldCharType="begin">
                <w:ffData>
                  <w:name w:val="Text119"/>
                  <w:enabled/>
                  <w:calcOnExit w:val="0"/>
                  <w:textInput/>
                </w:ffData>
              </w:fldChar>
            </w:r>
            <w:bookmarkStart w:id="62" w:name="Text11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2"/>
          </w:p>
        </w:tc>
        <w:tc>
          <w:tcPr>
            <w:tcW w:w="5395" w:type="dxa"/>
          </w:tcPr>
          <w:p w:rsidR="002122D4" w:rsidRPr="004D7D27" w:rsidRDefault="002122D4" w:rsidP="002F7D35">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1"/>
                  <w:enabled/>
                  <w:calcOnExit w:val="0"/>
                  <w:textInput/>
                </w:ffData>
              </w:fldChar>
            </w:r>
            <w:bookmarkStart w:id="63" w:name="Text12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3"/>
          </w:p>
        </w:tc>
      </w:tr>
    </w:tbl>
    <w:p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5395"/>
        <w:gridCol w:w="5395"/>
      </w:tblGrid>
      <w:tr w:rsidR="002122D4" w:rsidRPr="004D7D27" w:rsidTr="006D239E">
        <w:tc>
          <w:tcPr>
            <w:tcW w:w="10790" w:type="dxa"/>
            <w:gridSpan w:val="2"/>
            <w:tcBorders>
              <w:top w:val="single" w:sz="4" w:space="0" w:color="auto"/>
              <w:left w:val="single" w:sz="4" w:space="0" w:color="auto"/>
              <w:bottom w:val="nil"/>
              <w:right w:val="single" w:sz="4" w:space="0" w:color="auto"/>
            </w:tcBorders>
          </w:tcPr>
          <w:p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Significant Business Transactions – Wholly Owned Suppliers: </w:t>
            </w:r>
            <w:r w:rsidRPr="004D7D27">
              <w:rPr>
                <w:rFonts w:asciiTheme="majorHAnsi" w:eastAsiaTheme="minorHAnsi" w:hAnsiTheme="majorHAnsi" w:cstheme="minorBidi"/>
                <w:sz w:val="22"/>
                <w:szCs w:val="22"/>
              </w:rPr>
              <w:t xml:space="preserve">Has the Provider Entity had any Significant Business Transactions with a Wholly Owned Supplier exceeding the lesser of $25,000 or 5% of operating expenses in the past five (5) year period?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#10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#10</w:t>
            </w:r>
          </w:p>
        </w:tc>
      </w:tr>
      <w:tr w:rsidR="002122D4" w:rsidRPr="004D7D27" w:rsidTr="006D239E">
        <w:tc>
          <w:tcPr>
            <w:tcW w:w="10790" w:type="dxa"/>
            <w:gridSpan w:val="2"/>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the information for any Wholly Owned Supplier with whom the Provider Entity has had any Significant Business Transactions exceeding the lesser of $25,000 or 5% of operating expenses during the past 5-year period (43 CFR §455.105(b)(2)).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      </w:t>
            </w:r>
            <w:r w:rsidRPr="004D7D27">
              <w:rPr>
                <w:rFonts w:asciiTheme="majorHAnsi" w:eastAsiaTheme="minorHAnsi" w:hAnsiTheme="majorHAnsi" w:cstheme="minorBidi"/>
                <w:i/>
                <w:sz w:val="22"/>
                <w:szCs w:val="22"/>
              </w:rPr>
              <w:t>See Glossary for definition.</w:t>
            </w:r>
          </w:p>
        </w:tc>
      </w:tr>
      <w:tr w:rsidR="002122D4" w:rsidRPr="004D7D27" w:rsidTr="006D239E">
        <w:tc>
          <w:tcPr>
            <w:tcW w:w="5395" w:type="dxa"/>
            <w:tcBorders>
              <w:top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Supplier: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22"/>
                  <w:enabled/>
                  <w:calcOnExit w:val="0"/>
                  <w:textInput/>
                </w:ffData>
              </w:fldChar>
            </w:r>
            <w:bookmarkStart w:id="64" w:name="Text12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64"/>
        <w:tc>
          <w:tcPr>
            <w:tcW w:w="5395" w:type="dxa"/>
            <w:tcBorders>
              <w:top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Suppliers SSN or TIN: </w:t>
            </w:r>
            <w:r w:rsidRPr="004D7D27">
              <w:rPr>
                <w:rFonts w:asciiTheme="majorHAnsi" w:eastAsiaTheme="minorHAnsi" w:hAnsiTheme="majorHAnsi" w:cstheme="minorBidi"/>
                <w:sz w:val="22"/>
                <w:szCs w:val="22"/>
              </w:rPr>
              <w:fldChar w:fldCharType="begin">
                <w:ffData>
                  <w:name w:val="Text123"/>
                  <w:enabled/>
                  <w:calcOnExit w:val="0"/>
                  <w:textInput/>
                </w:ffData>
              </w:fldChar>
            </w:r>
            <w:bookmarkStart w:id="65" w:name="Text12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5"/>
          </w:p>
        </w:tc>
      </w:tr>
      <w:tr w:rsidR="002122D4" w:rsidRPr="004D7D27" w:rsidTr="006D239E">
        <w:tc>
          <w:tcPr>
            <w:tcW w:w="539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Suppliers Address: </w:t>
            </w:r>
            <w:r w:rsidRPr="004D7D27">
              <w:rPr>
                <w:rFonts w:asciiTheme="majorHAnsi" w:eastAsiaTheme="minorHAnsi" w:hAnsiTheme="majorHAnsi" w:cstheme="minorBidi"/>
                <w:sz w:val="22"/>
                <w:szCs w:val="22"/>
              </w:rPr>
              <w:fldChar w:fldCharType="begin">
                <w:ffData>
                  <w:name w:val="Text124"/>
                  <w:enabled/>
                  <w:calcOnExit w:val="0"/>
                  <w:textInput/>
                </w:ffData>
              </w:fldChar>
            </w:r>
            <w:bookmarkStart w:id="66" w:name="Text12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66"/>
        <w:tc>
          <w:tcPr>
            <w:tcW w:w="5395" w:type="dxa"/>
          </w:tcPr>
          <w:p w:rsidR="002122D4" w:rsidRPr="004D7D27" w:rsidRDefault="002122D4" w:rsidP="002F7D35">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5"/>
                  <w:enabled/>
                  <w:calcOnExit w:val="0"/>
                  <w:textInput/>
                </w:ffData>
              </w:fldChar>
            </w:r>
            <w:bookmarkStart w:id="67" w:name="Text12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7"/>
          </w:p>
        </w:tc>
      </w:tr>
    </w:tbl>
    <w:p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10435" w:type="dxa"/>
        <w:tblLook w:val="04A0" w:firstRow="1" w:lastRow="0" w:firstColumn="1" w:lastColumn="0" w:noHBand="0" w:noVBand="1"/>
      </w:tblPr>
      <w:tblGrid>
        <w:gridCol w:w="4670"/>
        <w:gridCol w:w="5765"/>
      </w:tblGrid>
      <w:tr w:rsidR="002122D4" w:rsidRPr="004D7D27" w:rsidTr="00004E19">
        <w:tc>
          <w:tcPr>
            <w:tcW w:w="10435" w:type="dxa"/>
            <w:gridSpan w:val="2"/>
            <w:tcBorders>
              <w:top w:val="single" w:sz="4" w:space="0" w:color="auto"/>
              <w:left w:val="single" w:sz="4" w:space="0" w:color="auto"/>
              <w:bottom w:val="nil"/>
              <w:right w:val="single" w:sz="4" w:space="0" w:color="auto"/>
            </w:tcBorders>
          </w:tcPr>
          <w:p w:rsidR="002122D4" w:rsidRPr="004D7D27" w:rsidRDefault="002122D4" w:rsidP="007E6E56">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Significant Business Transactions – Subcontractors: </w:t>
            </w:r>
            <w:r w:rsidRPr="004D7D27">
              <w:rPr>
                <w:rFonts w:asciiTheme="majorHAnsi" w:eastAsiaTheme="minorHAnsi" w:hAnsiTheme="majorHAnsi" w:cstheme="minorBidi"/>
                <w:sz w:val="22"/>
                <w:szCs w:val="22"/>
              </w:rPr>
              <w:t xml:space="preserve"> Has the Provider Entity had any Significant Business Transactions with a Subcontractor totaling more than $25,000 in the past five (5) year period?  </w:t>
            </w:r>
          </w:p>
          <w:p w:rsidR="002122D4" w:rsidRPr="004D7D27" w:rsidRDefault="002122D4" w:rsidP="002F7D35">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#11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#11</w:t>
            </w:r>
          </w:p>
        </w:tc>
      </w:tr>
      <w:tr w:rsidR="002122D4" w:rsidRPr="004D7D27" w:rsidTr="00004E19">
        <w:tc>
          <w:tcPr>
            <w:tcW w:w="10435" w:type="dxa"/>
            <w:gridSpan w:val="2"/>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If yes, </w:t>
            </w:r>
            <w:r w:rsidRPr="004D7D27">
              <w:rPr>
                <w:rFonts w:asciiTheme="majorHAnsi" w:eastAsiaTheme="minorHAnsi" w:hAnsiTheme="majorHAnsi" w:cstheme="minorBidi"/>
                <w:sz w:val="22"/>
                <w:szCs w:val="22"/>
              </w:rPr>
              <w:t xml:space="preserve">list the information for Subcontractors with whom the Provider Entity had any Significant Business Transactions exceeding the $25,000 during the past 5-year period (42 CFR §455.105(b)(2)).  </w:t>
            </w:r>
          </w:p>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sz w:val="22"/>
                <w:szCs w:val="22"/>
              </w:rPr>
              <w:t xml:space="preserve">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rsidTr="00004E19">
        <w:tc>
          <w:tcPr>
            <w:tcW w:w="4670" w:type="dxa"/>
            <w:tcBorders>
              <w:top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Borders>
              <w:top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Subcontractor’s SSN or TIN: </w:t>
            </w:r>
            <w:r w:rsidRPr="004D7D27">
              <w:rPr>
                <w:rFonts w:asciiTheme="majorHAnsi" w:eastAsiaTheme="minorHAnsi" w:hAnsiTheme="majorHAnsi" w:cstheme="minorBidi"/>
                <w:sz w:val="22"/>
                <w:szCs w:val="22"/>
              </w:rPr>
              <w:fldChar w:fldCharType="begin">
                <w:ffData>
                  <w:name w:val="Text11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004E19">
        <w:tc>
          <w:tcPr>
            <w:tcW w:w="4670"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 Address: </w:t>
            </w:r>
            <w:r w:rsidRPr="004D7D27">
              <w:rPr>
                <w:rFonts w:asciiTheme="majorHAnsi" w:eastAsiaTheme="minorHAnsi" w:hAnsiTheme="majorHAnsi" w:cstheme="minorBidi"/>
                <w:sz w:val="22"/>
                <w:szCs w:val="22"/>
              </w:rPr>
              <w:fldChar w:fldCharType="begin">
                <w:ffData>
                  <w:name w:val="Text11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1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004E19">
        <w:tc>
          <w:tcPr>
            <w:tcW w:w="4670" w:type="dxa"/>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Subcontractors Owner (SO): </w:t>
            </w:r>
            <w:r w:rsidRPr="004D7D27">
              <w:rPr>
                <w:rFonts w:asciiTheme="majorHAnsi" w:eastAsiaTheme="minorHAnsi" w:hAnsiTheme="majorHAnsi" w:cstheme="minorBidi"/>
                <w:sz w:val="22"/>
                <w:szCs w:val="22"/>
              </w:rPr>
              <w:fldChar w:fldCharType="begin">
                <w:ffData>
                  <w:name w:val="Text11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SSN or TIN: </w:t>
            </w:r>
            <w:r w:rsidRPr="004D7D27">
              <w:rPr>
                <w:rFonts w:asciiTheme="majorHAnsi" w:eastAsiaTheme="minorHAnsi" w:hAnsiTheme="majorHAnsi" w:cstheme="minorBidi"/>
                <w:sz w:val="22"/>
                <w:szCs w:val="22"/>
              </w:rPr>
              <w:fldChar w:fldCharType="begin">
                <w:ffData>
                  <w:name w:val="Text12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004E19">
        <w:tc>
          <w:tcPr>
            <w:tcW w:w="4670" w:type="dxa"/>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Address: </w:t>
            </w:r>
            <w:r w:rsidRPr="004D7D27">
              <w:rPr>
                <w:rFonts w:asciiTheme="majorHAnsi" w:eastAsiaTheme="minorHAnsi" w:hAnsiTheme="majorHAnsi" w:cstheme="minorBidi"/>
                <w:sz w:val="22"/>
                <w:szCs w:val="22"/>
              </w:rPr>
              <w:fldChar w:fldCharType="begin">
                <w:ffData>
                  <w:name w:val="Text11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rsidR="002122D4" w:rsidRPr="004D7D27" w:rsidRDefault="007E6E56" w:rsidP="007E6E56">
      <w:pPr>
        <w:widowControl/>
        <w:autoSpaceDE/>
        <w:autoSpaceDN/>
        <w:adjustRightInd/>
        <w:spacing w:after="160" w:line="259" w:lineRule="auto"/>
        <w:rPr>
          <w:rFonts w:asciiTheme="majorHAnsi" w:eastAsiaTheme="minorHAnsi" w:hAnsiTheme="majorHAnsi" w:cstheme="minorBidi"/>
          <w:b/>
          <w:sz w:val="28"/>
          <w:szCs w:val="22"/>
        </w:rPr>
      </w:pPr>
      <w:r>
        <w:rPr>
          <w:rFonts w:asciiTheme="majorHAnsi" w:eastAsiaTheme="minorHAnsi" w:hAnsiTheme="majorHAnsi" w:cstheme="minorBidi"/>
          <w:b/>
          <w:sz w:val="22"/>
          <w:szCs w:val="22"/>
        </w:rPr>
        <w:t>This Section (VI) is not required to be completed at this time; however</w:t>
      </w:r>
      <w:r w:rsidR="0077695D">
        <w:rPr>
          <w:rFonts w:asciiTheme="majorHAnsi" w:eastAsiaTheme="minorHAnsi" w:hAnsiTheme="majorHAnsi" w:cstheme="minorBidi"/>
          <w:b/>
          <w:sz w:val="22"/>
          <w:szCs w:val="22"/>
        </w:rPr>
        <w:t>,</w:t>
      </w:r>
      <w:r>
        <w:rPr>
          <w:rFonts w:asciiTheme="majorHAnsi" w:eastAsiaTheme="minorHAnsi" w:hAnsiTheme="majorHAnsi" w:cstheme="minorBidi"/>
          <w:b/>
          <w:sz w:val="22"/>
          <w:szCs w:val="22"/>
        </w:rPr>
        <w:t xml:space="preserve"> t</w:t>
      </w:r>
      <w:r w:rsidRPr="004D7D27">
        <w:rPr>
          <w:rFonts w:asciiTheme="majorHAnsi" w:eastAsiaTheme="minorHAnsi" w:hAnsiTheme="majorHAnsi" w:cstheme="minorBidi"/>
          <w:b/>
          <w:sz w:val="22"/>
          <w:szCs w:val="22"/>
        </w:rPr>
        <w:t>his information must be provided and/or updated within 35 days of a request.</w:t>
      </w:r>
      <w:r w:rsidR="002122D4" w:rsidRPr="004D7D27">
        <w:rPr>
          <w:rFonts w:asciiTheme="majorHAnsi" w:eastAsiaTheme="minorHAnsi" w:hAnsiTheme="majorHAnsi" w:cstheme="minorBidi"/>
          <w:b/>
          <w:sz w:val="22"/>
          <w:szCs w:val="22"/>
        </w:rPr>
        <w:t xml:space="preserve"> </w:t>
      </w:r>
      <w:r w:rsidR="002122D4" w:rsidRPr="004D7D27">
        <w:rPr>
          <w:rFonts w:asciiTheme="majorHAnsi" w:eastAsiaTheme="minorHAnsi" w:hAnsiTheme="majorHAnsi" w:cstheme="minorBidi"/>
          <w:sz w:val="22"/>
          <w:szCs w:val="22"/>
        </w:rPr>
        <w:t xml:space="preserve"> Medicaid payments may be denied for services furnished during the period beginning on the day following the date the information was due until it is received (42 CFR §455.105)</w:t>
      </w:r>
      <w:r w:rsidR="002122D4" w:rsidRPr="004D7D27">
        <w:rPr>
          <w:rFonts w:asciiTheme="majorHAnsi" w:eastAsiaTheme="minorHAnsi" w:hAnsiTheme="majorHAnsi" w:cstheme="minorBidi"/>
          <w:b/>
          <w:sz w:val="28"/>
          <w:szCs w:val="22"/>
        </w:rPr>
        <w:br w:type="page"/>
      </w:r>
    </w:p>
    <w:p w:rsidR="002122D4" w:rsidRPr="004D7D27" w:rsidRDefault="002122D4" w:rsidP="007E6E56">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lastRenderedPageBreak/>
        <w:t>Section VII: Management and Control</w:t>
      </w:r>
    </w:p>
    <w:tbl>
      <w:tblPr>
        <w:tblStyle w:val="TableGrid"/>
        <w:tblW w:w="0" w:type="auto"/>
        <w:tblLook w:val="04A0" w:firstRow="1" w:lastRow="0" w:firstColumn="1" w:lastColumn="0" w:noHBand="0" w:noVBand="1"/>
      </w:tblPr>
      <w:tblGrid>
        <w:gridCol w:w="2965"/>
        <w:gridCol w:w="1351"/>
        <w:gridCol w:w="2609"/>
        <w:gridCol w:w="1707"/>
        <w:gridCol w:w="2158"/>
      </w:tblGrid>
      <w:tr w:rsidR="002122D4" w:rsidRPr="004D7D27" w:rsidTr="006D239E">
        <w:tc>
          <w:tcPr>
            <w:tcW w:w="10790" w:type="dxa"/>
            <w:gridSpan w:val="5"/>
            <w:tcBorders>
              <w:top w:val="single" w:sz="4" w:space="0" w:color="auto"/>
              <w:left w:val="single" w:sz="4" w:space="0" w:color="auto"/>
              <w:bottom w:val="nil"/>
              <w:right w:val="single" w:sz="4" w:space="0" w:color="auto"/>
            </w:tcBorders>
          </w:tcPr>
          <w:p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Managing Employees: </w:t>
            </w:r>
            <w:r w:rsidRPr="004D7D27">
              <w:rPr>
                <w:rFonts w:asciiTheme="majorHAnsi" w:eastAsiaTheme="minorHAnsi" w:hAnsiTheme="majorHAnsi" w:cstheme="minorBidi"/>
                <w:sz w:val="22"/>
                <w:szCs w:val="22"/>
              </w:rPr>
              <w:t xml:space="preserve">Does the Provider Entity have any Managing Employees? </w:t>
            </w:r>
          </w:p>
          <w:p w:rsidR="002122D4" w:rsidRPr="004D7D27" w:rsidRDefault="002122D4">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#12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#12</w:t>
            </w:r>
          </w:p>
        </w:tc>
      </w:tr>
      <w:tr w:rsidR="002122D4" w:rsidRPr="004D7D27" w:rsidTr="006D239E">
        <w:tc>
          <w:tcPr>
            <w:tcW w:w="10790" w:type="dxa"/>
            <w:gridSpan w:val="5"/>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all Managing Employees that exercise operational or managerial control over, or who directly or indirectly conduct the day-to-day operations of Provider Entity (general manager, business manager, administrator or director), including the name, date of birth (DOB), address, Social Security Number (SSN), and title (42 CFR §455.104</w:t>
            </w:r>
            <w:r w:rsidR="009B46D7">
              <w:rPr>
                <w:rFonts w:asciiTheme="majorHAnsi" w:eastAsiaTheme="minorHAnsi" w:hAnsiTheme="majorHAnsi" w:cstheme="minorBidi"/>
                <w:sz w:val="22"/>
                <w:szCs w:val="22"/>
              </w:rPr>
              <w:t>(b)(4)</w:t>
            </w:r>
            <w:r w:rsidRPr="004D7D27">
              <w:rPr>
                <w:rFonts w:asciiTheme="majorHAnsi" w:eastAsiaTheme="minorHAnsi" w:hAnsiTheme="majorHAnsi" w:cstheme="minorBidi"/>
                <w:sz w:val="22"/>
                <w:szCs w:val="22"/>
              </w:rPr>
              <w:t xml:space="preserve">.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rsidTr="006D239E">
        <w:tc>
          <w:tcPr>
            <w:tcW w:w="2965" w:type="dxa"/>
            <w:tcBorders>
              <w:top w:val="single" w:sz="4" w:space="0" w:color="auto"/>
            </w:tcBorders>
          </w:tcPr>
          <w:p w:rsidR="002122D4" w:rsidRPr="004D7D27" w:rsidRDefault="002122D4" w:rsidP="007E6E56">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w:t>
            </w:r>
          </w:p>
        </w:tc>
        <w:tc>
          <w:tcPr>
            <w:tcW w:w="1351" w:type="dxa"/>
            <w:tcBorders>
              <w:top w:val="single" w:sz="4" w:space="0" w:color="auto"/>
            </w:tcBorders>
          </w:tcPr>
          <w:p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w:t>
            </w:r>
            <w:proofErr w:type="spellStart"/>
            <w:r w:rsidRPr="004D7D27">
              <w:rPr>
                <w:rFonts w:asciiTheme="majorHAnsi" w:eastAsiaTheme="minorHAnsi" w:hAnsiTheme="majorHAnsi" w:cstheme="minorBidi"/>
                <w:b/>
                <w:sz w:val="22"/>
                <w:szCs w:val="22"/>
              </w:rPr>
              <w:t>dd</w:t>
            </w:r>
            <w:proofErr w:type="spellEnd"/>
            <w:r w:rsidRPr="004D7D27">
              <w:rPr>
                <w:rFonts w:asciiTheme="majorHAnsi" w:eastAsiaTheme="minorHAnsi" w:hAnsiTheme="majorHAnsi" w:cstheme="minorBidi"/>
                <w:b/>
                <w:sz w:val="22"/>
                <w:szCs w:val="22"/>
              </w:rPr>
              <w:t>/</w:t>
            </w:r>
            <w:proofErr w:type="spellStart"/>
            <w:r w:rsidRPr="004D7D27">
              <w:rPr>
                <w:rFonts w:asciiTheme="majorHAnsi" w:eastAsiaTheme="minorHAnsi" w:hAnsiTheme="majorHAnsi" w:cstheme="minorBidi"/>
                <w:b/>
                <w:sz w:val="22"/>
                <w:szCs w:val="22"/>
              </w:rPr>
              <w:t>yyyy</w:t>
            </w:r>
            <w:proofErr w:type="spellEnd"/>
          </w:p>
        </w:tc>
        <w:tc>
          <w:tcPr>
            <w:tcW w:w="2609" w:type="dxa"/>
            <w:tcBorders>
              <w:top w:val="single" w:sz="4" w:space="0" w:color="auto"/>
            </w:tcBorders>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tc>
        <w:tc>
          <w:tcPr>
            <w:tcW w:w="1707" w:type="dxa"/>
            <w:tcBorders>
              <w:top w:val="single" w:sz="4" w:space="0" w:color="auto"/>
            </w:tcBorders>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w:t>
            </w:r>
          </w:p>
        </w:tc>
        <w:tc>
          <w:tcPr>
            <w:tcW w:w="2158" w:type="dxa"/>
            <w:tcBorders>
              <w:top w:val="single" w:sz="4" w:space="0" w:color="auto"/>
            </w:tcBorders>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Title</w:t>
            </w:r>
          </w:p>
        </w:tc>
      </w:tr>
      <w:tr w:rsidR="002122D4" w:rsidRPr="004D7D27" w:rsidTr="006D239E">
        <w:tc>
          <w:tcPr>
            <w:tcW w:w="296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bookmarkStart w:id="68" w:name="Text12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8"/>
          </w:p>
        </w:tc>
        <w:tc>
          <w:tcPr>
            <w:tcW w:w="1351" w:type="dxa"/>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bookmarkStart w:id="69" w:name="Text12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9"/>
          </w:p>
        </w:tc>
        <w:tc>
          <w:tcPr>
            <w:tcW w:w="2609"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bookmarkStart w:id="70" w:name="Text12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0"/>
          </w:p>
        </w:tc>
        <w:tc>
          <w:tcPr>
            <w:tcW w:w="1707"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bookmarkStart w:id="71" w:name="Text12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1"/>
          </w:p>
        </w:tc>
        <w:tc>
          <w:tcPr>
            <w:tcW w:w="2158"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bookmarkStart w:id="72" w:name="Text13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2"/>
          </w:p>
        </w:tc>
      </w:tr>
      <w:tr w:rsidR="002122D4" w:rsidRPr="004D7D27" w:rsidTr="006D239E">
        <w:tc>
          <w:tcPr>
            <w:tcW w:w="296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1" w:type="dxa"/>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609"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707"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158"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2965" w:type="dxa"/>
            <w:tcBorders>
              <w:bottom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1" w:type="dxa"/>
            <w:tcBorders>
              <w:bottom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609" w:type="dxa"/>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707" w:type="dxa"/>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158" w:type="dxa"/>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3235"/>
        <w:gridCol w:w="1350"/>
        <w:gridCol w:w="3690"/>
        <w:gridCol w:w="2515"/>
      </w:tblGrid>
      <w:tr w:rsidR="002122D4" w:rsidRPr="004D7D27" w:rsidTr="006D239E">
        <w:tc>
          <w:tcPr>
            <w:tcW w:w="10790" w:type="dxa"/>
            <w:gridSpan w:val="4"/>
            <w:tcBorders>
              <w:top w:val="single" w:sz="4" w:space="0" w:color="auto"/>
              <w:left w:val="single" w:sz="4" w:space="0" w:color="auto"/>
              <w:bottom w:val="nil"/>
              <w:right w:val="single" w:sz="4" w:space="0" w:color="auto"/>
            </w:tcBorders>
          </w:tcPr>
          <w:p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Agents:</w:t>
            </w:r>
            <w:r w:rsidRPr="004D7D27">
              <w:rPr>
                <w:rFonts w:asciiTheme="majorHAnsi" w:eastAsiaTheme="minorHAnsi" w:hAnsiTheme="majorHAnsi" w:cstheme="minorBidi"/>
                <w:sz w:val="22"/>
                <w:szCs w:val="22"/>
              </w:rPr>
              <w:t xml:space="preserve"> Does the Provider Entity have any Agents?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w:t>
            </w:r>
          </w:p>
        </w:tc>
      </w:tr>
      <w:tr w:rsidR="002122D4" w:rsidRPr="004D7D27" w:rsidTr="006D239E">
        <w:tc>
          <w:tcPr>
            <w:tcW w:w="10790" w:type="dxa"/>
            <w:gridSpan w:val="4"/>
            <w:tcBorders>
              <w:top w:val="nil"/>
              <w:left w:val="single" w:sz="4" w:space="0" w:color="auto"/>
              <w:bottom w:val="single" w:sz="4" w:space="0" w:color="auto"/>
              <w:right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all Agents that have been delegated the authority to obligate or act on behalf of Provider Entity, including the name, date of birth (DOB), address, Social Security Number (SSN), and title (42 CFR §455.10</w:t>
            </w:r>
            <w:r w:rsidR="009B46D7">
              <w:rPr>
                <w:rFonts w:asciiTheme="majorHAnsi" w:eastAsiaTheme="minorHAnsi" w:hAnsiTheme="majorHAnsi" w:cstheme="minorBidi"/>
                <w:sz w:val="22"/>
                <w:szCs w:val="22"/>
              </w:rPr>
              <w:t>1</w:t>
            </w:r>
            <w:r w:rsidRPr="004D7D27">
              <w:rPr>
                <w:rFonts w:asciiTheme="majorHAnsi" w:eastAsiaTheme="minorHAnsi" w:hAnsiTheme="majorHAnsi" w:cstheme="minorBidi"/>
                <w:sz w:val="22"/>
                <w:szCs w:val="22"/>
              </w:rPr>
              <w:t xml:space="preserve">).  </w:t>
            </w:r>
          </w:p>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9419B3">
              <w:rPr>
                <w:rFonts w:asciiTheme="majorHAnsi" w:eastAsiaTheme="minorHAnsi" w:hAnsiTheme="majorHAnsi" w:cstheme="minorBidi"/>
                <w:sz w:val="22"/>
                <w:szCs w:val="22"/>
              </w:rPr>
            </w:r>
            <w:r w:rsidR="009419B3">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 </w:t>
            </w:r>
          </w:p>
        </w:tc>
      </w:tr>
      <w:tr w:rsidR="002122D4" w:rsidRPr="004D7D27" w:rsidTr="006D239E">
        <w:tc>
          <w:tcPr>
            <w:tcW w:w="3235" w:type="dxa"/>
            <w:tcBorders>
              <w:top w:val="single" w:sz="4" w:space="0" w:color="auto"/>
            </w:tcBorders>
          </w:tcPr>
          <w:p w:rsidR="002122D4" w:rsidRPr="004D7D27" w:rsidRDefault="002122D4" w:rsidP="007E6E56">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w:t>
            </w:r>
          </w:p>
        </w:tc>
        <w:tc>
          <w:tcPr>
            <w:tcW w:w="1350" w:type="dxa"/>
            <w:tcBorders>
              <w:top w:val="single" w:sz="4" w:space="0" w:color="auto"/>
            </w:tcBorders>
          </w:tcPr>
          <w:p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rsidR="002122D4" w:rsidRPr="004D7D27" w:rsidRDefault="002122D4" w:rsidP="009B46D7">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w:t>
            </w:r>
            <w:proofErr w:type="spellStart"/>
            <w:r w:rsidRPr="004D7D27">
              <w:rPr>
                <w:rFonts w:asciiTheme="majorHAnsi" w:eastAsiaTheme="minorHAnsi" w:hAnsiTheme="majorHAnsi" w:cstheme="minorBidi"/>
                <w:b/>
                <w:sz w:val="22"/>
                <w:szCs w:val="22"/>
              </w:rPr>
              <w:t>dd</w:t>
            </w:r>
            <w:proofErr w:type="spellEnd"/>
            <w:r w:rsidRPr="004D7D27">
              <w:rPr>
                <w:rFonts w:asciiTheme="majorHAnsi" w:eastAsiaTheme="minorHAnsi" w:hAnsiTheme="majorHAnsi" w:cstheme="minorBidi"/>
                <w:b/>
                <w:sz w:val="22"/>
                <w:szCs w:val="22"/>
              </w:rPr>
              <w:t>/</w:t>
            </w:r>
            <w:proofErr w:type="spellStart"/>
            <w:r w:rsidRPr="004D7D27">
              <w:rPr>
                <w:rFonts w:asciiTheme="majorHAnsi" w:eastAsiaTheme="minorHAnsi" w:hAnsiTheme="majorHAnsi" w:cstheme="minorBidi"/>
                <w:b/>
                <w:sz w:val="22"/>
                <w:szCs w:val="22"/>
              </w:rPr>
              <w:t>yyyy</w:t>
            </w:r>
            <w:proofErr w:type="spellEnd"/>
          </w:p>
        </w:tc>
        <w:tc>
          <w:tcPr>
            <w:tcW w:w="3690" w:type="dxa"/>
            <w:tcBorders>
              <w:top w:val="single" w:sz="4" w:space="0" w:color="auto"/>
            </w:tcBorders>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tc>
        <w:tc>
          <w:tcPr>
            <w:tcW w:w="2515" w:type="dxa"/>
            <w:tcBorders>
              <w:top w:val="single" w:sz="4" w:space="0" w:color="auto"/>
            </w:tcBorders>
          </w:tcPr>
          <w:p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w:t>
            </w:r>
          </w:p>
        </w:tc>
      </w:tr>
      <w:tr w:rsidR="002122D4" w:rsidRPr="004D7D27" w:rsidTr="006D239E">
        <w:tc>
          <w:tcPr>
            <w:tcW w:w="323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Pr>
          <w:p w:rsidR="002122D4" w:rsidRPr="004D7D27" w:rsidRDefault="002122D4" w:rsidP="009B46D7">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3235" w:type="dxa"/>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Pr>
          <w:p w:rsidR="002122D4" w:rsidRPr="004D7D27" w:rsidRDefault="002122D4" w:rsidP="009B46D7">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rsidTr="006D239E">
        <w:tc>
          <w:tcPr>
            <w:tcW w:w="3235" w:type="dxa"/>
            <w:tcBorders>
              <w:bottom w:val="single" w:sz="4" w:space="0" w:color="auto"/>
            </w:tcBorders>
          </w:tcPr>
          <w:p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Borders>
              <w:bottom w:val="single" w:sz="4" w:space="0" w:color="auto"/>
            </w:tcBorders>
          </w:tcPr>
          <w:p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Borders>
              <w:bottom w:val="single" w:sz="4" w:space="0" w:color="auto"/>
            </w:tcBorders>
          </w:tcPr>
          <w:p w:rsidR="002122D4" w:rsidRPr="004D7D27" w:rsidRDefault="002122D4" w:rsidP="009B46D7">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Borders>
              <w:bottom w:val="single" w:sz="4" w:space="0" w:color="auto"/>
            </w:tcBorders>
          </w:tcPr>
          <w:p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p w:rsidR="002122D4" w:rsidRPr="004D7D27" w:rsidRDefault="002122D4" w:rsidP="002F7D35">
      <w:pPr>
        <w:widowControl/>
        <w:autoSpaceDE/>
        <w:autoSpaceDN/>
        <w:adjustRightInd/>
        <w:spacing w:after="160" w:line="259" w:lineRule="auto"/>
        <w:rPr>
          <w:rFonts w:asciiTheme="majorHAnsi" w:eastAsiaTheme="minorHAnsi" w:hAnsiTheme="majorHAnsi" w:cstheme="minorBidi"/>
          <w:szCs w:val="22"/>
        </w:rPr>
      </w:pPr>
      <w:r w:rsidRPr="004D7D27">
        <w:rPr>
          <w:rFonts w:asciiTheme="majorHAnsi" w:eastAsiaTheme="minorHAnsi" w:hAnsiTheme="majorHAnsi" w:cstheme="minorBidi"/>
          <w:szCs w:val="22"/>
        </w:rPr>
        <w:t>Through signature below, I hereby certify that any employees or contractors providing services pursuant to a contract with Mid-State Health Network are screened with the applicable background check including, but not limited to, verification against the OIG’s List of Excluded Individuals &amp; Entities (</w:t>
      </w:r>
      <w:hyperlink r:id="rId7" w:history="1">
        <w:r w:rsidRPr="004D7D27">
          <w:rPr>
            <w:rFonts w:asciiTheme="majorHAnsi" w:eastAsiaTheme="minorHAnsi" w:hAnsiTheme="majorHAnsi" w:cstheme="minorBidi"/>
            <w:color w:val="0563C1" w:themeColor="hyperlink"/>
            <w:szCs w:val="22"/>
            <w:u w:val="single"/>
          </w:rPr>
          <w:t>https://oig.hhs.gov/exclusions/index/asp</w:t>
        </w:r>
      </w:hyperlink>
      <w:r w:rsidRPr="004D7D27">
        <w:rPr>
          <w:rFonts w:asciiTheme="majorHAnsi" w:eastAsiaTheme="minorHAnsi" w:hAnsiTheme="majorHAnsi" w:cstheme="minorBidi"/>
          <w:szCs w:val="22"/>
        </w:rPr>
        <w:t xml:space="preserve">) and the System for Award Management (SAM) </w:t>
      </w:r>
      <w:hyperlink r:id="rId8" w:history="1">
        <w:r w:rsidRPr="004D7D27">
          <w:rPr>
            <w:rFonts w:asciiTheme="majorHAnsi" w:eastAsiaTheme="minorHAnsi" w:hAnsiTheme="majorHAnsi" w:cstheme="minorBidi"/>
            <w:color w:val="0563C1" w:themeColor="hyperlink"/>
            <w:szCs w:val="22"/>
            <w:u w:val="single"/>
          </w:rPr>
          <w:t>www.sam.gov</w:t>
        </w:r>
      </w:hyperlink>
      <w:r w:rsidRPr="004D7D27">
        <w:rPr>
          <w:rFonts w:asciiTheme="majorHAnsi" w:eastAsiaTheme="minorHAnsi" w:hAnsiTheme="majorHAnsi" w:cstheme="minorBidi"/>
          <w:szCs w:val="22"/>
        </w:rPr>
        <w:t xml:space="preserve"> and any applicable state, federal or other governmental exclusion or sanction database and that the information provided herein is true, accurate and complete.  Additions or revisions to the information above will be submitted immediately upon revision.  Additionally, I understand that misleading, inaccurate, or incomplete data may result in a denial of a claim and/or termination of the contract.</w:t>
      </w:r>
    </w:p>
    <w:p w:rsidR="002122D4" w:rsidRPr="004D7D27" w:rsidRDefault="002122D4" w:rsidP="009B46D7">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rPr>
        <w:t>Signature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t>Title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rsidR="002122D4" w:rsidRPr="004D7D27" w:rsidRDefault="002122D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p>
    <w:p w:rsidR="002122D4" w:rsidRPr="004D7D27" w:rsidRDefault="002122D4">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rPr>
        <w:t>Print Name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t>Date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rsidR="002122D4" w:rsidRPr="004D7D27" w:rsidRDefault="002122D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p>
    <w:p w:rsidR="002122D4" w:rsidRPr="004D7D27" w:rsidRDefault="002122D4">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rsidR="002122D4" w:rsidRPr="004D7D27" w:rsidRDefault="002122D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Phone Number</w:t>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t>Fax Number</w:t>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t>Email Address</w:t>
      </w:r>
    </w:p>
    <w:p w:rsidR="002122D4" w:rsidRPr="004D7D27" w:rsidRDefault="002122D4">
      <w:pPr>
        <w:widowControl/>
        <w:autoSpaceDE/>
        <w:autoSpaceDN/>
        <w:adjustRightInd/>
        <w:spacing w:after="160" w:line="259" w:lineRule="auto"/>
        <w:jc w:val="center"/>
        <w:rPr>
          <w:rFonts w:asciiTheme="majorHAnsi" w:eastAsiaTheme="minorHAnsi" w:hAnsiTheme="majorHAnsi" w:cstheme="minorBidi"/>
          <w:b/>
          <w:szCs w:val="22"/>
        </w:rPr>
      </w:pPr>
      <w:r w:rsidRPr="004D7D27">
        <w:rPr>
          <w:rFonts w:asciiTheme="majorHAnsi" w:eastAsiaTheme="minorHAnsi" w:hAnsiTheme="majorHAnsi" w:cstheme="minorBidi"/>
          <w:b/>
          <w:szCs w:val="22"/>
        </w:rPr>
        <w:br w:type="page"/>
      </w:r>
      <w:r w:rsidRPr="004D7D27">
        <w:rPr>
          <w:rFonts w:asciiTheme="majorHAnsi" w:eastAsiaTheme="minorHAnsi" w:hAnsiTheme="majorHAnsi" w:cstheme="minorBidi"/>
          <w:b/>
          <w:szCs w:val="22"/>
        </w:rPr>
        <w:lastRenderedPageBreak/>
        <w:t>Disclosu</w:t>
      </w:r>
      <w:bookmarkStart w:id="73" w:name="_GoBack"/>
      <w:bookmarkEnd w:id="73"/>
      <w:r w:rsidRPr="004D7D27">
        <w:rPr>
          <w:rFonts w:asciiTheme="majorHAnsi" w:eastAsiaTheme="minorHAnsi" w:hAnsiTheme="majorHAnsi" w:cstheme="minorBidi"/>
          <w:b/>
          <w:szCs w:val="22"/>
        </w:rPr>
        <w:t>re Instructions</w:t>
      </w:r>
    </w:p>
    <w:p w:rsidR="002122D4" w:rsidRPr="004D7D27" w:rsidRDefault="002122D4">
      <w:pPr>
        <w:widowControl/>
        <w:autoSpaceDE/>
        <w:autoSpaceDN/>
        <w:adjustRightInd/>
        <w:spacing w:after="160" w:line="259" w:lineRule="auto"/>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If additional space is needed, please note on the form that the answer is being continued, and attach a sheet referencing the section number that is being continued.  For example: Section I Ownership Information, continued.  Please see Glossary for definition of capitalized terms.</w:t>
      </w: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 Provider Entity Ownership Information</w:t>
      </w: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sz w:val="18"/>
          <w:szCs w:val="22"/>
        </w:rPr>
        <w:t xml:space="preserve">Please list the required information for </w:t>
      </w:r>
      <w:r w:rsidRPr="004D7D27">
        <w:rPr>
          <w:rFonts w:asciiTheme="majorHAnsi" w:eastAsiaTheme="minorHAnsi" w:hAnsiTheme="majorHAnsi" w:cstheme="minorBidi"/>
          <w:sz w:val="18"/>
          <w:szCs w:val="22"/>
          <w:u w:val="single"/>
        </w:rPr>
        <w:t>each</w:t>
      </w:r>
      <w:r w:rsidRPr="004D7D27">
        <w:rPr>
          <w:rFonts w:asciiTheme="majorHAnsi" w:eastAsiaTheme="minorHAnsi" w:hAnsiTheme="majorHAnsi" w:cstheme="minorBidi"/>
          <w:sz w:val="18"/>
          <w:szCs w:val="22"/>
        </w:rPr>
        <w:t xml:space="preserve"> individual or organization that has a Direct or Indirect Ownership of 5% or more or has a Controlling Interest in your entity.  If the Owner is a corporation: the primary business address must be listed and every business location and PO Box address.  Provider members of a group practice who have ownership or a controlling interest in Provider Entity must submit a separate Statement. </w:t>
      </w: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Providing the SSN and TIN (as applicable) is required under 42 CFR 455.104; please see Section 4313 of the Balanced Budget Act of 1997, amended Section 1124, and the Federal Register Vol. 76 No. 22.  Any form without the required SSN and TIN (as applicable) is incomplete and will not be processed.</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II: Ownership in Other Providers &amp; Entities</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Please identify the other providers or entities that are owned or controlled at least 5% by the same individual or organization identified in Section I that has an Ownership or Controlling Interest in your entity.  This information is to identify shared and interconnected ownership and controlling interests.</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III: Subcontractor Ownership</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If your entity has a Direct or Indirect Ownership of 5% or more in a Subcontractor and other individuals or entities also have a Direct or Indirect Ownership of that same Subcontractor, please identify the Subcontractor and provide the required information for the additional owners.</w:t>
      </w: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IV: Familial Relationships of All Owners</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Report whether any of the persons listed in Sections I, II, and III are related to each other and identify the parties and their relationship.  For the definition of domestic partner, refer to your state’s laws.  Provider members of a group practice who are related to the Provider Entity’s owners or those with a controlling interest must submit a separate Statement.</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 Criminal Convictions, Sanctions, Exclusions, Debarment, and Terminations</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w:t>
      </w:r>
      <w:r w:rsidRPr="004D7D27">
        <w:rPr>
          <w:rFonts w:asciiTheme="majorHAnsi" w:eastAsiaTheme="minorHAnsi" w:hAnsiTheme="majorHAnsi" w:cstheme="minorBidi"/>
          <w:sz w:val="18"/>
          <w:szCs w:val="22"/>
          <w:u w:val="single"/>
        </w:rPr>
        <w:t>your own</w:t>
      </w:r>
      <w:r w:rsidRPr="004D7D27">
        <w:rPr>
          <w:rFonts w:asciiTheme="majorHAnsi" w:eastAsiaTheme="minorHAnsi" w:hAnsiTheme="majorHAnsi" w:cstheme="minorBidi"/>
          <w:sz w:val="18"/>
          <w:szCs w:val="22"/>
        </w:rPr>
        <w:t xml:space="preserve"> criminal convictions, sanctions, exclusions, debarments, and termination, </w:t>
      </w:r>
      <w:r w:rsidRPr="004D7D27">
        <w:rPr>
          <w:rFonts w:asciiTheme="majorHAnsi" w:eastAsiaTheme="minorHAnsi" w:hAnsiTheme="majorHAnsi" w:cstheme="minorBidi"/>
          <w:i/>
          <w:sz w:val="18"/>
          <w:szCs w:val="22"/>
          <w:u w:val="single"/>
        </w:rPr>
        <w:t>and</w:t>
      </w:r>
      <w:r w:rsidRPr="004D7D27">
        <w:rPr>
          <w:rFonts w:asciiTheme="majorHAnsi" w:eastAsiaTheme="minorHAnsi" w:hAnsiTheme="majorHAnsi" w:cstheme="minorBidi"/>
          <w:sz w:val="18"/>
          <w:szCs w:val="22"/>
        </w:rPr>
        <w:t xml:space="preserve"> for any person who has an ownership or controlling </w:t>
      </w:r>
      <w:proofErr w:type="gramStart"/>
      <w:r w:rsidRPr="004D7D27">
        <w:rPr>
          <w:rFonts w:asciiTheme="majorHAnsi" w:eastAsiaTheme="minorHAnsi" w:hAnsiTheme="majorHAnsi" w:cstheme="minorBidi"/>
          <w:sz w:val="18"/>
          <w:szCs w:val="22"/>
        </w:rPr>
        <w:t>interest, or</w:t>
      </w:r>
      <w:proofErr w:type="gramEnd"/>
      <w:r w:rsidRPr="004D7D27">
        <w:rPr>
          <w:rFonts w:asciiTheme="majorHAnsi" w:eastAsiaTheme="minorHAnsi" w:hAnsiTheme="majorHAnsi" w:cstheme="minorBidi"/>
          <w:sz w:val="18"/>
          <w:szCs w:val="22"/>
        </w:rPr>
        <w:t xml:space="preserve"> is an agent or managing employee of your entity.  List all offenses related to each person’s or entity’s involvement in any program under Medicare, Medicaid, CHIP, or the Title XX services since the inception of these programs.  Review </w:t>
      </w:r>
      <w:proofErr w:type="gramStart"/>
      <w:r w:rsidRPr="004D7D27">
        <w:rPr>
          <w:rFonts w:asciiTheme="majorHAnsi" w:eastAsiaTheme="minorHAnsi" w:hAnsiTheme="majorHAnsi" w:cstheme="minorBidi"/>
          <w:sz w:val="18"/>
          <w:szCs w:val="22"/>
        </w:rPr>
        <w:t>all of</w:t>
      </w:r>
      <w:proofErr w:type="gramEnd"/>
      <w:r w:rsidRPr="004D7D27">
        <w:rPr>
          <w:rFonts w:asciiTheme="majorHAnsi" w:eastAsiaTheme="minorHAnsi" w:hAnsiTheme="majorHAnsi" w:cstheme="minorBidi"/>
          <w:sz w:val="18"/>
          <w:szCs w:val="22"/>
        </w:rPr>
        <w:t xml:space="preserve"> the databases necessary to verify this information:</w:t>
      </w:r>
    </w:p>
    <w:p w:rsidR="002122D4" w:rsidRPr="004D7D27" w:rsidRDefault="002122D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Exclusion status may be verified through the HHS-OIG List of Excluded Individuals/Entities (LEIE) at </w:t>
      </w:r>
      <w:hyperlink r:id="rId9" w:history="1">
        <w:r w:rsidRPr="004D7D27">
          <w:rPr>
            <w:rFonts w:asciiTheme="majorHAnsi" w:eastAsiaTheme="minorHAnsi" w:hAnsiTheme="majorHAnsi" w:cstheme="minorBidi"/>
            <w:color w:val="0563C1" w:themeColor="hyperlink"/>
            <w:sz w:val="18"/>
            <w:szCs w:val="22"/>
            <w:u w:val="single"/>
          </w:rPr>
          <w:t>https://oig.hhs.gov/exclusions/index.asp</w:t>
        </w:r>
      </w:hyperlink>
      <w:r w:rsidRPr="004D7D27">
        <w:rPr>
          <w:rFonts w:asciiTheme="majorHAnsi" w:eastAsiaTheme="minorHAnsi" w:hAnsiTheme="majorHAnsi" w:cstheme="minorBidi"/>
          <w:sz w:val="18"/>
          <w:szCs w:val="22"/>
        </w:rPr>
        <w:t xml:space="preserve"> </w:t>
      </w:r>
    </w:p>
    <w:p w:rsidR="002122D4" w:rsidRPr="004D7D27" w:rsidRDefault="002122D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Sanction information is available in the GSA’s SAM (System for Award Management) database </w:t>
      </w:r>
      <w:hyperlink r:id="rId10" w:history="1">
        <w:r w:rsidRPr="004D7D27">
          <w:rPr>
            <w:rFonts w:asciiTheme="majorHAnsi" w:eastAsiaTheme="minorHAnsi" w:hAnsiTheme="majorHAnsi" w:cstheme="minorBidi"/>
            <w:color w:val="0563C1" w:themeColor="hyperlink"/>
            <w:sz w:val="18"/>
            <w:szCs w:val="22"/>
            <w:u w:val="single"/>
          </w:rPr>
          <w:t>www.sam.gov</w:t>
        </w:r>
      </w:hyperlink>
      <w:r w:rsidRPr="004D7D27">
        <w:rPr>
          <w:rFonts w:asciiTheme="majorHAnsi" w:eastAsiaTheme="minorHAnsi" w:hAnsiTheme="majorHAnsi" w:cstheme="minorBidi"/>
          <w:sz w:val="18"/>
          <w:szCs w:val="22"/>
        </w:rPr>
        <w:t>.</w:t>
      </w:r>
    </w:p>
    <w:p w:rsidR="002122D4" w:rsidRPr="004D7D27" w:rsidRDefault="002122D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State specific exclusions/sanction databases may be accessed through the State Agency’s website. </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VI: Business Transaction Information</w:t>
      </w:r>
    </w:p>
    <w:p w:rsidR="002122D4" w:rsidRPr="004D7D27" w:rsidRDefault="002122D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Ownership of any Subcontractors that you have had business transactions totaling more than $25,000 within the last twelve (12) month period ending on the date of the request.</w:t>
      </w:r>
    </w:p>
    <w:p w:rsidR="002122D4" w:rsidRPr="004D7D27" w:rsidRDefault="002122D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any </w:t>
      </w:r>
      <w:r w:rsidRPr="004D7D27">
        <w:rPr>
          <w:rFonts w:asciiTheme="majorHAnsi" w:eastAsiaTheme="minorHAnsi" w:hAnsiTheme="majorHAnsi" w:cstheme="minorBidi"/>
          <w:b/>
          <w:i/>
          <w:sz w:val="18"/>
          <w:szCs w:val="22"/>
        </w:rPr>
        <w:t>Significant Business Transactions</w:t>
      </w:r>
      <w:r w:rsidRPr="004D7D27">
        <w:rPr>
          <w:rFonts w:asciiTheme="majorHAnsi" w:eastAsiaTheme="minorHAnsi" w:hAnsiTheme="majorHAnsi" w:cstheme="minorBidi"/>
          <w:sz w:val="18"/>
          <w:szCs w:val="22"/>
        </w:rPr>
        <w:t xml:space="preserve"> between your entity and any Wholly Owned Supplier during the past 5 years.</w:t>
      </w:r>
    </w:p>
    <w:p w:rsidR="002122D4" w:rsidRPr="004D7D27" w:rsidRDefault="002122D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any </w:t>
      </w:r>
      <w:r w:rsidRPr="004D7D27">
        <w:rPr>
          <w:rFonts w:asciiTheme="majorHAnsi" w:eastAsiaTheme="minorHAnsi" w:hAnsiTheme="majorHAnsi" w:cstheme="minorBidi"/>
          <w:b/>
          <w:i/>
          <w:sz w:val="18"/>
          <w:szCs w:val="22"/>
        </w:rPr>
        <w:t>Significant Business Transactions</w:t>
      </w:r>
      <w:r w:rsidRPr="004D7D27">
        <w:rPr>
          <w:rFonts w:asciiTheme="majorHAnsi" w:eastAsiaTheme="minorHAnsi" w:hAnsiTheme="majorHAnsi" w:cstheme="minorBidi"/>
          <w:sz w:val="18"/>
          <w:szCs w:val="22"/>
        </w:rPr>
        <w:t xml:space="preserve"> between your entity and any Subcontractor during the past 5 years.</w:t>
      </w:r>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Remember that a </w:t>
      </w:r>
      <w:r w:rsidRPr="004D7D27">
        <w:rPr>
          <w:rFonts w:asciiTheme="majorHAnsi" w:eastAsiaTheme="minorHAnsi" w:hAnsiTheme="majorHAnsi" w:cstheme="minorBidi"/>
          <w:b/>
          <w:i/>
          <w:sz w:val="18"/>
          <w:szCs w:val="22"/>
        </w:rPr>
        <w:t>Significant Business Transaction</w:t>
      </w:r>
      <w:r w:rsidRPr="004D7D27">
        <w:rPr>
          <w:rFonts w:asciiTheme="majorHAnsi" w:eastAsiaTheme="minorHAnsi" w:hAnsiTheme="majorHAnsi" w:cstheme="minorBidi"/>
          <w:sz w:val="18"/>
          <w:szCs w:val="22"/>
        </w:rPr>
        <w:t xml:space="preserve"> is defined as any transaction or series of related transactions that exceeds the lesser of $25,000 or 5% of a provider’s operating expenses during any one fiscal year.</w:t>
      </w:r>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This information must be made available within 35 days of a request by the US Department of Health and Human Services (HHS), the State Medicaid Agency, and the Medicaid Managed Care Organization responding to an HHS or State request.</w:t>
      </w:r>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p>
    <w:p w:rsidR="002122D4" w:rsidRPr="004D7D27" w:rsidRDefault="002122D4">
      <w:pPr>
        <w:widowControl/>
        <w:tabs>
          <w:tab w:val="left" w:pos="3632"/>
        </w:tabs>
        <w:autoSpaceDE/>
        <w:autoSpaceDN/>
        <w:adjustRightInd/>
        <w:spacing w:line="259" w:lineRule="auto"/>
        <w:contextualSpacing/>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VII: Management &amp; Control</w:t>
      </w:r>
      <w:r w:rsidRPr="004D7D27">
        <w:rPr>
          <w:rFonts w:asciiTheme="majorHAnsi" w:eastAsiaTheme="minorHAnsi" w:hAnsiTheme="majorHAnsi" w:cstheme="minorBidi"/>
          <w:b/>
          <w:sz w:val="18"/>
          <w:szCs w:val="22"/>
        </w:rPr>
        <w:tab/>
      </w:r>
    </w:p>
    <w:p w:rsidR="002122D4" w:rsidRPr="004D7D27" w:rsidRDefault="002122D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required information for all employees that hold a position of Managing Employee within your entity.</w:t>
      </w:r>
    </w:p>
    <w:p w:rsidR="002122D4" w:rsidRPr="004D7D27" w:rsidRDefault="002122D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required information for all Agents that have the authority to obligate or act on behalf of your entity.</w:t>
      </w:r>
    </w:p>
    <w:p w:rsidR="002122D4" w:rsidRDefault="002122D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required information for all individuals on the governing board or board of directors if your entity is organized as a corporation.  CMS requires the identification of officers and directors of a Provider Entity that is organized as a corporation, without regard to the for-profit or not-for-profit status of that corporation.</w:t>
      </w:r>
    </w:p>
    <w:p w:rsidR="001677AC" w:rsidRPr="004D7D27" w:rsidRDefault="001677AC" w:rsidP="0077695D">
      <w:pPr>
        <w:widowControl/>
        <w:autoSpaceDE/>
        <w:autoSpaceDN/>
        <w:adjustRightInd/>
        <w:spacing w:after="160" w:line="259" w:lineRule="auto"/>
        <w:ind w:left="360"/>
        <w:contextualSpacing/>
        <w:rPr>
          <w:rFonts w:asciiTheme="majorHAnsi" w:eastAsiaTheme="minorHAnsi" w:hAnsiTheme="majorHAnsi" w:cstheme="minorBidi"/>
          <w:sz w:val="18"/>
          <w:szCs w:val="22"/>
        </w:rPr>
      </w:pPr>
    </w:p>
    <w:p w:rsidR="0077695D" w:rsidRDefault="0077695D">
      <w:pPr>
        <w:widowControl/>
        <w:autoSpaceDE/>
        <w:autoSpaceDN/>
        <w:adjustRightInd/>
        <w:spacing w:after="160" w:line="259" w:lineRule="auto"/>
        <w:jc w:val="center"/>
        <w:rPr>
          <w:rFonts w:asciiTheme="majorHAnsi" w:eastAsiaTheme="minorHAnsi" w:hAnsiTheme="majorHAnsi" w:cstheme="minorBidi"/>
          <w:b/>
          <w:szCs w:val="22"/>
        </w:rPr>
      </w:pPr>
    </w:p>
    <w:p w:rsidR="002122D4" w:rsidRPr="004D7D27" w:rsidRDefault="002122D4">
      <w:pPr>
        <w:widowControl/>
        <w:autoSpaceDE/>
        <w:autoSpaceDN/>
        <w:adjustRightInd/>
        <w:spacing w:after="160" w:line="259" w:lineRule="auto"/>
        <w:jc w:val="center"/>
        <w:rPr>
          <w:rFonts w:asciiTheme="majorHAnsi" w:eastAsiaTheme="minorHAnsi" w:hAnsiTheme="majorHAnsi" w:cstheme="minorBidi"/>
          <w:b/>
          <w:szCs w:val="22"/>
        </w:rPr>
      </w:pPr>
      <w:r w:rsidRPr="004D7D27">
        <w:rPr>
          <w:rFonts w:asciiTheme="majorHAnsi" w:eastAsiaTheme="minorHAnsi" w:hAnsiTheme="majorHAnsi" w:cstheme="minorBidi"/>
          <w:b/>
          <w:szCs w:val="22"/>
        </w:rPr>
        <w:t>Glossary</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Agent:</w:t>
      </w:r>
      <w:r w:rsidRPr="004D7D27">
        <w:rPr>
          <w:rFonts w:asciiTheme="majorHAnsi" w:eastAsiaTheme="minorHAnsi" w:hAnsiTheme="majorHAnsi" w:cstheme="minorBidi"/>
          <w:sz w:val="18"/>
          <w:szCs w:val="22"/>
        </w:rPr>
        <w:t xml:space="preserve"> </w:t>
      </w:r>
      <w:r w:rsidR="001677AC">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any person who has been delegated the authority to obligate or act on behalf of a Provider Entity.</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CHIP:</w:t>
      </w:r>
      <w:r w:rsidRPr="004D7D27">
        <w:rPr>
          <w:rFonts w:asciiTheme="majorHAnsi" w:eastAsiaTheme="minorHAnsi" w:hAnsiTheme="majorHAnsi" w:cstheme="minorBidi"/>
          <w:sz w:val="18"/>
          <w:szCs w:val="22"/>
        </w:rPr>
        <w:t xml:space="preserve"> </w:t>
      </w:r>
      <w:r w:rsidR="00AF66AB">
        <w:rPr>
          <w:rFonts w:asciiTheme="majorHAnsi" w:eastAsiaTheme="minorHAnsi" w:hAnsiTheme="majorHAnsi" w:cstheme="minorBidi"/>
          <w:sz w:val="18"/>
          <w:szCs w:val="22"/>
        </w:rPr>
        <w:t>means t</w:t>
      </w:r>
      <w:r w:rsidRPr="004D7D27">
        <w:rPr>
          <w:rFonts w:asciiTheme="majorHAnsi" w:eastAsiaTheme="minorHAnsi" w:hAnsiTheme="majorHAnsi" w:cstheme="minorBidi"/>
          <w:sz w:val="18"/>
          <w:szCs w:val="22"/>
        </w:rPr>
        <w:t xml:space="preserve">he Federal insurance program for children, Child Health Insurance Program, in Michigan this is known as </w:t>
      </w:r>
      <w:proofErr w:type="spellStart"/>
      <w:r w:rsidRPr="004D7D27">
        <w:rPr>
          <w:rFonts w:asciiTheme="majorHAnsi" w:eastAsiaTheme="minorHAnsi" w:hAnsiTheme="majorHAnsi" w:cstheme="minorBidi"/>
          <w:sz w:val="18"/>
          <w:szCs w:val="22"/>
        </w:rPr>
        <w:t>MIChild</w:t>
      </w:r>
      <w:proofErr w:type="spellEnd"/>
      <w:r w:rsidRPr="004D7D27">
        <w:rPr>
          <w:rFonts w:asciiTheme="majorHAnsi" w:eastAsiaTheme="minorHAnsi" w:hAnsiTheme="majorHAnsi" w:cstheme="minorBidi"/>
          <w:sz w:val="18"/>
          <w:szCs w:val="22"/>
        </w:rPr>
        <w:t>.</w:t>
      </w:r>
    </w:p>
    <w:p w:rsidR="002122D4" w:rsidRPr="004D7D27" w:rsidRDefault="002122D4">
      <w:pPr>
        <w:widowControl/>
        <w:autoSpaceDE/>
        <w:autoSpaceDN/>
        <w:adjustRightInd/>
        <w:spacing w:line="259" w:lineRule="auto"/>
        <w:contextualSpacing/>
        <w:rPr>
          <w:rFonts w:asciiTheme="majorHAnsi" w:eastAsiaTheme="minorHAnsi" w:hAnsiTheme="majorHAnsi" w:cstheme="minorBidi"/>
          <w:b/>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Controlling Interest:</w:t>
      </w:r>
      <w:r w:rsidRPr="004D7D27">
        <w:rPr>
          <w:rFonts w:asciiTheme="majorHAnsi" w:eastAsiaTheme="minorHAnsi" w:hAnsiTheme="majorHAnsi" w:cstheme="minorBidi"/>
          <w:sz w:val="18"/>
          <w:szCs w:val="22"/>
        </w:rPr>
        <w:t xml:space="preserve"> </w:t>
      </w:r>
      <w:r w:rsidR="00AF66AB">
        <w:rPr>
          <w:rFonts w:asciiTheme="majorHAnsi" w:eastAsiaTheme="minorHAnsi" w:hAnsiTheme="majorHAnsi" w:cstheme="minorBidi"/>
          <w:sz w:val="18"/>
          <w:szCs w:val="22"/>
        </w:rPr>
        <w:t>means</w:t>
      </w:r>
      <w:r w:rsidRPr="004D7D27">
        <w:rPr>
          <w:rFonts w:asciiTheme="majorHAnsi" w:eastAsiaTheme="minorHAnsi" w:hAnsiTheme="majorHAnsi" w:cstheme="minorBidi"/>
          <w:sz w:val="18"/>
          <w:szCs w:val="22"/>
        </w:rPr>
        <w:t xml:space="preserve"> the operational direction or management of a disclosing entity which management of a disclosing entity which may be maintained by any or all of the following devices: the ability or authority, expressed or reserved, to amend or change the corporate identity; the ability or authority to nominate or name members of the Board of Directors or Trustees; the ability or authority, expressed or reserved to amend or change the by-laws, constitution, or other operating or management direction; the ability or authority, expressed or reserved , to control the sale of any or all of the assets, to encumber such assets by way of mortgage or other indebtedness, to dissolve the entity, or to arrange for the sale or transfer of the disclosing entity to new ownership control.</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Determination of ownership or control percentages:</w:t>
      </w:r>
    </w:p>
    <w:p w:rsidR="002122D4" w:rsidRPr="004D7D27" w:rsidRDefault="002122D4">
      <w:pPr>
        <w:widowControl/>
        <w:numPr>
          <w:ilvl w:val="0"/>
          <w:numId w:val="19"/>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i/>
          <w:sz w:val="18"/>
          <w:szCs w:val="22"/>
        </w:rPr>
        <w:t>Indirect ownership interest.</w:t>
      </w:r>
      <w:r w:rsidRPr="004D7D27">
        <w:rPr>
          <w:rFonts w:asciiTheme="majorHAnsi" w:eastAsiaTheme="minorHAnsi" w:hAnsiTheme="majorHAnsi" w:cstheme="minorBidi"/>
          <w:sz w:val="18"/>
          <w:szCs w:val="22"/>
        </w:rPr>
        <w:t xml:space="preserve">  The amount of indirect ownership interest is determined by multiplying the percentages of ownership in each entity.  For example, if A owns 10 percent of the stock in a corporation which owns 80 percent of the stock of the disclosing entity, A’s interest equates to 8 percent indirect ownership interest in the disclosing entity and must be reported.  Conversely, if B owns 80 percent of the stock of a corporation which owns 5 percent of the stock of the disclosing entity, B’s interest equates to 4 percent indirect ownership interest in the disclosing entity and need not be reported.</w:t>
      </w:r>
    </w:p>
    <w:p w:rsidR="002122D4" w:rsidRPr="004D7D27" w:rsidRDefault="002122D4">
      <w:pPr>
        <w:widowControl/>
        <w:numPr>
          <w:ilvl w:val="0"/>
          <w:numId w:val="19"/>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i/>
          <w:sz w:val="18"/>
          <w:szCs w:val="22"/>
        </w:rPr>
        <w:t>Person with an ownership or controlling interest.</w:t>
      </w:r>
      <w:r w:rsidRPr="004D7D27">
        <w:rPr>
          <w:rFonts w:asciiTheme="majorHAnsi" w:eastAsiaTheme="minorHAnsi" w:hAnsiTheme="majorHAnsi" w:cstheme="minorBidi"/>
          <w:sz w:val="18"/>
          <w:szCs w:val="22"/>
        </w:rPr>
        <w:t xml:space="preserve">  </w:t>
      </w:r>
      <w:proofErr w:type="gramStart"/>
      <w:r w:rsidRPr="004D7D27">
        <w:rPr>
          <w:rFonts w:asciiTheme="majorHAnsi" w:eastAsiaTheme="minorHAnsi" w:hAnsiTheme="majorHAnsi" w:cstheme="minorBidi"/>
          <w:sz w:val="18"/>
          <w:szCs w:val="22"/>
        </w:rPr>
        <w:t>In order to</w:t>
      </w:r>
      <w:proofErr w:type="gramEnd"/>
      <w:r w:rsidRPr="004D7D27">
        <w:rPr>
          <w:rFonts w:asciiTheme="majorHAnsi" w:eastAsiaTheme="minorHAnsi" w:hAnsiTheme="majorHAnsi" w:cstheme="minorBidi"/>
          <w:sz w:val="18"/>
          <w:szCs w:val="22"/>
        </w:rPr>
        <w:t xml:space="preserve"> determine percentage of ownership, mortgage, deed of trust, note, or other obligation, the percentage of interest owned in the obligation is multiplied by the percentage of the disclosing entity’s assets used to secure the obligation.  For example, if A owns 10 percent of a note secured by 60 percent of the provider’s assets, A’s interest in the provider’s assets equates to 6 percent and must be reported.  Conversely, if B owns 40 percent of a note secured by 10 percent of the provider’s assets, B’s interest in the provider’s assets equates to 4 percent and need not be reported.</w:t>
      </w: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Ownership Interest: </w:t>
      </w:r>
      <w:r w:rsidR="00CD22AA" w:rsidRPr="00004E19">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the possession of equity in the capital, the stock, or the profits of the disclosing entity.</w:t>
      </w:r>
    </w:p>
    <w:p w:rsidR="002122D4" w:rsidRPr="004D7D27" w:rsidRDefault="002122D4">
      <w:pPr>
        <w:widowControl/>
        <w:autoSpaceDE/>
        <w:autoSpaceDN/>
        <w:adjustRightInd/>
        <w:spacing w:line="259" w:lineRule="auto"/>
        <w:contextualSpacing/>
        <w:rPr>
          <w:rFonts w:asciiTheme="majorHAnsi" w:eastAsiaTheme="minorHAnsi" w:hAnsiTheme="majorHAnsi" w:cstheme="minorBidi"/>
          <w:b/>
          <w:sz w:val="18"/>
          <w:szCs w:val="22"/>
        </w:rPr>
      </w:pPr>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HCBS Provider: </w:t>
      </w:r>
      <w:r w:rsidR="00AF66AB">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 provider of Home and Community Based Services for Medicaid beneficiaries.</w:t>
      </w: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Indirect Ownership Interest:</w:t>
      </w:r>
      <w:r w:rsidRPr="004D7D27">
        <w:rPr>
          <w:rFonts w:asciiTheme="majorHAnsi" w:eastAsiaTheme="minorHAnsi" w:hAnsiTheme="majorHAnsi" w:cstheme="minorBidi"/>
          <w:sz w:val="18"/>
          <w:szCs w:val="22"/>
        </w:rPr>
        <w:t xml:space="preserve"> </w:t>
      </w:r>
      <w:r w:rsidR="00AF66AB">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an ownership interest in an entity that has an ownership interest in the disclosing entity.  This term includes an ownership interest in any entity that has an indirect ownership interest in the disclosing entity.</w:t>
      </w:r>
    </w:p>
    <w:p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Managing Employee:</w:t>
      </w:r>
      <w:r w:rsidRPr="004D7D27">
        <w:rPr>
          <w:rFonts w:asciiTheme="majorHAnsi" w:eastAsiaTheme="minorHAnsi" w:hAnsiTheme="majorHAnsi" w:cstheme="minorBidi"/>
          <w:sz w:val="18"/>
          <w:szCs w:val="22"/>
        </w:rPr>
        <w:t xml:space="preserve"> </w:t>
      </w:r>
      <w:r w:rsidR="000308F4">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 general manager, business manager, administrator, director, or other individual who exercises operational or managerial control over, or who directly or indirectly conducts the day-to-day operations of an institution, organization, or agency.</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Other </w:t>
      </w:r>
      <w:r w:rsidR="00CD22AA">
        <w:rPr>
          <w:rFonts w:asciiTheme="majorHAnsi" w:eastAsiaTheme="minorHAnsi" w:hAnsiTheme="majorHAnsi" w:cstheme="minorBidi"/>
          <w:b/>
          <w:sz w:val="18"/>
          <w:szCs w:val="22"/>
        </w:rPr>
        <w:t xml:space="preserve">Disclosing </w:t>
      </w:r>
      <w:r w:rsidRPr="004D7D27">
        <w:rPr>
          <w:rFonts w:asciiTheme="majorHAnsi" w:eastAsiaTheme="minorHAnsi" w:hAnsiTheme="majorHAnsi" w:cstheme="minorBidi"/>
          <w:b/>
          <w:sz w:val="18"/>
          <w:szCs w:val="22"/>
        </w:rPr>
        <w:t xml:space="preserve">Entity: </w:t>
      </w:r>
      <w:r w:rsidR="00AF66AB" w:rsidRPr="00004E19">
        <w:rPr>
          <w:rFonts w:asciiTheme="majorHAnsi" w:eastAsiaTheme="minorHAnsi" w:hAnsiTheme="majorHAnsi" w:cstheme="minorBidi"/>
          <w:sz w:val="18"/>
          <w:szCs w:val="22"/>
        </w:rPr>
        <w:t>means</w:t>
      </w:r>
      <w:r w:rsidR="00AF66AB">
        <w:rPr>
          <w:rFonts w:asciiTheme="majorHAnsi" w:eastAsiaTheme="minorHAnsi" w:hAnsiTheme="majorHAnsi" w:cstheme="minorBidi"/>
          <w:b/>
          <w:sz w:val="18"/>
          <w:szCs w:val="22"/>
        </w:rPr>
        <w:t xml:space="preserve"> </w:t>
      </w:r>
      <w:r w:rsidRPr="004D7D27">
        <w:rPr>
          <w:rFonts w:asciiTheme="majorHAnsi" w:eastAsiaTheme="minorHAnsi" w:hAnsiTheme="majorHAnsi" w:cstheme="minorBidi"/>
          <w:sz w:val="18"/>
          <w:szCs w:val="22"/>
        </w:rPr>
        <w:t xml:space="preserve">any other Medicaid disclosing entity and any entity that does not participate in </w:t>
      </w:r>
      <w:r w:rsidR="0077695D" w:rsidRPr="004D7D27">
        <w:rPr>
          <w:rFonts w:asciiTheme="majorHAnsi" w:eastAsiaTheme="minorHAnsi" w:hAnsiTheme="majorHAnsi" w:cstheme="minorBidi"/>
          <w:sz w:val="18"/>
          <w:szCs w:val="22"/>
        </w:rPr>
        <w:t>Medicaid but</w:t>
      </w:r>
      <w:r w:rsidRPr="004D7D27">
        <w:rPr>
          <w:rFonts w:asciiTheme="majorHAnsi" w:eastAsiaTheme="minorHAnsi" w:hAnsiTheme="majorHAnsi" w:cstheme="minorBidi"/>
          <w:sz w:val="18"/>
          <w:szCs w:val="22"/>
        </w:rPr>
        <w:t xml:space="preserve"> is required to disclose certain ownership and control information because of participation in any of the programs established under title V, XVIII, or XX of the Act.  This includes:</w:t>
      </w:r>
    </w:p>
    <w:p w:rsidR="002122D4" w:rsidRPr="004D7D27" w:rsidRDefault="002122D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hospital, skilled nursing facility, home health agency, independent clinical laboratory, renal disease facility, rural health clinic, or health maintenance organization that participates in Medicare (title XVIII);</w:t>
      </w:r>
    </w:p>
    <w:p w:rsidR="002122D4" w:rsidRPr="004D7D27" w:rsidRDefault="002122D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Medicare intermediary or carrier; and</w:t>
      </w:r>
    </w:p>
    <w:p w:rsidR="002122D4" w:rsidRPr="004D7D27" w:rsidRDefault="002122D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entity (other than an individual practitioner or group of practitioners) that furnishes, or arranges for the furnishing of, health-related services for which it claims payment under any plan or program established under title V or title XX of the Act.</w:t>
      </w:r>
    </w:p>
    <w:p w:rsidR="002122D4" w:rsidRPr="004D7D27" w:rsidRDefault="002122D4">
      <w:pPr>
        <w:widowControl/>
        <w:autoSpaceDE/>
        <w:autoSpaceDN/>
        <w:adjustRightInd/>
        <w:spacing w:line="259" w:lineRule="auto"/>
        <w:contextualSpacing/>
        <w:rPr>
          <w:rFonts w:asciiTheme="majorHAnsi" w:eastAsiaTheme="minorHAnsi" w:hAnsiTheme="majorHAnsi" w:cstheme="minorBidi"/>
          <w:b/>
          <w:sz w:val="18"/>
          <w:szCs w:val="22"/>
        </w:rPr>
      </w:pPr>
    </w:p>
    <w:p w:rsidR="002122D4" w:rsidRPr="004D7D27" w:rsidRDefault="00AF66AB">
      <w:pPr>
        <w:widowControl/>
        <w:autoSpaceDE/>
        <w:autoSpaceDN/>
        <w:adjustRightInd/>
        <w:spacing w:line="259" w:lineRule="auto"/>
        <w:contextualSpacing/>
        <w:rPr>
          <w:rFonts w:asciiTheme="majorHAnsi" w:eastAsiaTheme="minorHAnsi" w:hAnsiTheme="majorHAnsi" w:cstheme="minorBidi"/>
          <w:sz w:val="18"/>
          <w:szCs w:val="22"/>
        </w:rPr>
      </w:pPr>
      <w:r>
        <w:rPr>
          <w:rFonts w:asciiTheme="majorHAnsi" w:eastAsiaTheme="minorHAnsi" w:hAnsiTheme="majorHAnsi" w:cstheme="minorBidi"/>
          <w:b/>
          <w:sz w:val="18"/>
          <w:szCs w:val="22"/>
        </w:rPr>
        <w:t xml:space="preserve">Person with an </w:t>
      </w:r>
      <w:r w:rsidR="002122D4" w:rsidRPr="004D7D27">
        <w:rPr>
          <w:rFonts w:asciiTheme="majorHAnsi" w:eastAsiaTheme="minorHAnsi" w:hAnsiTheme="majorHAnsi" w:cstheme="minorBidi"/>
          <w:b/>
          <w:sz w:val="18"/>
          <w:szCs w:val="22"/>
        </w:rPr>
        <w:t>Ownership or Controlling Interest:</w:t>
      </w:r>
      <w:r w:rsidR="002122D4"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 xml:space="preserve">means </w:t>
      </w:r>
      <w:r w:rsidR="002122D4" w:rsidRPr="004D7D27">
        <w:rPr>
          <w:rFonts w:asciiTheme="majorHAnsi" w:eastAsiaTheme="minorHAnsi" w:hAnsiTheme="majorHAnsi" w:cstheme="minorBidi"/>
          <w:sz w:val="18"/>
          <w:szCs w:val="22"/>
        </w:rPr>
        <w:t xml:space="preserve">a </w:t>
      </w:r>
      <w:r w:rsidR="005C5D3D">
        <w:rPr>
          <w:rFonts w:asciiTheme="majorHAnsi" w:eastAsiaTheme="minorHAnsi" w:hAnsiTheme="majorHAnsi" w:cstheme="minorBidi"/>
          <w:sz w:val="18"/>
          <w:szCs w:val="22"/>
        </w:rPr>
        <w:t>person</w:t>
      </w:r>
      <w:r w:rsidR="002122D4" w:rsidRPr="004D7D27">
        <w:rPr>
          <w:rFonts w:asciiTheme="majorHAnsi" w:eastAsiaTheme="minorHAnsi" w:hAnsiTheme="majorHAnsi" w:cstheme="minorBidi"/>
          <w:sz w:val="18"/>
          <w:szCs w:val="22"/>
        </w:rPr>
        <w:t xml:space="preserve"> or corporation that</w:t>
      </w:r>
      <w:r w:rsidR="005C5D3D">
        <w:rPr>
          <w:rFonts w:asciiTheme="majorHAnsi" w:eastAsiaTheme="minorHAnsi" w:hAnsiTheme="majorHAnsi" w:cstheme="minorBidi"/>
          <w:sz w:val="18"/>
          <w:szCs w:val="22"/>
        </w:rPr>
        <w:t>;</w:t>
      </w:r>
    </w:p>
    <w:p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Has an ownership interest totaling 5 percent or more in a disclosing entity;</w:t>
      </w:r>
    </w:p>
    <w:p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Has an indirect ownership interest equal to 5 percent or more in a disclosing entity;</w:t>
      </w:r>
    </w:p>
    <w:p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 Has a combination of direct and indirect ownership interests equal to 5 percent or more in a disclosing entity;</w:t>
      </w:r>
    </w:p>
    <w:p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Owns an interest of 5 percent or more in any mortgage, deed of trust, note, or other obligation secured by the disclosing entity if that interest equals at least 5 percent of the value of the property or assets of the disclosing entity;</w:t>
      </w:r>
    </w:p>
    <w:p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Is an officer or director of a disclosing entity that is organized as a corporation; or</w:t>
      </w:r>
    </w:p>
    <w:p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Is a partner in a disclosing entity that is organized as a </w:t>
      </w:r>
      <w:proofErr w:type="gramStart"/>
      <w:r w:rsidRPr="004D7D27">
        <w:rPr>
          <w:rFonts w:asciiTheme="majorHAnsi" w:eastAsiaTheme="minorHAnsi" w:hAnsiTheme="majorHAnsi" w:cstheme="minorBidi"/>
          <w:sz w:val="18"/>
          <w:szCs w:val="22"/>
        </w:rPr>
        <w:t>partnership.</w:t>
      </w:r>
      <w:proofErr w:type="gramEnd"/>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lastRenderedPageBreak/>
        <w:t>Provider Entity:</w:t>
      </w:r>
      <w:r w:rsidRPr="004D7D27">
        <w:rPr>
          <w:rFonts w:asciiTheme="majorHAnsi" w:eastAsiaTheme="minorHAnsi" w:hAnsiTheme="majorHAnsi" w:cstheme="minorBidi"/>
          <w:sz w:val="18"/>
          <w:szCs w:val="22"/>
        </w:rPr>
        <w:t xml:space="preserve"> an individual or entity who operates as a Medicaid provider and is engaged in the delivery of health care services and is legally authorized to do so by the state in which it delivers the services.  For purposes of this Statement, the Providing Entity is the individual or entity identified on this form as the disclosing entity.</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Significant Business Transaction:</w:t>
      </w:r>
      <w:r w:rsidRPr="004D7D27">
        <w:rPr>
          <w:rFonts w:asciiTheme="majorHAnsi" w:eastAsiaTheme="minorHAnsi" w:hAnsiTheme="majorHAnsi" w:cstheme="minorBidi"/>
          <w:sz w:val="18"/>
          <w:szCs w:val="22"/>
        </w:rPr>
        <w:t xml:space="preserve"> </w:t>
      </w:r>
      <w:r w:rsidR="005C5D3D">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any bus</w:t>
      </w:r>
      <w:r w:rsidR="0077695D">
        <w:rPr>
          <w:rFonts w:asciiTheme="majorHAnsi" w:eastAsiaTheme="minorHAnsi" w:hAnsiTheme="majorHAnsi" w:cstheme="minorBidi"/>
          <w:sz w:val="18"/>
          <w:szCs w:val="22"/>
        </w:rPr>
        <w:t xml:space="preserve">iness transaction or series of </w:t>
      </w:r>
      <w:r w:rsidRPr="004D7D27">
        <w:rPr>
          <w:rFonts w:asciiTheme="majorHAnsi" w:eastAsiaTheme="minorHAnsi" w:hAnsiTheme="majorHAnsi" w:cstheme="minorBidi"/>
          <w:sz w:val="18"/>
          <w:szCs w:val="22"/>
        </w:rPr>
        <w:t xml:space="preserve">transactions that, during any one fiscal year, exceed the lesser of twenty-five thousand dollars ($25,000) </w:t>
      </w:r>
      <w:r w:rsidR="005C5D3D">
        <w:rPr>
          <w:rFonts w:asciiTheme="majorHAnsi" w:eastAsiaTheme="minorHAnsi" w:hAnsiTheme="majorHAnsi" w:cstheme="minorBidi"/>
          <w:sz w:val="18"/>
          <w:szCs w:val="22"/>
        </w:rPr>
        <w:t>and</w:t>
      </w:r>
      <w:r w:rsidRPr="004D7D27">
        <w:rPr>
          <w:rFonts w:asciiTheme="majorHAnsi" w:eastAsiaTheme="minorHAnsi" w:hAnsiTheme="majorHAnsi" w:cstheme="minorBidi"/>
          <w:sz w:val="18"/>
          <w:szCs w:val="22"/>
        </w:rPr>
        <w:t xml:space="preserve"> five percent (5%) of a Provider</w:t>
      </w:r>
      <w:r w:rsidR="005C5D3D">
        <w:rPr>
          <w:rFonts w:asciiTheme="majorHAnsi" w:eastAsiaTheme="minorHAnsi" w:hAnsiTheme="majorHAnsi" w:cstheme="minorBidi"/>
          <w:sz w:val="18"/>
          <w:szCs w:val="22"/>
        </w:rPr>
        <w:t>’s</w:t>
      </w:r>
      <w:r w:rsidRPr="004D7D27">
        <w:rPr>
          <w:rFonts w:asciiTheme="majorHAnsi" w:eastAsiaTheme="minorHAnsi" w:hAnsiTheme="majorHAnsi" w:cstheme="minorBidi"/>
          <w:sz w:val="18"/>
          <w:szCs w:val="22"/>
        </w:rPr>
        <w:t xml:space="preserve"> total operating expenses.</w:t>
      </w: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rsidR="005C5D3D"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Subcontractor:</w:t>
      </w:r>
      <w:r w:rsidRPr="004D7D27">
        <w:rPr>
          <w:rFonts w:asciiTheme="majorHAnsi" w:eastAsiaTheme="minorHAnsi" w:hAnsiTheme="majorHAnsi" w:cstheme="minorBidi"/>
          <w:sz w:val="18"/>
          <w:szCs w:val="22"/>
        </w:rPr>
        <w:t xml:space="preserve"> </w:t>
      </w:r>
      <w:r w:rsidR="005C5D3D">
        <w:rPr>
          <w:rFonts w:asciiTheme="majorHAnsi" w:eastAsiaTheme="minorHAnsi" w:hAnsiTheme="majorHAnsi" w:cstheme="minorBidi"/>
          <w:sz w:val="18"/>
          <w:szCs w:val="22"/>
        </w:rPr>
        <w:t>means;</w:t>
      </w:r>
    </w:p>
    <w:p w:rsidR="005C5D3D" w:rsidRDefault="002122D4" w:rsidP="00004E19">
      <w:pPr>
        <w:widowControl/>
        <w:autoSpaceDE/>
        <w:autoSpaceDN/>
        <w:adjustRightInd/>
        <w:spacing w:line="259" w:lineRule="auto"/>
        <w:ind w:left="360" w:hanging="270"/>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a) </w:t>
      </w:r>
      <w:r w:rsidR="005C5D3D">
        <w:rPr>
          <w:rFonts w:asciiTheme="majorHAnsi" w:eastAsiaTheme="minorHAnsi" w:hAnsiTheme="majorHAnsi" w:cstheme="minorBidi"/>
          <w:sz w:val="18"/>
          <w:szCs w:val="22"/>
        </w:rPr>
        <w:tab/>
      </w:r>
      <w:r w:rsidRPr="004D7D27">
        <w:rPr>
          <w:rFonts w:asciiTheme="majorHAnsi" w:eastAsiaTheme="minorHAnsi" w:hAnsiTheme="majorHAnsi" w:cstheme="minorBidi"/>
          <w:sz w:val="18"/>
          <w:szCs w:val="22"/>
        </w:rPr>
        <w:t xml:space="preserve">an individual, agency, or organization to which a </w:t>
      </w:r>
      <w:r w:rsidR="005C5D3D">
        <w:rPr>
          <w:rFonts w:asciiTheme="majorHAnsi" w:eastAsiaTheme="minorHAnsi" w:hAnsiTheme="majorHAnsi" w:cstheme="minorBidi"/>
          <w:sz w:val="18"/>
          <w:szCs w:val="22"/>
        </w:rPr>
        <w:t>disclosing</w:t>
      </w:r>
      <w:r w:rsidRPr="004D7D27">
        <w:rPr>
          <w:rFonts w:asciiTheme="majorHAnsi" w:eastAsiaTheme="minorHAnsi" w:hAnsiTheme="majorHAnsi" w:cstheme="minorBidi"/>
          <w:sz w:val="18"/>
          <w:szCs w:val="22"/>
        </w:rPr>
        <w:t xml:space="preserve"> </w:t>
      </w:r>
      <w:r w:rsidR="005C5D3D">
        <w:rPr>
          <w:rFonts w:asciiTheme="majorHAnsi" w:eastAsiaTheme="minorHAnsi" w:hAnsiTheme="majorHAnsi" w:cstheme="minorBidi"/>
          <w:sz w:val="18"/>
          <w:szCs w:val="22"/>
        </w:rPr>
        <w:t>e</w:t>
      </w:r>
      <w:r w:rsidRPr="004D7D27">
        <w:rPr>
          <w:rFonts w:asciiTheme="majorHAnsi" w:eastAsiaTheme="minorHAnsi" w:hAnsiTheme="majorHAnsi" w:cstheme="minorBidi"/>
          <w:sz w:val="18"/>
          <w:szCs w:val="22"/>
        </w:rPr>
        <w:t xml:space="preserve">ntity has contracted or delegated some of its management functions or responsibilities of providing medical care to its patients; or </w:t>
      </w:r>
    </w:p>
    <w:p w:rsidR="002122D4" w:rsidRPr="004D7D27" w:rsidRDefault="002122D4" w:rsidP="00004E19">
      <w:pPr>
        <w:widowControl/>
        <w:autoSpaceDE/>
        <w:autoSpaceDN/>
        <w:adjustRightInd/>
        <w:spacing w:line="259" w:lineRule="auto"/>
        <w:ind w:left="360" w:hanging="270"/>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b) </w:t>
      </w:r>
      <w:r w:rsidR="005C5D3D">
        <w:rPr>
          <w:rFonts w:asciiTheme="majorHAnsi" w:eastAsiaTheme="minorHAnsi" w:hAnsiTheme="majorHAnsi" w:cstheme="minorBidi"/>
          <w:sz w:val="18"/>
          <w:szCs w:val="22"/>
        </w:rPr>
        <w:tab/>
      </w:r>
      <w:r w:rsidRPr="004D7D27">
        <w:rPr>
          <w:rFonts w:asciiTheme="majorHAnsi" w:eastAsiaTheme="minorHAnsi" w:hAnsiTheme="majorHAnsi" w:cstheme="minorBidi"/>
          <w:sz w:val="18"/>
          <w:szCs w:val="22"/>
        </w:rPr>
        <w:t xml:space="preserve">an individual, agency, or organization with which a fiscal agent has entered into a contract, agreement, purchase order, or lease </w:t>
      </w:r>
      <w:r w:rsidR="002F7D35">
        <w:rPr>
          <w:rFonts w:asciiTheme="majorHAnsi" w:eastAsiaTheme="minorHAnsi" w:hAnsiTheme="majorHAnsi" w:cstheme="minorBidi"/>
          <w:sz w:val="18"/>
          <w:szCs w:val="22"/>
        </w:rPr>
        <w:t xml:space="preserve">(or leases of real property) </w:t>
      </w:r>
      <w:r w:rsidRPr="004D7D27">
        <w:rPr>
          <w:rFonts w:asciiTheme="majorHAnsi" w:eastAsiaTheme="minorHAnsi" w:hAnsiTheme="majorHAnsi" w:cstheme="minorBidi"/>
          <w:sz w:val="18"/>
          <w:szCs w:val="22"/>
        </w:rPr>
        <w:t>to obtain space, supplies, equipment, or services provided under the Medicaid agreement.</w:t>
      </w:r>
    </w:p>
    <w:p w:rsidR="002122D4" w:rsidRPr="004D7D27" w:rsidRDefault="002122D4" w:rsidP="005C5D3D">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rsidP="002F7D35">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Supplier:</w:t>
      </w:r>
      <w:r w:rsidRPr="004D7D27">
        <w:rPr>
          <w:rFonts w:asciiTheme="majorHAnsi" w:eastAsiaTheme="minorHAnsi" w:hAnsiTheme="majorHAnsi" w:cstheme="minorBidi"/>
          <w:sz w:val="18"/>
          <w:szCs w:val="22"/>
        </w:rPr>
        <w:t xml:space="preserve"> an individual, agency, or organization from which a provider purchases goods or services used in carrying out its responsibilities under Medicaid (e.g. a commercial laundry, manufacturer of hospital beds, or pharmaceutical firm).</w:t>
      </w:r>
    </w:p>
    <w:p w:rsidR="002122D4" w:rsidRPr="004D7D27" w:rsidRDefault="002122D4" w:rsidP="009B46D7">
      <w:pPr>
        <w:widowControl/>
        <w:autoSpaceDE/>
        <w:autoSpaceDN/>
        <w:adjustRightInd/>
        <w:spacing w:line="259" w:lineRule="auto"/>
        <w:rPr>
          <w:rFonts w:asciiTheme="majorHAnsi" w:eastAsiaTheme="minorHAnsi" w:hAnsiTheme="majorHAnsi" w:cstheme="minorBidi"/>
          <w:sz w:val="18"/>
          <w:szCs w:val="22"/>
        </w:rPr>
      </w:pPr>
    </w:p>
    <w:p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Wholly Owned Supplier:</w:t>
      </w:r>
      <w:r w:rsidRPr="004D7D27">
        <w:rPr>
          <w:rFonts w:asciiTheme="majorHAnsi" w:eastAsiaTheme="minorHAnsi" w:hAnsiTheme="majorHAnsi" w:cstheme="minorBidi"/>
          <w:sz w:val="18"/>
          <w:szCs w:val="22"/>
        </w:rPr>
        <w:t xml:space="preserve"> </w:t>
      </w:r>
      <w:r w:rsidR="002F7D35">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 xml:space="preserve">a </w:t>
      </w:r>
      <w:r w:rsidR="002F7D35">
        <w:rPr>
          <w:rFonts w:asciiTheme="majorHAnsi" w:eastAsiaTheme="minorHAnsi" w:hAnsiTheme="majorHAnsi" w:cstheme="minorBidi"/>
          <w:sz w:val="18"/>
          <w:szCs w:val="22"/>
        </w:rPr>
        <w:t>s</w:t>
      </w:r>
      <w:r w:rsidRPr="004D7D27">
        <w:rPr>
          <w:rFonts w:asciiTheme="majorHAnsi" w:eastAsiaTheme="minorHAnsi" w:hAnsiTheme="majorHAnsi" w:cstheme="minorBidi"/>
          <w:sz w:val="18"/>
          <w:szCs w:val="22"/>
        </w:rPr>
        <w:t xml:space="preserve">upplier whose total ownership interest is held by the </w:t>
      </w:r>
      <w:r w:rsidR="002F7D35">
        <w:rPr>
          <w:rFonts w:asciiTheme="majorHAnsi" w:eastAsiaTheme="minorHAnsi" w:hAnsiTheme="majorHAnsi" w:cstheme="minorBidi"/>
          <w:sz w:val="18"/>
          <w:szCs w:val="22"/>
        </w:rPr>
        <w:t>p</w:t>
      </w:r>
      <w:r w:rsidRPr="004D7D27">
        <w:rPr>
          <w:rFonts w:asciiTheme="majorHAnsi" w:eastAsiaTheme="minorHAnsi" w:hAnsiTheme="majorHAnsi" w:cstheme="minorBidi"/>
          <w:sz w:val="18"/>
          <w:szCs w:val="22"/>
        </w:rPr>
        <w:t xml:space="preserve">rovider or by a person(s) or other entity with an ownership or control interest in the </w:t>
      </w:r>
      <w:r w:rsidR="002F7D35">
        <w:rPr>
          <w:rFonts w:asciiTheme="majorHAnsi" w:eastAsiaTheme="minorHAnsi" w:hAnsiTheme="majorHAnsi" w:cstheme="minorBidi"/>
          <w:sz w:val="18"/>
          <w:szCs w:val="22"/>
        </w:rPr>
        <w:t>p</w:t>
      </w:r>
      <w:r w:rsidRPr="004D7D27">
        <w:rPr>
          <w:rFonts w:asciiTheme="majorHAnsi" w:eastAsiaTheme="minorHAnsi" w:hAnsiTheme="majorHAnsi" w:cstheme="minorBidi"/>
          <w:sz w:val="18"/>
          <w:szCs w:val="22"/>
        </w:rPr>
        <w:t>rovider.</w:t>
      </w:r>
    </w:p>
    <w:p w:rsidR="00C62F8D" w:rsidRDefault="00C62F8D"/>
    <w:sectPr w:rsidR="00C62F8D" w:rsidSect="0077695D">
      <w:footerReference w:type="defaul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9B3" w:rsidRDefault="009419B3" w:rsidP="0077695D">
      <w:r>
        <w:separator/>
      </w:r>
    </w:p>
  </w:endnote>
  <w:endnote w:type="continuationSeparator" w:id="0">
    <w:p w:rsidR="009419B3" w:rsidRDefault="009419B3" w:rsidP="0077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 Pro">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95D" w:rsidRPr="0077695D" w:rsidRDefault="0077695D">
    <w:pPr>
      <w:pStyle w:val="Footer"/>
      <w:rPr>
        <w:rFonts w:asciiTheme="majorHAnsi" w:hAnsiTheme="majorHAnsi" w:cstheme="majorHAnsi"/>
      </w:rPr>
    </w:pPr>
    <w:r w:rsidRPr="0077695D">
      <w:rPr>
        <w:rFonts w:asciiTheme="majorHAnsi" w:hAnsiTheme="majorHAnsi" w:cstheme="majorHAnsi"/>
      </w:rPr>
      <w:t>Revised</w:t>
    </w:r>
    <w:r>
      <w:rPr>
        <w:rFonts w:asciiTheme="majorHAnsi" w:hAnsiTheme="majorHAnsi" w:cstheme="majorHAnsi"/>
      </w:rPr>
      <w:t>:</w:t>
    </w:r>
    <w:r w:rsidRPr="0077695D">
      <w:rPr>
        <w:rFonts w:asciiTheme="majorHAnsi" w:hAnsiTheme="majorHAnsi" w:cstheme="majorHAnsi"/>
      </w:rPr>
      <w:t xml:space="preserve"> FY19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9B3" w:rsidRDefault="009419B3" w:rsidP="0077695D">
      <w:r>
        <w:separator/>
      </w:r>
    </w:p>
  </w:footnote>
  <w:footnote w:type="continuationSeparator" w:id="0">
    <w:p w:rsidR="009419B3" w:rsidRDefault="009419B3" w:rsidP="00776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1170"/>
        </w:tabs>
        <w:ind w:left="1170" w:hanging="270"/>
      </w:pPr>
      <w:rPr>
        <w:rFonts w:ascii="Shruti" w:hAnsi="Shruti" w:cs="Times New Roman"/>
        <w:i/>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D33FE1"/>
    <w:multiLevelType w:val="hybridMultilevel"/>
    <w:tmpl w:val="B84A9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D33120"/>
    <w:multiLevelType w:val="hybridMultilevel"/>
    <w:tmpl w:val="8FE0F26C"/>
    <w:lvl w:ilvl="0" w:tplc="711EF9C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B5DDE"/>
    <w:multiLevelType w:val="hybridMultilevel"/>
    <w:tmpl w:val="E7486DC2"/>
    <w:lvl w:ilvl="0" w:tplc="83CCAC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5581C"/>
    <w:multiLevelType w:val="hybridMultilevel"/>
    <w:tmpl w:val="B524C8AC"/>
    <w:lvl w:ilvl="0" w:tplc="858CF0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25196"/>
    <w:multiLevelType w:val="hybridMultilevel"/>
    <w:tmpl w:val="AF96A4F8"/>
    <w:lvl w:ilvl="0" w:tplc="2BC6965C">
      <w:start w:val="9"/>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4E054E"/>
    <w:multiLevelType w:val="hybridMultilevel"/>
    <w:tmpl w:val="72B2AAEE"/>
    <w:lvl w:ilvl="0" w:tplc="681A332C">
      <w:start w:val="3"/>
      <w:numFmt w:val="upperLetter"/>
      <w:lvlText w:val="%1."/>
      <w:lvlJc w:val="left"/>
      <w:pPr>
        <w:tabs>
          <w:tab w:val="num" w:pos="705"/>
        </w:tabs>
        <w:ind w:left="705" w:hanging="435"/>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151E4D28"/>
    <w:multiLevelType w:val="hybridMultilevel"/>
    <w:tmpl w:val="C4B621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8F4393"/>
    <w:multiLevelType w:val="multilevel"/>
    <w:tmpl w:val="334AE9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ind w:left="1800" w:hanging="360"/>
      </w:pPr>
    </w:lvl>
    <w:lvl w:ilvl="3">
      <w:start w:val="1"/>
      <w:numFmt w:val="lowerLetter"/>
      <w:lvlText w:val="%4."/>
      <w:lvlJc w:val="left"/>
      <w:pPr>
        <w:ind w:left="2520" w:hanging="360"/>
      </w:pPr>
    </w:lvl>
    <w:lvl w:ilvl="4">
      <w:numFmt w:val="bullet"/>
      <w:lvlText w:val="•"/>
      <w:lvlJc w:val="left"/>
      <w:pPr>
        <w:ind w:left="3690" w:hanging="810"/>
      </w:pPr>
      <w:rPr>
        <w:rFonts w:ascii="Calibri" w:eastAsia="Times New Roman" w:hAnsi="Calibri" w:cs="Times New Roman" w:hint="default"/>
      </w:r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18496912"/>
    <w:multiLevelType w:val="hybridMultilevel"/>
    <w:tmpl w:val="C61A823E"/>
    <w:lvl w:ilvl="0" w:tplc="75304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31149"/>
    <w:multiLevelType w:val="hybridMultilevel"/>
    <w:tmpl w:val="A56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12AD7"/>
    <w:multiLevelType w:val="hybridMultilevel"/>
    <w:tmpl w:val="5260989E"/>
    <w:lvl w:ilvl="0" w:tplc="ECF62FDE">
      <w:start w:val="3"/>
      <w:numFmt w:val="decimal"/>
      <w:lvlText w:val="%1."/>
      <w:lvlJc w:val="left"/>
      <w:pPr>
        <w:ind w:hanging="720"/>
        <w:jc w:val="right"/>
      </w:pPr>
      <w:rPr>
        <w:rFonts w:ascii="Arial" w:eastAsia="Arial" w:hAnsi="Arial" w:hint="default"/>
        <w:spacing w:val="-3"/>
        <w:w w:val="99"/>
        <w:sz w:val="20"/>
        <w:szCs w:val="20"/>
      </w:rPr>
    </w:lvl>
    <w:lvl w:ilvl="1" w:tplc="04090017">
      <w:start w:val="1"/>
      <w:numFmt w:val="lowerLetter"/>
      <w:lvlText w:val="%2)"/>
      <w:lvlJc w:val="left"/>
      <w:pPr>
        <w:ind w:hanging="721"/>
        <w:jc w:val="right"/>
      </w:pPr>
      <w:rPr>
        <w:rFonts w:hint="default"/>
        <w:spacing w:val="-3"/>
        <w:w w:val="99"/>
        <w:sz w:val="20"/>
        <w:szCs w:val="20"/>
      </w:rPr>
    </w:lvl>
    <w:lvl w:ilvl="2" w:tplc="68C82436">
      <w:start w:val="1"/>
      <w:numFmt w:val="decimal"/>
      <w:lvlText w:val="%3)"/>
      <w:lvlJc w:val="left"/>
      <w:pPr>
        <w:ind w:hanging="233"/>
      </w:pPr>
      <w:rPr>
        <w:rFonts w:ascii="Arial" w:eastAsia="Arial" w:hAnsi="Arial" w:hint="default"/>
        <w:w w:val="99"/>
        <w:sz w:val="20"/>
        <w:szCs w:val="20"/>
      </w:rPr>
    </w:lvl>
    <w:lvl w:ilvl="3" w:tplc="0409001B">
      <w:start w:val="1"/>
      <w:numFmt w:val="lowerRoman"/>
      <w:lvlText w:val="%4."/>
      <w:lvlJc w:val="right"/>
      <w:pPr>
        <w:ind w:left="360" w:hanging="360"/>
      </w:pPr>
      <w:rPr>
        <w:rFonts w:hint="default"/>
      </w:rPr>
    </w:lvl>
    <w:lvl w:ilvl="4" w:tplc="7826B1B8">
      <w:start w:val="1"/>
      <w:numFmt w:val="bullet"/>
      <w:lvlText w:val="•"/>
      <w:lvlJc w:val="left"/>
      <w:rPr>
        <w:rFonts w:hint="default"/>
      </w:rPr>
    </w:lvl>
    <w:lvl w:ilvl="5" w:tplc="96D040EC">
      <w:start w:val="1"/>
      <w:numFmt w:val="bullet"/>
      <w:lvlText w:val="•"/>
      <w:lvlJc w:val="left"/>
      <w:rPr>
        <w:rFonts w:hint="default"/>
      </w:rPr>
    </w:lvl>
    <w:lvl w:ilvl="6" w:tplc="E79028BE">
      <w:start w:val="1"/>
      <w:numFmt w:val="bullet"/>
      <w:lvlText w:val="•"/>
      <w:lvlJc w:val="left"/>
      <w:rPr>
        <w:rFonts w:hint="default"/>
      </w:rPr>
    </w:lvl>
    <w:lvl w:ilvl="7" w:tplc="71100270">
      <w:start w:val="1"/>
      <w:numFmt w:val="bullet"/>
      <w:lvlText w:val="•"/>
      <w:lvlJc w:val="left"/>
      <w:rPr>
        <w:rFonts w:hint="default"/>
      </w:rPr>
    </w:lvl>
    <w:lvl w:ilvl="8" w:tplc="C1D0E692">
      <w:start w:val="1"/>
      <w:numFmt w:val="bullet"/>
      <w:lvlText w:val="•"/>
      <w:lvlJc w:val="left"/>
      <w:rPr>
        <w:rFonts w:hint="default"/>
      </w:rPr>
    </w:lvl>
  </w:abstractNum>
  <w:abstractNum w:abstractNumId="12" w15:restartNumberingAfterBreak="0">
    <w:nsid w:val="1E7A6B10"/>
    <w:multiLevelType w:val="hybridMultilevel"/>
    <w:tmpl w:val="5D504C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B28A7"/>
    <w:multiLevelType w:val="hybridMultilevel"/>
    <w:tmpl w:val="B880BA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6B5663"/>
    <w:multiLevelType w:val="hybridMultilevel"/>
    <w:tmpl w:val="C0B45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15D05"/>
    <w:multiLevelType w:val="hybridMultilevel"/>
    <w:tmpl w:val="C3AACA50"/>
    <w:lvl w:ilvl="0" w:tplc="D506F9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24F25"/>
    <w:multiLevelType w:val="hybridMultilevel"/>
    <w:tmpl w:val="C0F2B49E"/>
    <w:lvl w:ilvl="0" w:tplc="A40E54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E250FC7"/>
    <w:multiLevelType w:val="hybridMultilevel"/>
    <w:tmpl w:val="3FEEDEE4"/>
    <w:lvl w:ilvl="0" w:tplc="747C1E76">
      <w:start w:val="1"/>
      <w:numFmt w:val="upperLetter"/>
      <w:lvlText w:val="%1."/>
      <w:lvlJc w:val="left"/>
      <w:pPr>
        <w:ind w:left="99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F61A3"/>
    <w:multiLevelType w:val="hybridMultilevel"/>
    <w:tmpl w:val="0F462FE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AD0F7D"/>
    <w:multiLevelType w:val="hybridMultilevel"/>
    <w:tmpl w:val="C5142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A2019D"/>
    <w:multiLevelType w:val="hybridMultilevel"/>
    <w:tmpl w:val="5CA0C07A"/>
    <w:lvl w:ilvl="0" w:tplc="55D2BCE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A783B59"/>
    <w:multiLevelType w:val="hybridMultilevel"/>
    <w:tmpl w:val="001A5E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503F49"/>
    <w:multiLevelType w:val="hybridMultilevel"/>
    <w:tmpl w:val="4D262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674C19"/>
    <w:multiLevelType w:val="hybridMultilevel"/>
    <w:tmpl w:val="4B986166"/>
    <w:lvl w:ilvl="0" w:tplc="F71474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87482"/>
    <w:multiLevelType w:val="hybridMultilevel"/>
    <w:tmpl w:val="B48E421E"/>
    <w:lvl w:ilvl="0" w:tplc="67E41C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244A7"/>
    <w:multiLevelType w:val="hybridMultilevel"/>
    <w:tmpl w:val="C4B62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4E537C"/>
    <w:multiLevelType w:val="multilevel"/>
    <w:tmpl w:val="242865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5820480"/>
    <w:multiLevelType w:val="hybridMultilevel"/>
    <w:tmpl w:val="E826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A05C33"/>
    <w:multiLevelType w:val="hybridMultilevel"/>
    <w:tmpl w:val="0AA80B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E2C97"/>
    <w:multiLevelType w:val="hybridMultilevel"/>
    <w:tmpl w:val="B00EB0BE"/>
    <w:lvl w:ilvl="0" w:tplc="6DBEABC8">
      <w:start w:val="1"/>
      <w:numFmt w:val="upperLetter"/>
      <w:lvlText w:val="%1."/>
      <w:lvlJc w:val="left"/>
      <w:pPr>
        <w:ind w:left="674" w:hanging="360"/>
      </w:pPr>
      <w:rPr>
        <w:rFonts w:hint="default"/>
        <w:b/>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30" w15:restartNumberingAfterBreak="0">
    <w:nsid w:val="71853F57"/>
    <w:multiLevelType w:val="hybridMultilevel"/>
    <w:tmpl w:val="E0F60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095F28"/>
    <w:multiLevelType w:val="hybridMultilevel"/>
    <w:tmpl w:val="6E52AE6A"/>
    <w:lvl w:ilvl="0" w:tplc="92B80CD4">
      <w:start w:val="1"/>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E11F8"/>
    <w:multiLevelType w:val="hybridMultilevel"/>
    <w:tmpl w:val="6B4A5672"/>
    <w:lvl w:ilvl="0" w:tplc="37A2C6C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D3656"/>
    <w:multiLevelType w:val="hybridMultilevel"/>
    <w:tmpl w:val="C8D6484E"/>
    <w:lvl w:ilvl="0" w:tplc="85A239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20916"/>
    <w:multiLevelType w:val="hybridMultilevel"/>
    <w:tmpl w:val="E826A3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9"/>
  </w:num>
  <w:num w:numId="4">
    <w:abstractNumId w:val="31"/>
  </w:num>
  <w:num w:numId="5">
    <w:abstractNumId w:val="33"/>
  </w:num>
  <w:num w:numId="6">
    <w:abstractNumId w:val="20"/>
  </w:num>
  <w:num w:numId="7">
    <w:abstractNumId w:val="24"/>
  </w:num>
  <w:num w:numId="8">
    <w:abstractNumId w:val="15"/>
  </w:num>
  <w:num w:numId="9">
    <w:abstractNumId w:val="4"/>
  </w:num>
  <w:num w:numId="10">
    <w:abstractNumId w:val="3"/>
  </w:num>
  <w:num w:numId="11">
    <w:abstractNumId w:val="17"/>
  </w:num>
  <w:num w:numId="12">
    <w:abstractNumId w:val="26"/>
  </w:num>
  <w:num w:numId="13">
    <w:abstractNumId w:val="21"/>
  </w:num>
  <w:num w:numId="14">
    <w:abstractNumId w:val="5"/>
  </w:num>
  <w:num w:numId="15">
    <w:abstractNumId w:val="7"/>
  </w:num>
  <w:num w:numId="16">
    <w:abstractNumId w:val="27"/>
  </w:num>
  <w:num w:numId="17">
    <w:abstractNumId w:val="34"/>
  </w:num>
  <w:num w:numId="18">
    <w:abstractNumId w:val="13"/>
  </w:num>
  <w:num w:numId="19">
    <w:abstractNumId w:val="19"/>
  </w:num>
  <w:num w:numId="20">
    <w:abstractNumId w:val="14"/>
  </w:num>
  <w:num w:numId="21">
    <w:abstractNumId w:val="11"/>
  </w:num>
  <w:num w:numId="22">
    <w:abstractNumId w:val="1"/>
  </w:num>
  <w:num w:numId="23">
    <w:abstractNumId w:val="8"/>
  </w:num>
  <w:num w:numId="24">
    <w:abstractNumId w:val="30"/>
  </w:num>
  <w:num w:numId="25">
    <w:abstractNumId w:val="18"/>
  </w:num>
  <w:num w:numId="26">
    <w:abstractNumId w:val="28"/>
  </w:num>
  <w:num w:numId="27">
    <w:abstractNumId w:val="12"/>
  </w:num>
  <w:num w:numId="28">
    <w:abstractNumId w:val="16"/>
  </w:num>
  <w:num w:numId="29">
    <w:abstractNumId w:val="10"/>
  </w:num>
  <w:num w:numId="30">
    <w:abstractNumId w:val="22"/>
  </w:num>
  <w:num w:numId="31">
    <w:abstractNumId w:val="32"/>
  </w:num>
  <w:num w:numId="32">
    <w:abstractNumId w:val="25"/>
  </w:num>
  <w:num w:numId="33">
    <w:abstractNumId w:val="9"/>
  </w:num>
  <w:num w:numId="34">
    <w:abstractNumId w:val="2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D4"/>
    <w:rsid w:val="00004E19"/>
    <w:rsid w:val="00014881"/>
    <w:rsid w:val="000308F4"/>
    <w:rsid w:val="001677AC"/>
    <w:rsid w:val="002122D4"/>
    <w:rsid w:val="002A7454"/>
    <w:rsid w:val="002F7D35"/>
    <w:rsid w:val="005C5D3D"/>
    <w:rsid w:val="006063A7"/>
    <w:rsid w:val="006D239E"/>
    <w:rsid w:val="0077695D"/>
    <w:rsid w:val="007E6E56"/>
    <w:rsid w:val="009419B3"/>
    <w:rsid w:val="009B46D7"/>
    <w:rsid w:val="00A6526B"/>
    <w:rsid w:val="00AF66AB"/>
    <w:rsid w:val="00C62F8D"/>
    <w:rsid w:val="00CD22AA"/>
    <w:rsid w:val="00E2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7BD9"/>
  <w15:chartTrackingRefBased/>
  <w15:docId w15:val="{EC26DAD6-25B3-4B84-B59C-59BCE45C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2D4"/>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2122D4"/>
    <w:pPr>
      <w:jc w:val="center"/>
      <w:outlineLvl w:val="0"/>
    </w:pPr>
    <w:rPr>
      <w:rFonts w:ascii="Courier New" w:hAnsi="Courier New" w:cs="Courier New"/>
      <w:b/>
      <w:bCs/>
      <w:sz w:val="18"/>
      <w:szCs w:val="18"/>
    </w:rPr>
  </w:style>
  <w:style w:type="paragraph" w:styleId="Heading2">
    <w:name w:val="heading 2"/>
    <w:basedOn w:val="Normal"/>
    <w:next w:val="Normal"/>
    <w:link w:val="Heading2Char"/>
    <w:qFormat/>
    <w:rsid w:val="002122D4"/>
    <w:pPr>
      <w:keepNext/>
      <w:jc w:val="center"/>
      <w:outlineLvl w:val="1"/>
    </w:pPr>
    <w:rPr>
      <w:b/>
      <w:sz w:val="24"/>
    </w:rPr>
  </w:style>
  <w:style w:type="paragraph" w:styleId="Heading3">
    <w:name w:val="heading 3"/>
    <w:basedOn w:val="Normal"/>
    <w:next w:val="Normal"/>
    <w:link w:val="Heading3Char"/>
    <w:qFormat/>
    <w:rsid w:val="002122D4"/>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2122D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2D4"/>
    <w:rPr>
      <w:rFonts w:ascii="Courier New" w:eastAsia="Times New Roman" w:hAnsi="Courier New" w:cs="Courier New"/>
      <w:b/>
      <w:bCs/>
      <w:sz w:val="18"/>
      <w:szCs w:val="18"/>
    </w:rPr>
  </w:style>
  <w:style w:type="character" w:customStyle="1" w:styleId="Heading2Char">
    <w:name w:val="Heading 2 Char"/>
    <w:basedOn w:val="DefaultParagraphFont"/>
    <w:link w:val="Heading2"/>
    <w:rsid w:val="002122D4"/>
    <w:rPr>
      <w:rFonts w:ascii="Arial" w:eastAsia="Times New Roman" w:hAnsi="Arial" w:cs="Times New Roman"/>
      <w:b/>
      <w:sz w:val="24"/>
      <w:szCs w:val="24"/>
    </w:rPr>
  </w:style>
  <w:style w:type="character" w:customStyle="1" w:styleId="Heading3Char">
    <w:name w:val="Heading 3 Char"/>
    <w:basedOn w:val="DefaultParagraphFont"/>
    <w:link w:val="Heading3"/>
    <w:rsid w:val="002122D4"/>
    <w:rPr>
      <w:rFonts w:ascii="Arial" w:eastAsia="Times New Roman" w:hAnsi="Arial" w:cs="Arial"/>
      <w:b/>
      <w:bCs/>
      <w:sz w:val="26"/>
      <w:szCs w:val="26"/>
    </w:rPr>
  </w:style>
  <w:style w:type="character" w:customStyle="1" w:styleId="Heading4Char">
    <w:name w:val="Heading 4 Char"/>
    <w:basedOn w:val="DefaultParagraphFont"/>
    <w:link w:val="Heading4"/>
    <w:semiHidden/>
    <w:rsid w:val="002122D4"/>
    <w:rPr>
      <w:rFonts w:ascii="Calibri" w:eastAsia="Times New Roman" w:hAnsi="Calibri" w:cs="Times New Roman"/>
      <w:b/>
      <w:bCs/>
      <w:sz w:val="28"/>
      <w:szCs w:val="28"/>
    </w:rPr>
  </w:style>
  <w:style w:type="paragraph" w:styleId="Header">
    <w:name w:val="header"/>
    <w:basedOn w:val="Normal"/>
    <w:link w:val="HeaderChar"/>
    <w:uiPriority w:val="99"/>
    <w:rsid w:val="002122D4"/>
    <w:pPr>
      <w:tabs>
        <w:tab w:val="center" w:pos="4320"/>
        <w:tab w:val="right" w:pos="8640"/>
      </w:tabs>
    </w:pPr>
  </w:style>
  <w:style w:type="character" w:customStyle="1" w:styleId="HeaderChar">
    <w:name w:val="Header Char"/>
    <w:basedOn w:val="DefaultParagraphFont"/>
    <w:link w:val="Header"/>
    <w:uiPriority w:val="99"/>
    <w:rsid w:val="002122D4"/>
    <w:rPr>
      <w:rFonts w:ascii="Arial" w:eastAsia="Times New Roman" w:hAnsi="Arial" w:cs="Times New Roman"/>
      <w:sz w:val="20"/>
      <w:szCs w:val="24"/>
    </w:rPr>
  </w:style>
  <w:style w:type="paragraph" w:styleId="Footer">
    <w:name w:val="footer"/>
    <w:basedOn w:val="Normal"/>
    <w:link w:val="FooterChar"/>
    <w:uiPriority w:val="99"/>
    <w:rsid w:val="002122D4"/>
    <w:pPr>
      <w:tabs>
        <w:tab w:val="center" w:pos="4320"/>
        <w:tab w:val="right" w:pos="8640"/>
      </w:tabs>
    </w:pPr>
  </w:style>
  <w:style w:type="character" w:customStyle="1" w:styleId="FooterChar">
    <w:name w:val="Footer Char"/>
    <w:basedOn w:val="DefaultParagraphFont"/>
    <w:link w:val="Footer"/>
    <w:uiPriority w:val="99"/>
    <w:rsid w:val="002122D4"/>
    <w:rPr>
      <w:rFonts w:ascii="Arial" w:eastAsia="Times New Roman" w:hAnsi="Arial" w:cs="Times New Roman"/>
      <w:sz w:val="20"/>
      <w:szCs w:val="24"/>
    </w:rPr>
  </w:style>
  <w:style w:type="paragraph" w:styleId="BodyText">
    <w:name w:val="Body Text"/>
    <w:basedOn w:val="Normal"/>
    <w:link w:val="BodyTextChar"/>
    <w:rsid w:val="002122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cs="Arial"/>
      <w:sz w:val="24"/>
    </w:rPr>
  </w:style>
  <w:style w:type="character" w:customStyle="1" w:styleId="BodyTextChar">
    <w:name w:val="Body Text Char"/>
    <w:basedOn w:val="DefaultParagraphFont"/>
    <w:link w:val="BodyText"/>
    <w:rsid w:val="002122D4"/>
    <w:rPr>
      <w:rFonts w:ascii="Arial" w:eastAsia="Times New Roman" w:hAnsi="Arial" w:cs="Arial"/>
      <w:sz w:val="24"/>
      <w:szCs w:val="24"/>
    </w:rPr>
  </w:style>
  <w:style w:type="paragraph" w:customStyle="1" w:styleId="QuickA">
    <w:name w:val="Quick A."/>
    <w:basedOn w:val="Normal"/>
    <w:rsid w:val="002122D4"/>
    <w:pPr>
      <w:widowControl/>
      <w:overflowPunct w:val="0"/>
      <w:ind w:left="720" w:hanging="720"/>
      <w:textAlignment w:val="baseline"/>
    </w:pPr>
    <w:rPr>
      <w:sz w:val="24"/>
      <w:szCs w:val="20"/>
    </w:rPr>
  </w:style>
  <w:style w:type="paragraph" w:customStyle="1" w:styleId="Quick1">
    <w:name w:val="Quick 1."/>
    <w:basedOn w:val="Normal"/>
    <w:rsid w:val="002122D4"/>
    <w:pPr>
      <w:widowControl/>
      <w:overflowPunct w:val="0"/>
      <w:ind w:left="720" w:hanging="720"/>
      <w:textAlignment w:val="baseline"/>
    </w:pPr>
    <w:rPr>
      <w:sz w:val="24"/>
      <w:szCs w:val="20"/>
    </w:rPr>
  </w:style>
  <w:style w:type="paragraph" w:styleId="BodyTextIndent">
    <w:name w:val="Body Text Indent"/>
    <w:basedOn w:val="Normal"/>
    <w:link w:val="BodyTextIndentChar"/>
    <w:rsid w:val="002122D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cs="Arial"/>
      <w:sz w:val="24"/>
    </w:rPr>
  </w:style>
  <w:style w:type="character" w:customStyle="1" w:styleId="BodyTextIndentChar">
    <w:name w:val="Body Text Indent Char"/>
    <w:basedOn w:val="DefaultParagraphFont"/>
    <w:link w:val="BodyTextIndent"/>
    <w:rsid w:val="002122D4"/>
    <w:rPr>
      <w:rFonts w:ascii="Arial" w:eastAsia="Times New Roman" w:hAnsi="Arial" w:cs="Arial"/>
      <w:sz w:val="24"/>
      <w:szCs w:val="24"/>
    </w:rPr>
  </w:style>
  <w:style w:type="paragraph" w:styleId="BodyTextIndent2">
    <w:name w:val="Body Text Indent 2"/>
    <w:basedOn w:val="Normal"/>
    <w:link w:val="BodyTextIndent2Char"/>
    <w:rsid w:val="002122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pPr>
    <w:rPr>
      <w:rFonts w:cs="Arial"/>
      <w:sz w:val="24"/>
    </w:rPr>
  </w:style>
  <w:style w:type="character" w:customStyle="1" w:styleId="BodyTextIndent2Char">
    <w:name w:val="Body Text Indent 2 Char"/>
    <w:basedOn w:val="DefaultParagraphFont"/>
    <w:link w:val="BodyTextIndent2"/>
    <w:rsid w:val="002122D4"/>
    <w:rPr>
      <w:rFonts w:ascii="Arial" w:eastAsia="Times New Roman" w:hAnsi="Arial" w:cs="Arial"/>
      <w:sz w:val="24"/>
      <w:szCs w:val="24"/>
    </w:rPr>
  </w:style>
  <w:style w:type="paragraph" w:styleId="BodyTextIndent3">
    <w:name w:val="Body Text Indent 3"/>
    <w:basedOn w:val="Normal"/>
    <w:link w:val="BodyTextIndent3Char"/>
    <w:rsid w:val="002122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firstLine="450"/>
    </w:pPr>
    <w:rPr>
      <w:rFonts w:cs="Arial"/>
      <w:sz w:val="24"/>
    </w:rPr>
  </w:style>
  <w:style w:type="character" w:customStyle="1" w:styleId="BodyTextIndent3Char">
    <w:name w:val="Body Text Indent 3 Char"/>
    <w:basedOn w:val="DefaultParagraphFont"/>
    <w:link w:val="BodyTextIndent3"/>
    <w:rsid w:val="002122D4"/>
    <w:rPr>
      <w:rFonts w:ascii="Arial" w:eastAsia="Times New Roman" w:hAnsi="Arial" w:cs="Arial"/>
      <w:sz w:val="24"/>
      <w:szCs w:val="24"/>
    </w:rPr>
  </w:style>
  <w:style w:type="paragraph" w:styleId="BalloonText">
    <w:name w:val="Balloon Text"/>
    <w:basedOn w:val="Normal"/>
    <w:link w:val="BalloonTextChar"/>
    <w:uiPriority w:val="99"/>
    <w:semiHidden/>
    <w:rsid w:val="002122D4"/>
    <w:rPr>
      <w:rFonts w:ascii="Tahoma" w:hAnsi="Tahoma" w:cs="Tahoma"/>
      <w:sz w:val="16"/>
      <w:szCs w:val="16"/>
    </w:rPr>
  </w:style>
  <w:style w:type="character" w:customStyle="1" w:styleId="BalloonTextChar">
    <w:name w:val="Balloon Text Char"/>
    <w:basedOn w:val="DefaultParagraphFont"/>
    <w:link w:val="BalloonText"/>
    <w:uiPriority w:val="99"/>
    <w:semiHidden/>
    <w:rsid w:val="002122D4"/>
    <w:rPr>
      <w:rFonts w:ascii="Tahoma" w:eastAsia="Times New Roman" w:hAnsi="Tahoma" w:cs="Tahoma"/>
      <w:sz w:val="16"/>
      <w:szCs w:val="16"/>
    </w:rPr>
  </w:style>
  <w:style w:type="paragraph" w:customStyle="1" w:styleId="level1">
    <w:name w:val="_level1"/>
    <w:basedOn w:val="Normal"/>
    <w:rsid w:val="002122D4"/>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2880" w:hanging="720"/>
      <w:outlineLvl w:val="0"/>
    </w:pPr>
    <w:rPr>
      <w:rFonts w:ascii="Times New Roman" w:hAnsi="Times New Roman"/>
    </w:rPr>
  </w:style>
  <w:style w:type="paragraph" w:customStyle="1" w:styleId="BodyTextIn">
    <w:name w:val="Body Text In"/>
    <w:basedOn w:val="Normal"/>
    <w:rsid w:val="002122D4"/>
    <w:pPr>
      <w:tabs>
        <w:tab w:val="left" w:pos="0"/>
        <w:tab w:val="left" w:pos="720"/>
        <w:tab w:val="left" w:pos="1440"/>
        <w:tab w:val="left" w:pos="2160"/>
        <w:tab w:val="left" w:pos="2880"/>
        <w:tab w:val="left" w:pos="3600"/>
        <w:tab w:val="left" w:pos="4320"/>
        <w:tab w:val="left" w:pos="5040"/>
        <w:tab w:val="left" w:pos="5760"/>
        <w:tab w:val="left" w:pos="6480"/>
        <w:tab w:val="right" w:pos="7200"/>
      </w:tabs>
      <w:ind w:left="1440"/>
    </w:pPr>
    <w:rPr>
      <w:rFonts w:ascii="Times New Roman" w:hAnsi="Times New Roman"/>
    </w:rPr>
  </w:style>
  <w:style w:type="character" w:styleId="PageNumber">
    <w:name w:val="page number"/>
    <w:basedOn w:val="DefaultParagraphFont"/>
    <w:rsid w:val="002122D4"/>
  </w:style>
  <w:style w:type="paragraph" w:styleId="BodyText3">
    <w:name w:val="Body Text 3"/>
    <w:basedOn w:val="Normal"/>
    <w:link w:val="BodyText3Char"/>
    <w:rsid w:val="002122D4"/>
    <w:pPr>
      <w:spacing w:after="120"/>
    </w:pPr>
    <w:rPr>
      <w:sz w:val="16"/>
      <w:szCs w:val="16"/>
    </w:rPr>
  </w:style>
  <w:style w:type="character" w:customStyle="1" w:styleId="BodyText3Char">
    <w:name w:val="Body Text 3 Char"/>
    <w:basedOn w:val="DefaultParagraphFont"/>
    <w:link w:val="BodyText3"/>
    <w:rsid w:val="002122D4"/>
    <w:rPr>
      <w:rFonts w:ascii="Arial" w:eastAsia="Times New Roman" w:hAnsi="Arial" w:cs="Times New Roman"/>
      <w:sz w:val="16"/>
      <w:szCs w:val="16"/>
    </w:rPr>
  </w:style>
  <w:style w:type="character" w:styleId="CommentReference">
    <w:name w:val="annotation reference"/>
    <w:uiPriority w:val="99"/>
    <w:rsid w:val="002122D4"/>
    <w:rPr>
      <w:sz w:val="16"/>
      <w:szCs w:val="16"/>
    </w:rPr>
  </w:style>
  <w:style w:type="paragraph" w:styleId="CommentText">
    <w:name w:val="annotation text"/>
    <w:basedOn w:val="Normal"/>
    <w:link w:val="CommentTextChar"/>
    <w:uiPriority w:val="99"/>
    <w:rsid w:val="002122D4"/>
    <w:rPr>
      <w:szCs w:val="20"/>
    </w:rPr>
  </w:style>
  <w:style w:type="character" w:customStyle="1" w:styleId="CommentTextChar">
    <w:name w:val="Comment Text Char"/>
    <w:basedOn w:val="DefaultParagraphFont"/>
    <w:link w:val="CommentText"/>
    <w:uiPriority w:val="99"/>
    <w:rsid w:val="002122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2122D4"/>
    <w:rPr>
      <w:b/>
      <w:bCs/>
    </w:rPr>
  </w:style>
  <w:style w:type="character" w:customStyle="1" w:styleId="CommentSubjectChar">
    <w:name w:val="Comment Subject Char"/>
    <w:basedOn w:val="CommentTextChar"/>
    <w:link w:val="CommentSubject"/>
    <w:uiPriority w:val="99"/>
    <w:rsid w:val="002122D4"/>
    <w:rPr>
      <w:rFonts w:ascii="Arial" w:eastAsia="Times New Roman" w:hAnsi="Arial" w:cs="Times New Roman"/>
      <w:b/>
      <w:bCs/>
      <w:sz w:val="20"/>
      <w:szCs w:val="20"/>
    </w:rPr>
  </w:style>
  <w:style w:type="paragraph" w:styleId="BodyTextFirstIndent">
    <w:name w:val="Body Text First Indent"/>
    <w:basedOn w:val="BodyText"/>
    <w:link w:val="BodyTextFirstIndentChar"/>
    <w:rsid w:val="002122D4"/>
    <w:pPr>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firstLine="210"/>
    </w:pPr>
    <w:rPr>
      <w:rFonts w:cs="Times New Roman"/>
      <w:sz w:val="20"/>
    </w:rPr>
  </w:style>
  <w:style w:type="character" w:customStyle="1" w:styleId="BodyTextFirstIndentChar">
    <w:name w:val="Body Text First Indent Char"/>
    <w:basedOn w:val="BodyTextChar"/>
    <w:link w:val="BodyTextFirstIndent"/>
    <w:rsid w:val="002122D4"/>
    <w:rPr>
      <w:rFonts w:ascii="Arial" w:eastAsia="Times New Roman" w:hAnsi="Arial" w:cs="Times New Roman"/>
      <w:sz w:val="20"/>
      <w:szCs w:val="24"/>
    </w:rPr>
  </w:style>
  <w:style w:type="paragraph" w:customStyle="1" w:styleId="TitleBU">
    <w:name w:val="Title BU"/>
    <w:basedOn w:val="Title"/>
    <w:rsid w:val="002122D4"/>
    <w:pPr>
      <w:widowControl/>
      <w:autoSpaceDE/>
      <w:autoSpaceDN/>
      <w:adjustRightInd/>
      <w:spacing w:before="0" w:after="240"/>
    </w:pPr>
    <w:rPr>
      <w:rFonts w:ascii="Times New Roman" w:hAnsi="Times New Roman" w:cs="Arial"/>
      <w:kern w:val="0"/>
      <w:sz w:val="24"/>
      <w:szCs w:val="24"/>
      <w:u w:val="single"/>
    </w:rPr>
  </w:style>
  <w:style w:type="paragraph" w:styleId="Title">
    <w:name w:val="Title"/>
    <w:basedOn w:val="Normal"/>
    <w:next w:val="Normal"/>
    <w:link w:val="TitleChar"/>
    <w:qFormat/>
    <w:rsid w:val="002122D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122D4"/>
    <w:rPr>
      <w:rFonts w:ascii="Cambria" w:eastAsia="Times New Roman" w:hAnsi="Cambria" w:cs="Times New Roman"/>
      <w:b/>
      <w:bCs/>
      <w:kern w:val="28"/>
      <w:sz w:val="32"/>
      <w:szCs w:val="32"/>
    </w:rPr>
  </w:style>
  <w:style w:type="paragraph" w:styleId="ListParagraph">
    <w:name w:val="List Paragraph"/>
    <w:basedOn w:val="Normal"/>
    <w:uiPriority w:val="34"/>
    <w:qFormat/>
    <w:rsid w:val="002122D4"/>
    <w:pPr>
      <w:ind w:left="720"/>
      <w:contextualSpacing/>
    </w:pPr>
  </w:style>
  <w:style w:type="paragraph" w:styleId="Revision">
    <w:name w:val="Revision"/>
    <w:hidden/>
    <w:uiPriority w:val="99"/>
    <w:semiHidden/>
    <w:rsid w:val="002122D4"/>
    <w:p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2122D4"/>
    <w:rPr>
      <w:color w:val="0563C1" w:themeColor="hyperlink"/>
      <w:u w:val="single"/>
    </w:rPr>
  </w:style>
  <w:style w:type="character" w:styleId="FollowedHyperlink">
    <w:name w:val="FollowedHyperlink"/>
    <w:basedOn w:val="DefaultParagraphFont"/>
    <w:uiPriority w:val="99"/>
    <w:semiHidden/>
    <w:unhideWhenUsed/>
    <w:rsid w:val="002122D4"/>
    <w:rPr>
      <w:color w:val="954F72" w:themeColor="followedHyperlink"/>
      <w:u w:val="single"/>
    </w:rPr>
  </w:style>
  <w:style w:type="paragraph" w:customStyle="1" w:styleId="Default">
    <w:name w:val="Default"/>
    <w:rsid w:val="002122D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21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2">
    <w:name w:val="tx2"/>
    <w:basedOn w:val="DefaultParagraphFont"/>
    <w:rsid w:val="002122D4"/>
  </w:style>
  <w:style w:type="paragraph" w:styleId="FootnoteText">
    <w:name w:val="footnote text"/>
    <w:basedOn w:val="Normal"/>
    <w:link w:val="FootnoteTextChar"/>
    <w:uiPriority w:val="99"/>
    <w:semiHidden/>
    <w:unhideWhenUsed/>
    <w:rsid w:val="002122D4"/>
    <w:pPr>
      <w:widowControl/>
      <w:autoSpaceDE/>
      <w:autoSpaceDN/>
      <w:adjustRightInd/>
    </w:pPr>
    <w:rPr>
      <w:rFonts w:ascii="Calibri" w:hAnsi="Calibri"/>
      <w:color w:val="212120"/>
      <w:kern w:val="28"/>
      <w:szCs w:val="20"/>
      <w14:ligatures w14:val="standard"/>
      <w14:cntxtAlts/>
    </w:rPr>
  </w:style>
  <w:style w:type="character" w:customStyle="1" w:styleId="FootnoteTextChar">
    <w:name w:val="Footnote Text Char"/>
    <w:basedOn w:val="DefaultParagraphFont"/>
    <w:link w:val="FootnoteText"/>
    <w:uiPriority w:val="99"/>
    <w:semiHidden/>
    <w:rsid w:val="002122D4"/>
    <w:rPr>
      <w:rFonts w:ascii="Calibri" w:eastAsia="Times New Roman" w:hAnsi="Calibri" w:cs="Times New Roman"/>
      <w:color w:val="212120"/>
      <w:kern w:val="28"/>
      <w:sz w:val="20"/>
      <w:szCs w:val="20"/>
      <w14:ligatures w14:val="standard"/>
      <w14:cntxtAlts/>
    </w:rPr>
  </w:style>
  <w:style w:type="character" w:styleId="FootnoteReference">
    <w:name w:val="footnote reference"/>
    <w:basedOn w:val="DefaultParagraphFont"/>
    <w:uiPriority w:val="99"/>
    <w:semiHidden/>
    <w:unhideWhenUsed/>
    <w:rsid w:val="002122D4"/>
    <w:rPr>
      <w:vertAlign w:val="superscript"/>
    </w:rPr>
  </w:style>
  <w:style w:type="paragraph" w:customStyle="1" w:styleId="BasicParagraph">
    <w:name w:val="[Basic Paragraph]"/>
    <w:basedOn w:val="Normal"/>
    <w:rsid w:val="002122D4"/>
    <w:pPr>
      <w:widowControl/>
      <w:autoSpaceDE/>
      <w:autoSpaceDN/>
      <w:adjustRightInd/>
      <w:spacing w:line="288" w:lineRule="auto"/>
    </w:pPr>
    <w:rPr>
      <w:rFonts w:ascii="Minion Pro" w:hAnsi="Minion Pro"/>
      <w:color w:val="212120"/>
      <w:kern w:val="28"/>
      <w:sz w:val="24"/>
      <w14:ligatures w14:val="standard"/>
      <w14:cntxtAlts/>
    </w:rPr>
  </w:style>
  <w:style w:type="numbering" w:customStyle="1" w:styleId="NoList1">
    <w:name w:val="No List1"/>
    <w:next w:val="NoList"/>
    <w:uiPriority w:val="99"/>
    <w:semiHidden/>
    <w:unhideWhenUsed/>
    <w:rsid w:val="0021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ig.hhs.gov/exclusions/index/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m.gov" TargetMode="External"/><Relationship Id="rId4" Type="http://schemas.openxmlformats.org/officeDocument/2006/relationships/webSettings" Target="webSettings.xml"/><Relationship Id="rId9" Type="http://schemas.openxmlformats.org/officeDocument/2006/relationships/hyperlink" Target="https://oig.hhs.gov/exclusion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4171</Words>
  <Characters>23778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Jaskulka</dc:creator>
  <cp:keywords/>
  <dc:description/>
  <cp:lastModifiedBy>Carolyn Watters</cp:lastModifiedBy>
  <cp:revision>2</cp:revision>
  <dcterms:created xsi:type="dcterms:W3CDTF">2018-11-05T18:21:00Z</dcterms:created>
  <dcterms:modified xsi:type="dcterms:W3CDTF">2018-11-05T18:21:00Z</dcterms:modified>
</cp:coreProperties>
</file>